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8A1" w:rsidRDefault="00E512FF" w:rsidP="00D768A1">
      <w:pPr>
        <w:spacing w:after="0" w:line="240" w:lineRule="auto"/>
        <w:rPr>
          <w:rFonts w:ascii="Times New Roman" w:hAnsi="Times New Roman"/>
          <w:b/>
          <w:i/>
          <w:spacing w:val="20"/>
          <w:sz w:val="24"/>
          <w:szCs w:val="24"/>
        </w:rPr>
      </w:pPr>
      <w:r w:rsidRPr="00251D98">
        <w:rPr>
          <w:rFonts w:ascii="Times New Roman" w:hAnsi="Times New Roman"/>
          <w:b/>
          <w:i/>
          <w:spacing w:val="20"/>
          <w:sz w:val="24"/>
          <w:szCs w:val="24"/>
        </w:rPr>
        <w:t xml:space="preserve">                 </w:t>
      </w:r>
    </w:p>
    <w:p w:rsidR="00D768A1" w:rsidRDefault="00D768A1" w:rsidP="00D768A1">
      <w:pPr>
        <w:spacing w:after="0" w:line="240" w:lineRule="auto"/>
        <w:rPr>
          <w:rFonts w:ascii="Times New Roman" w:hAnsi="Times New Roman"/>
          <w:b/>
          <w:i/>
          <w:spacing w:val="20"/>
          <w:sz w:val="24"/>
          <w:szCs w:val="24"/>
        </w:rPr>
      </w:pPr>
      <w:r>
        <w:rPr>
          <w:rFonts w:ascii="Times New Roman" w:hAnsi="Times New Roman"/>
          <w:b/>
          <w:i/>
          <w:noProof/>
          <w:spacing w:val="2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910B3E3" wp14:editId="30D1D4D2">
            <wp:simplePos x="0" y="0"/>
            <wp:positionH relativeFrom="column">
              <wp:posOffset>1993900</wp:posOffset>
            </wp:positionH>
            <wp:positionV relativeFrom="paragraph">
              <wp:posOffset>78105</wp:posOffset>
            </wp:positionV>
            <wp:extent cx="1943100" cy="915035"/>
            <wp:effectExtent l="0" t="0" r="0" b="0"/>
            <wp:wrapTight wrapText="bothSides">
              <wp:wrapPolygon edited="0">
                <wp:start x="0" y="0"/>
                <wp:lineTo x="0" y="21135"/>
                <wp:lineTo x="21388" y="21135"/>
                <wp:lineTo x="21388" y="0"/>
                <wp:lineTo x="0" y="0"/>
              </wp:wrapPolygon>
            </wp:wrapTight>
            <wp:docPr id="1" name="Рисунок 1" descr="Просвещение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вещение 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8A1" w:rsidRDefault="00D768A1" w:rsidP="00D768A1">
      <w:pPr>
        <w:spacing w:after="0" w:line="240" w:lineRule="auto"/>
        <w:rPr>
          <w:rFonts w:ascii="Times New Roman" w:hAnsi="Times New Roman"/>
          <w:b/>
          <w:i/>
          <w:spacing w:val="20"/>
          <w:sz w:val="24"/>
          <w:szCs w:val="24"/>
        </w:rPr>
      </w:pPr>
    </w:p>
    <w:p w:rsidR="00D768A1" w:rsidRDefault="00D768A1" w:rsidP="00D768A1">
      <w:pPr>
        <w:spacing w:after="0" w:line="240" w:lineRule="auto"/>
        <w:rPr>
          <w:rFonts w:ascii="Times New Roman" w:hAnsi="Times New Roman"/>
          <w:b/>
          <w:spacing w:val="20"/>
          <w:sz w:val="28"/>
          <w:szCs w:val="28"/>
        </w:rPr>
      </w:pPr>
    </w:p>
    <w:p w:rsidR="00D768A1" w:rsidRDefault="00D768A1" w:rsidP="00E512FF">
      <w:pPr>
        <w:pStyle w:val="a6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D768A1" w:rsidRDefault="00D768A1" w:rsidP="00E512FF">
      <w:pPr>
        <w:pStyle w:val="a6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AA6FCA" w:rsidRDefault="00AA6FCA" w:rsidP="00E512FF">
      <w:pPr>
        <w:pStyle w:val="a6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E512FF" w:rsidRDefault="00E512FF" w:rsidP="00E512FF">
      <w:pPr>
        <w:pStyle w:val="a6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  <w:r w:rsidRPr="00E512FF">
        <w:rPr>
          <w:rFonts w:ascii="Times New Roman" w:hAnsi="Times New Roman"/>
          <w:b/>
          <w:spacing w:val="20"/>
          <w:sz w:val="28"/>
          <w:szCs w:val="28"/>
        </w:rPr>
        <w:t>Информационное письмо</w:t>
      </w:r>
    </w:p>
    <w:p w:rsidR="00FA44E3" w:rsidRDefault="00FA44E3" w:rsidP="00E512FF">
      <w:pPr>
        <w:pStyle w:val="a6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A36CDA" w:rsidRDefault="00AA6FCA" w:rsidP="00E512FF">
      <w:pPr>
        <w:pStyle w:val="a6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noProof/>
          <w:spacing w:val="20"/>
          <w:sz w:val="28"/>
          <w:szCs w:val="28"/>
          <w:highlight w:val="yellow"/>
          <w:lang w:eastAsia="ru-RU"/>
        </w:rPr>
        <w:drawing>
          <wp:inline distT="0" distB="0" distL="0" distR="0" wp14:anchorId="6B434EE3" wp14:editId="10365247">
            <wp:extent cx="485775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19" cy="324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12FF">
        <w:rPr>
          <w:rFonts w:ascii="Times New Roman" w:hAnsi="Times New Roman"/>
          <w:b/>
          <w:spacing w:val="20"/>
          <w:sz w:val="28"/>
          <w:szCs w:val="28"/>
        </w:rPr>
        <w:t xml:space="preserve"> </w:t>
      </w:r>
    </w:p>
    <w:p w:rsidR="00AA6FCA" w:rsidRPr="00E512FF" w:rsidRDefault="00AA6FCA" w:rsidP="00E512FF">
      <w:pPr>
        <w:pStyle w:val="a6"/>
        <w:contextualSpacing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E512FF" w:rsidRPr="00251D98" w:rsidRDefault="00E512FF" w:rsidP="00E512FF">
      <w:pPr>
        <w:pStyle w:val="a6"/>
        <w:spacing w:line="216" w:lineRule="auto"/>
        <w:ind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251D98">
        <w:rPr>
          <w:rFonts w:ascii="Times New Roman" w:hAnsi="Times New Roman"/>
          <w:sz w:val="24"/>
          <w:szCs w:val="24"/>
        </w:rPr>
        <w:t>Издательство «Просвещение» в целях оказания методической поддержки педагогическому сообществу субъектов Российской Федерации проводит вебинары, на которых освещается широкий круг вопросов образовательной проблематики.</w:t>
      </w:r>
    </w:p>
    <w:p w:rsidR="00E512FF" w:rsidRPr="00251D98" w:rsidRDefault="003B03A7" w:rsidP="00E512FF">
      <w:pPr>
        <w:pStyle w:val="a6"/>
        <w:spacing w:line="216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Приглашаем для участия</w:t>
      </w:r>
      <w:r w:rsidR="00E512FF" w:rsidRPr="00251D98">
        <w:rPr>
          <w:rFonts w:ascii="Times New Roman" w:hAnsi="Times New Roman"/>
          <w:sz w:val="24"/>
          <w:szCs w:val="24"/>
        </w:rPr>
        <w:t xml:space="preserve"> в интернет</w:t>
      </w:r>
      <w:r w:rsidR="00E512FF" w:rsidRPr="00251D98">
        <w:rPr>
          <w:rFonts w:ascii="Times New Roman" w:eastAsia="Times New Roman" w:hAnsi="Times New Roman"/>
          <w:i/>
          <w:sz w:val="24"/>
          <w:szCs w:val="24"/>
          <w:lang w:eastAsia="ru-RU"/>
        </w:rPr>
        <w:t>-</w:t>
      </w:r>
      <w:r w:rsidR="00E512FF" w:rsidRPr="00251D98">
        <w:rPr>
          <w:rFonts w:ascii="Times New Roman" w:hAnsi="Times New Roman"/>
          <w:sz w:val="24"/>
          <w:szCs w:val="24"/>
        </w:rPr>
        <w:t>мероприятиях руководителей образовательных организаций, специалистов предметных кафедр и кабинетов орга</w:t>
      </w:r>
      <w:r w:rsidR="00E512FF">
        <w:rPr>
          <w:rFonts w:ascii="Times New Roman" w:hAnsi="Times New Roman"/>
          <w:sz w:val="24"/>
          <w:szCs w:val="24"/>
        </w:rPr>
        <w:t xml:space="preserve">низаций системы дополнительного </w:t>
      </w:r>
      <w:r w:rsidR="00A36CDA">
        <w:rPr>
          <w:rFonts w:ascii="Times New Roman" w:hAnsi="Times New Roman"/>
          <w:sz w:val="24"/>
          <w:szCs w:val="24"/>
        </w:rPr>
        <w:t xml:space="preserve">профессионального </w:t>
      </w:r>
      <w:r w:rsidR="00E512FF" w:rsidRPr="00251D98">
        <w:rPr>
          <w:rFonts w:ascii="Times New Roman" w:hAnsi="Times New Roman"/>
          <w:sz w:val="24"/>
          <w:szCs w:val="24"/>
        </w:rPr>
        <w:t>образования, методистов муниципальных методических служб, библиотекарей, учителей и воспитателей.</w:t>
      </w:r>
    </w:p>
    <w:p w:rsidR="00E512FF" w:rsidRPr="00251D98" w:rsidRDefault="00E512FF" w:rsidP="00E512FF">
      <w:pPr>
        <w:pStyle w:val="a6"/>
        <w:spacing w:line="216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51D98">
        <w:rPr>
          <w:rFonts w:ascii="Times New Roman" w:hAnsi="Times New Roman"/>
          <w:sz w:val="24"/>
          <w:szCs w:val="24"/>
        </w:rPr>
        <w:t>Для участия в вебинаре необходимо перейти по указанной ссылке и заполнить форму «Зарегистрироваться на мероприятие»</w:t>
      </w:r>
      <w:r w:rsidR="0015557F">
        <w:rPr>
          <w:rFonts w:ascii="Times New Roman" w:hAnsi="Times New Roman"/>
          <w:sz w:val="24"/>
          <w:szCs w:val="24"/>
        </w:rPr>
        <w:t>. На указанный вами e-mail придё</w:t>
      </w:r>
      <w:r w:rsidRPr="00251D98">
        <w:rPr>
          <w:rFonts w:ascii="Times New Roman" w:hAnsi="Times New Roman"/>
          <w:sz w:val="24"/>
          <w:szCs w:val="24"/>
        </w:rPr>
        <w:t xml:space="preserve">т письмо с персональной ссылкой для входа на вебинар, по которой вам нужно будет пройти в назначенный час начала онлайн-встречи (время начала вебинара московское, рекомендуем выйти в Сеть за 15 минут до начала). </w:t>
      </w:r>
    </w:p>
    <w:p w:rsidR="00E512FF" w:rsidRPr="00251D98" w:rsidRDefault="00E512FF" w:rsidP="00E512FF">
      <w:pPr>
        <w:pStyle w:val="a6"/>
        <w:spacing w:line="216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51D98">
        <w:rPr>
          <w:rFonts w:ascii="Times New Roman" w:hAnsi="Times New Roman"/>
          <w:b/>
          <w:sz w:val="24"/>
          <w:szCs w:val="24"/>
        </w:rPr>
        <w:t>Участие в вебинаре</w:t>
      </w:r>
      <w:r w:rsidRPr="00251D98">
        <w:rPr>
          <w:rFonts w:ascii="Times New Roman" w:hAnsi="Times New Roman"/>
          <w:sz w:val="24"/>
          <w:szCs w:val="24"/>
        </w:rPr>
        <w:t xml:space="preserve"> </w:t>
      </w:r>
      <w:r w:rsidRPr="00251D98">
        <w:rPr>
          <w:rFonts w:ascii="Times New Roman" w:hAnsi="Times New Roman"/>
          <w:b/>
          <w:sz w:val="24"/>
          <w:szCs w:val="24"/>
        </w:rPr>
        <w:t>бесплатное.</w:t>
      </w:r>
    </w:p>
    <w:p w:rsidR="00E512FF" w:rsidRPr="00251D98" w:rsidRDefault="00E512FF" w:rsidP="00E512FF">
      <w:pPr>
        <w:pStyle w:val="a6"/>
        <w:spacing w:line="216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51D98">
        <w:rPr>
          <w:rFonts w:ascii="Times New Roman" w:hAnsi="Times New Roman"/>
          <w:b/>
          <w:sz w:val="24"/>
          <w:szCs w:val="24"/>
        </w:rPr>
        <w:t>Всем слушателям вебинара будет доступна ссылка для бесплатного скачивания в электронном виде Сертификата участника вебинара.</w:t>
      </w:r>
    </w:p>
    <w:p w:rsidR="00E512FF" w:rsidRPr="00251D98" w:rsidRDefault="00E512FF" w:rsidP="00E512FF">
      <w:pPr>
        <w:pStyle w:val="a6"/>
        <w:spacing w:line="216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51D98">
        <w:rPr>
          <w:rFonts w:ascii="Times New Roman" w:hAnsi="Times New Roman"/>
          <w:sz w:val="24"/>
          <w:szCs w:val="24"/>
        </w:rPr>
        <w:t xml:space="preserve">Предлагаем вам ознакомиться с </w:t>
      </w:r>
      <w:r w:rsidR="00FA44E3">
        <w:rPr>
          <w:rFonts w:ascii="Times New Roman" w:hAnsi="Times New Roman"/>
          <w:b/>
          <w:sz w:val="24"/>
          <w:szCs w:val="24"/>
        </w:rPr>
        <w:t xml:space="preserve">расписанием вебинаров </w:t>
      </w:r>
      <w:r w:rsidR="00F5111A">
        <w:rPr>
          <w:rFonts w:ascii="Times New Roman" w:hAnsi="Times New Roman"/>
          <w:b/>
          <w:sz w:val="24"/>
          <w:szCs w:val="24"/>
        </w:rPr>
        <w:t xml:space="preserve">марта </w:t>
      </w:r>
      <w:r w:rsidR="00FA44E3">
        <w:rPr>
          <w:rFonts w:ascii="Times New Roman" w:hAnsi="Times New Roman"/>
          <w:b/>
          <w:sz w:val="24"/>
          <w:szCs w:val="24"/>
        </w:rPr>
        <w:t xml:space="preserve">2018 </w:t>
      </w:r>
      <w:r w:rsidR="0015557F">
        <w:rPr>
          <w:rFonts w:ascii="Times New Roman" w:hAnsi="Times New Roman"/>
          <w:b/>
          <w:sz w:val="24"/>
          <w:szCs w:val="24"/>
        </w:rPr>
        <w:t>г</w:t>
      </w:r>
      <w:r w:rsidR="00AA0F04">
        <w:rPr>
          <w:rFonts w:ascii="Times New Roman" w:hAnsi="Times New Roman"/>
          <w:b/>
          <w:sz w:val="24"/>
          <w:szCs w:val="24"/>
        </w:rPr>
        <w:t>ода</w:t>
      </w:r>
      <w:r w:rsidRPr="00251D98">
        <w:rPr>
          <w:rFonts w:ascii="Times New Roman" w:hAnsi="Times New Roman"/>
          <w:b/>
          <w:sz w:val="24"/>
          <w:szCs w:val="24"/>
        </w:rPr>
        <w:t>.</w:t>
      </w:r>
    </w:p>
    <w:p w:rsidR="00E512FF" w:rsidRPr="00251D98" w:rsidRDefault="00E512FF" w:rsidP="00E512FF">
      <w:pPr>
        <w:pStyle w:val="a6"/>
        <w:spacing w:line="216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01.03.2018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11:00–12:00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Немецкий язык</w:t>
      </w:r>
    </w:p>
    <w:p w:rsidR="00FA44E3" w:rsidRP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 «Вундеркинды»</w:t>
      </w:r>
      <w:r w:rsidR="00FA44E3" w:rsidRPr="00FA44E3">
        <w:rPr>
          <w:rFonts w:ascii="Times New Roman" w:hAnsi="Times New Roman" w:cs="Times New Roman"/>
          <w:sz w:val="24"/>
          <w:szCs w:val="24"/>
        </w:rPr>
        <w:t xml:space="preserve"> для 5</w:t>
      </w:r>
      <w:r w:rsidR="003C6B6A" w:rsidRPr="003C6B6A">
        <w:rPr>
          <w:rFonts w:ascii="Times New Roman" w:hAnsi="Times New Roman" w:cs="Times New Roman"/>
          <w:sz w:val="24"/>
          <w:szCs w:val="24"/>
        </w:rPr>
        <w:t>–</w:t>
      </w:r>
      <w:r w:rsidR="00FA44E3" w:rsidRPr="00FA44E3">
        <w:rPr>
          <w:rFonts w:ascii="Times New Roman" w:hAnsi="Times New Roman" w:cs="Times New Roman"/>
          <w:sz w:val="24"/>
          <w:szCs w:val="24"/>
        </w:rPr>
        <w:t>9 классов: немецкий я</w:t>
      </w:r>
      <w:r>
        <w:rPr>
          <w:rFonts w:ascii="Times New Roman" w:hAnsi="Times New Roman" w:cs="Times New Roman"/>
          <w:sz w:val="24"/>
          <w:szCs w:val="24"/>
        </w:rPr>
        <w:t>зык для настоящих вундеркиндов!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Харыбина Дарья Юрьевна, редактор редакции немецкого языка Центра лингвистического образования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10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https://events.webinar.ru/9331/949245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6FCA" w:rsidRDefault="00AA6FCA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lastRenderedPageBreak/>
        <w:t>01.03.2018</w:t>
      </w: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3AA">
        <w:rPr>
          <w:rFonts w:ascii="Times New Roman" w:hAnsi="Times New Roman" w:cs="Times New Roman"/>
          <w:sz w:val="24"/>
          <w:szCs w:val="24"/>
        </w:rPr>
        <w:t>Всероссийская проверочная работа по английскому языку в 11 классе. Справятся ли ученики?</w:t>
      </w: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3AA">
        <w:rPr>
          <w:rFonts w:ascii="Times New Roman" w:hAnsi="Times New Roman" w:cs="Times New Roman"/>
          <w:sz w:val="24"/>
          <w:szCs w:val="24"/>
        </w:rPr>
        <w:t>Дуванова Ольга Викторовна, член авторского коллектива линии УМК «English 2–11»</w:t>
      </w:r>
    </w:p>
    <w:p w:rsidR="00C643AA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11" w:history="1">
        <w:r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https://my.webinar.ru/event/1048882</w:t>
        </w:r>
      </w:hyperlink>
    </w:p>
    <w:p w:rsidR="00C643AA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01.03.2018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Естествознание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Конструирование современного урока по естествозна</w:t>
      </w:r>
      <w:r w:rsidR="009F6AF8">
        <w:rPr>
          <w:rFonts w:ascii="Times New Roman" w:hAnsi="Times New Roman" w:cs="Times New Roman"/>
          <w:sz w:val="24"/>
          <w:szCs w:val="24"/>
        </w:rPr>
        <w:t>нию (УМК «Лабиринт»).  Часть 2.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Алексашина Ирина Юрьевна, доктор педагогических наук, профессор, заведующая кафедрой естественно-научного образования Санкт-Петербургской академии постдипломного педагогического образования (СПб АППО), автор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12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https://events.webinar.ru/9331/932039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01.03.2018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16:00–17:30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Физика</w:t>
      </w:r>
    </w:p>
    <w:p w:rsidR="00FA44E3" w:rsidRPr="00FA44E3" w:rsidRDefault="00FA44E3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Цикл вебинаров «Готовим к ЕГЭ: учим решать задачи».  Лекция 3. Обучение решению задач по законам сох</w:t>
      </w:r>
      <w:r w:rsidR="009F6AF8">
        <w:rPr>
          <w:rFonts w:ascii="Times New Roman" w:hAnsi="Times New Roman" w:cs="Times New Roman"/>
          <w:sz w:val="24"/>
          <w:szCs w:val="24"/>
        </w:rPr>
        <w:t>ранения, статике и гидростатике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Генденштей</w:t>
      </w:r>
      <w:r w:rsidR="009F6AF8">
        <w:rPr>
          <w:rFonts w:ascii="Times New Roman" w:hAnsi="Times New Roman" w:cs="Times New Roman"/>
          <w:sz w:val="24"/>
          <w:szCs w:val="24"/>
        </w:rPr>
        <w:t>н</w:t>
      </w:r>
      <w:r w:rsidRPr="00FA44E3">
        <w:rPr>
          <w:rFonts w:ascii="Times New Roman" w:hAnsi="Times New Roman" w:cs="Times New Roman"/>
          <w:sz w:val="24"/>
          <w:szCs w:val="24"/>
        </w:rPr>
        <w:t xml:space="preserve"> Лев Элевич, кандидат физико-математических наук, учитель-методист высшей квалификационной категории, ведущий автор УМК «Физика» для 7-9 и 10-11 классов издательства «БИНОМ. Лаборатория знаний»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13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https://events.webinar.ru/9331/893597</w:t>
        </w:r>
      </w:hyperlink>
    </w:p>
    <w:p w:rsidR="00AA6FCA" w:rsidRDefault="00AA6FCA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02.03.2018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10:00–11:00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Биология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Как сдать ЕГЭ по биологии на 100 </w:t>
      </w:r>
      <w:r w:rsidR="009F6AF8">
        <w:rPr>
          <w:rFonts w:ascii="Times New Roman" w:hAnsi="Times New Roman" w:cs="Times New Roman"/>
          <w:sz w:val="24"/>
          <w:szCs w:val="24"/>
        </w:rPr>
        <w:t>баллов! Решение трудных заданий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Евсе</w:t>
      </w:r>
      <w:r w:rsidR="00AA6FCA">
        <w:rPr>
          <w:rFonts w:ascii="Times New Roman" w:hAnsi="Times New Roman" w:cs="Times New Roman"/>
          <w:sz w:val="24"/>
          <w:szCs w:val="24"/>
        </w:rPr>
        <w:t xml:space="preserve">ев </w:t>
      </w:r>
      <w:r w:rsidRPr="00FA44E3">
        <w:rPr>
          <w:rFonts w:ascii="Times New Roman" w:hAnsi="Times New Roman" w:cs="Times New Roman"/>
          <w:sz w:val="24"/>
          <w:szCs w:val="24"/>
        </w:rPr>
        <w:t>Антон Вячеславович, редактор Центра естественно-математичес</w:t>
      </w:r>
      <w:r w:rsidR="009F6AF8">
        <w:rPr>
          <w:rFonts w:ascii="Times New Roman" w:hAnsi="Times New Roman" w:cs="Times New Roman"/>
          <w:sz w:val="24"/>
          <w:szCs w:val="24"/>
        </w:rPr>
        <w:t>кого образования издательства «Просвещение»</w:t>
      </w:r>
      <w:r w:rsidRPr="00FA44E3">
        <w:rPr>
          <w:rFonts w:ascii="Times New Roman" w:hAnsi="Times New Roman" w:cs="Times New Roman"/>
          <w:sz w:val="24"/>
          <w:szCs w:val="24"/>
        </w:rPr>
        <w:t xml:space="preserve">, учитель биологии СУНЦ МГУ 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14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https://events.webinar.ru/9331/946199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02.03.2018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Биология</w:t>
      </w:r>
    </w:p>
    <w:p w:rsidR="00FA44E3" w:rsidRPr="00FA44E3" w:rsidRDefault="00AA6FCA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6FCA">
        <w:rPr>
          <w:rFonts w:ascii="Times New Roman" w:hAnsi="Times New Roman" w:cs="Times New Roman"/>
          <w:sz w:val="24"/>
          <w:szCs w:val="24"/>
        </w:rPr>
        <w:t>Идеальные задания по биологии. Это какие?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Токарева Марина Викторовна, ведущий методист редакции биологии и естествознания Центра естественно-математического образования издательства «Просвещение» 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15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https://events.webinar.ru/9331/932041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05.03.2018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9:00–11:00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Биология 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Оценка развёрнутого ответ</w:t>
      </w:r>
      <w:r w:rsidR="009F6AF8">
        <w:rPr>
          <w:rFonts w:ascii="Times New Roman" w:hAnsi="Times New Roman" w:cs="Times New Roman"/>
          <w:sz w:val="24"/>
          <w:szCs w:val="24"/>
        </w:rPr>
        <w:t>а выпускника на ОГЭ по биологии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Скворцов Павел Михайлович, кандидат педагогических наук, доцент, руководитель городской экспериментальной площадки (ГЭП) «Формирование системы оценки качества образовательного процесса в современной школе» Московского центра качества образования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16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https://events.webinar.ru/9331/932047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3AA" w:rsidRDefault="00C643AA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3AA" w:rsidRDefault="00C643AA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lastRenderedPageBreak/>
        <w:t>05.03.2018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C643AA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Дошкольное образование</w:t>
      </w:r>
    </w:p>
    <w:p w:rsidR="00FA44E3" w:rsidRPr="00FA44E3" w:rsidRDefault="00C643AA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3AA">
        <w:rPr>
          <w:rFonts w:ascii="Times New Roman" w:hAnsi="Times New Roman" w:cs="Times New Roman"/>
          <w:sz w:val="24"/>
          <w:szCs w:val="24"/>
        </w:rPr>
        <w:t>Реализация исследовательской и проектной деятельности в дошкольных образовательных организациях в соответствии с ФГОС ДО</w:t>
      </w:r>
    </w:p>
    <w:p w:rsidR="00C643AA" w:rsidRDefault="00C643AA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3AA">
        <w:rPr>
          <w:rFonts w:ascii="Times New Roman" w:hAnsi="Times New Roman" w:cs="Times New Roman"/>
          <w:sz w:val="24"/>
          <w:szCs w:val="24"/>
        </w:rPr>
        <w:t>Анд</w:t>
      </w:r>
      <w:r>
        <w:rPr>
          <w:rFonts w:ascii="Times New Roman" w:hAnsi="Times New Roman" w:cs="Times New Roman"/>
          <w:sz w:val="24"/>
          <w:szCs w:val="24"/>
        </w:rPr>
        <w:t xml:space="preserve">реевская Елена Германовна, кандидат биологических </w:t>
      </w:r>
      <w:r w:rsidRPr="00C643AA">
        <w:rPr>
          <w:rFonts w:ascii="Times New Roman" w:hAnsi="Times New Roman" w:cs="Times New Roman"/>
          <w:sz w:val="24"/>
          <w:szCs w:val="24"/>
        </w:rPr>
        <w:t>наук, доцент кафедры естественнонаучного образования ГБОУ ВО МО «Академия социального управления»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17" w:history="1">
        <w:r w:rsidR="00C643AA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https://my.webinar.ru/event/1048886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05.03.2018</w:t>
      </w: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Физика</w:t>
      </w: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Диагностика обучаемости и обученности, при о</w:t>
      </w:r>
      <w:r>
        <w:rPr>
          <w:rFonts w:ascii="Times New Roman" w:hAnsi="Times New Roman" w:cs="Times New Roman"/>
          <w:sz w:val="24"/>
          <w:szCs w:val="24"/>
        </w:rPr>
        <w:t>бучении физике, с помощью УМК «Сферы»</w:t>
      </w:r>
    </w:p>
    <w:p w:rsidR="00C643AA" w:rsidRPr="00FA44E3" w:rsidRDefault="00C643AA" w:rsidP="00C643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Литвинов Олег Андреевич, ведущий методист по физике Центра «Сферы» издательства «Просвещение»</w:t>
      </w:r>
    </w:p>
    <w:p w:rsidR="00C643AA" w:rsidRDefault="00C643AA" w:rsidP="005163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5163E5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5163E5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https://events.webinar.ru/9331/932051</w:t>
        </w:r>
      </w:hyperlink>
    </w:p>
    <w:p w:rsidR="005163E5" w:rsidRDefault="005163E5" w:rsidP="005163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05.03.2018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Литература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Читаем вместе шк</w:t>
      </w:r>
      <w:r w:rsidR="009F6AF8">
        <w:rPr>
          <w:rFonts w:ascii="Times New Roman" w:hAnsi="Times New Roman" w:cs="Times New Roman"/>
          <w:sz w:val="24"/>
          <w:szCs w:val="24"/>
        </w:rPr>
        <w:t>ольную программу по литературе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Мещанкина Надежда Александровна, ведущий методист редакции русского языка и литературы Центра гуманитарного образования издательства «Просвещение»</w:t>
      </w:r>
    </w:p>
    <w:p w:rsid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6FCA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AA6FCA" w:rsidRPr="00AA6FCA">
        <w:t xml:space="preserve"> </w:t>
      </w:r>
      <w:hyperlink r:id="rId19" w:history="1">
        <w:r w:rsidR="00AA6FCA" w:rsidRPr="00AA6FCA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https://events.webinar.ru/9331/953869</w:t>
        </w:r>
      </w:hyperlink>
    </w:p>
    <w:p w:rsidR="009F6AF8" w:rsidRP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05.03.2018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16:00–17:30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Французский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Успешная подготовка к ЕГЭ по французскому языку, или как стать </w:t>
      </w:r>
      <w:proofErr w:type="spellStart"/>
      <w:r w:rsidRPr="00FA44E3">
        <w:rPr>
          <w:rFonts w:ascii="Times New Roman" w:hAnsi="Times New Roman" w:cs="Times New Roman"/>
          <w:sz w:val="24"/>
          <w:szCs w:val="24"/>
        </w:rPr>
        <w:t>высокобалльником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>;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Николаева Виктория Вячеславовна, ведущий эксперт и консультант комиссии по французскому языку при проведении государственной итоговой аттестации (ЕГЭ) (г. Москва), автор учебных пособий линии «Я сдам ЕГЭ!» и «Французский язык. Единый государственный экзамен. Устная часть»</w:t>
      </w:r>
    </w:p>
    <w:p w:rsid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6FCA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AA6FCA" w:rsidRPr="00AA6FCA">
        <w:t xml:space="preserve"> </w:t>
      </w:r>
      <w:hyperlink r:id="rId20" w:history="1">
        <w:r w:rsidR="00AA6FCA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https://events.webinar.ru/9331/954385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05.03.2018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17:45–19:00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Начальная школа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Открытый урок с «Просвещением</w:t>
      </w:r>
      <w:r w:rsidR="009F6AF8">
        <w:rPr>
          <w:rFonts w:ascii="Times New Roman" w:hAnsi="Times New Roman" w:cs="Times New Roman"/>
          <w:sz w:val="24"/>
          <w:szCs w:val="24"/>
        </w:rPr>
        <w:t>». Математика (начальная школа)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4E3">
        <w:rPr>
          <w:rFonts w:ascii="Times New Roman" w:hAnsi="Times New Roman" w:cs="Times New Roman"/>
          <w:sz w:val="24"/>
          <w:szCs w:val="24"/>
        </w:rPr>
        <w:t>Идежина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 xml:space="preserve"> Любовь Викторовна, учитель начальных классов ГБОУ г. Москвы «Школа №1394 «На набережной»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21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https://events.webinar.ru/9331/953095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06.03.2018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История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От Французской революции до Первой мировой войны: особенности освещения мировой истории </w:t>
      </w:r>
      <w:r w:rsidR="009F6AF8">
        <w:rPr>
          <w:rFonts w:ascii="Times New Roman" w:hAnsi="Times New Roman" w:cs="Times New Roman"/>
          <w:sz w:val="24"/>
          <w:szCs w:val="24"/>
        </w:rPr>
        <w:t>в учебнике 8 класса УМК «Сферы»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Медяков Александр Сергеевич. кандидат историче</w:t>
      </w:r>
      <w:r w:rsidR="009F6AF8">
        <w:rPr>
          <w:rFonts w:ascii="Times New Roman" w:hAnsi="Times New Roman" w:cs="Times New Roman"/>
          <w:sz w:val="24"/>
          <w:szCs w:val="24"/>
        </w:rPr>
        <w:t>ск</w:t>
      </w:r>
      <w:r w:rsidRPr="00FA44E3">
        <w:rPr>
          <w:rFonts w:ascii="Times New Roman" w:hAnsi="Times New Roman" w:cs="Times New Roman"/>
          <w:sz w:val="24"/>
          <w:szCs w:val="24"/>
        </w:rPr>
        <w:t>их наук, доцент кафедры Новой и Новейшей истории стран Европы и Америки исторического факультета МГУ им. М.В. Ломоносова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22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https://events.webinar.ru/9331/932057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lastRenderedPageBreak/>
        <w:t>06.03.2018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AA1C08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Дошкольное образование 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Начальная школа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Как решаются проблемы детской неусидчивости с помощ</w:t>
      </w:r>
      <w:r w:rsidR="00AA1C08">
        <w:rPr>
          <w:rFonts w:ascii="Times New Roman" w:hAnsi="Times New Roman" w:cs="Times New Roman"/>
          <w:sz w:val="24"/>
          <w:szCs w:val="24"/>
        </w:rPr>
        <w:t xml:space="preserve">ью методики «Академия </w:t>
      </w:r>
      <w:r w:rsidR="009F6AF8">
        <w:rPr>
          <w:rFonts w:ascii="Times New Roman" w:hAnsi="Times New Roman" w:cs="Times New Roman"/>
          <w:sz w:val="24"/>
          <w:szCs w:val="24"/>
        </w:rPr>
        <w:t>Монсиков»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Архипова Юлия Сергеевна, методист ООО «Монсики»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23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https://events.webinar.ru/9331/932063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06.03.2018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16:00–17:00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Китайский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Формирование и совершенствование социокультурной компетенции в УМК «Вр</w:t>
      </w:r>
      <w:r w:rsidR="00AA1C08">
        <w:rPr>
          <w:rFonts w:ascii="Times New Roman" w:hAnsi="Times New Roman" w:cs="Times New Roman"/>
          <w:sz w:val="24"/>
          <w:szCs w:val="24"/>
        </w:rPr>
        <w:t>емя учить китайский! 5-9 классы»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Потаева Ан</w:t>
      </w:r>
      <w:r w:rsidR="009F6AF8">
        <w:rPr>
          <w:rFonts w:ascii="Times New Roman" w:hAnsi="Times New Roman" w:cs="Times New Roman"/>
          <w:sz w:val="24"/>
          <w:szCs w:val="24"/>
        </w:rPr>
        <w:t>на Дмитриевна, методист</w:t>
      </w:r>
      <w:r w:rsidRPr="00FA44E3">
        <w:rPr>
          <w:rFonts w:ascii="Times New Roman" w:hAnsi="Times New Roman" w:cs="Times New Roman"/>
          <w:sz w:val="24"/>
          <w:szCs w:val="24"/>
        </w:rPr>
        <w:t xml:space="preserve"> по китайскому языку редакции р</w:t>
      </w:r>
      <w:r w:rsidR="009F6AF8">
        <w:rPr>
          <w:rFonts w:ascii="Times New Roman" w:hAnsi="Times New Roman" w:cs="Times New Roman"/>
          <w:sz w:val="24"/>
          <w:szCs w:val="24"/>
        </w:rPr>
        <w:t>оманских языков Центра лингвист</w:t>
      </w:r>
      <w:r w:rsidRPr="00FA44E3">
        <w:rPr>
          <w:rFonts w:ascii="Times New Roman" w:hAnsi="Times New Roman" w:cs="Times New Roman"/>
          <w:sz w:val="24"/>
          <w:szCs w:val="24"/>
        </w:rPr>
        <w:t>ического образования издательства «Просвещение»</w:t>
      </w:r>
    </w:p>
    <w:p w:rsid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C08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AA1C08" w:rsidRPr="00AA1C08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="00AA1C08" w:rsidRPr="00AA1C08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https://events.webinar.ru/9331/954395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07.03.2018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9:00–11:00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Развитие творческий способностей средствами</w:t>
      </w:r>
      <w:r w:rsidR="009F6AF8">
        <w:rPr>
          <w:rFonts w:ascii="Times New Roman" w:hAnsi="Times New Roman" w:cs="Times New Roman"/>
          <w:sz w:val="24"/>
          <w:szCs w:val="24"/>
        </w:rPr>
        <w:t xml:space="preserve"> УМК </w:t>
      </w:r>
      <w:r w:rsidR="00AA1C08">
        <w:rPr>
          <w:rFonts w:ascii="Times New Roman" w:hAnsi="Times New Roman" w:cs="Times New Roman"/>
          <w:sz w:val="24"/>
          <w:szCs w:val="24"/>
        </w:rPr>
        <w:t xml:space="preserve">Т.Я. </w:t>
      </w:r>
      <w:r w:rsidR="009F6AF8">
        <w:rPr>
          <w:rFonts w:ascii="Times New Roman" w:hAnsi="Times New Roman" w:cs="Times New Roman"/>
          <w:sz w:val="24"/>
          <w:szCs w:val="24"/>
        </w:rPr>
        <w:t>Шпикаловой. Основная школа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Медведева Дарья Андреевна, методист Центра художественно-эстетического и физического образования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25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https://events.webinar.ru/9331/946225</w:t>
        </w:r>
      </w:hyperlink>
    </w:p>
    <w:p w:rsidR="009F6AF8" w:rsidRP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07.03.2018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Астрономия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Реализация астрономичес</w:t>
      </w:r>
      <w:r w:rsidR="009F6AF8">
        <w:rPr>
          <w:rFonts w:ascii="Times New Roman" w:hAnsi="Times New Roman" w:cs="Times New Roman"/>
          <w:sz w:val="24"/>
          <w:szCs w:val="24"/>
        </w:rPr>
        <w:t>кого практикума средствами УМК «Сферы»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Литвинов Олег Андреевич, ведущий методист по физике Центра «Сферы»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26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https://events.webinar.ru/9331/938287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EE0D09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0D09">
        <w:rPr>
          <w:rFonts w:ascii="Times New Roman" w:hAnsi="Times New Roman" w:cs="Times New Roman"/>
          <w:sz w:val="24"/>
          <w:szCs w:val="24"/>
        </w:rPr>
        <w:t>12.03.2018</w:t>
      </w:r>
    </w:p>
    <w:p w:rsidR="00FA44E3" w:rsidRDefault="00EE0D09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0D09">
        <w:rPr>
          <w:rFonts w:ascii="Times New Roman" w:hAnsi="Times New Roman" w:cs="Times New Roman"/>
          <w:sz w:val="24"/>
          <w:szCs w:val="24"/>
        </w:rPr>
        <w:t>14:00–15</w:t>
      </w:r>
      <w:r w:rsidR="009F6AF8" w:rsidRPr="00EE0D09">
        <w:rPr>
          <w:rFonts w:ascii="Times New Roman" w:hAnsi="Times New Roman" w:cs="Times New Roman"/>
          <w:sz w:val="24"/>
          <w:szCs w:val="24"/>
        </w:rPr>
        <w:t>:00</w:t>
      </w:r>
    </w:p>
    <w:p w:rsidR="00EE0D09" w:rsidRPr="00EE0D09" w:rsidRDefault="00EE0D09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EE0D09" w:rsidRDefault="00EE0D09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0D09">
        <w:rPr>
          <w:rFonts w:ascii="Times New Roman" w:hAnsi="Times New Roman" w:cs="Times New Roman"/>
          <w:sz w:val="24"/>
          <w:szCs w:val="24"/>
        </w:rPr>
        <w:t>Как развивать дошкольников средствами английского языка</w:t>
      </w:r>
    </w:p>
    <w:p w:rsidR="00EE0D09" w:rsidRPr="009F6AF8" w:rsidRDefault="00BB5A88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Мильруд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D09" w:rsidRPr="00EE0D09">
        <w:rPr>
          <w:rFonts w:ascii="Times New Roman" w:hAnsi="Times New Roman" w:cs="Times New Roman"/>
          <w:sz w:val="24"/>
          <w:szCs w:val="24"/>
        </w:rPr>
        <w:t>Радислав</w:t>
      </w:r>
      <w:proofErr w:type="spellEnd"/>
      <w:r w:rsidR="00EE0D09" w:rsidRPr="00EE0D09">
        <w:rPr>
          <w:rFonts w:ascii="Times New Roman" w:hAnsi="Times New Roman" w:cs="Times New Roman"/>
          <w:sz w:val="24"/>
          <w:szCs w:val="24"/>
        </w:rPr>
        <w:t xml:space="preserve"> Петрович, доктор педагогических наук, профессор кафедры Международная профессиональная и научная коммуникация Тамбовского государственного технического университета, автор УМК «Звёзды моего города»</w:t>
      </w:r>
    </w:p>
    <w:p w:rsid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A88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BB5A88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BB5A8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https://events.webinar.ru/9331/957475</w:t>
        </w:r>
      </w:hyperlink>
    </w:p>
    <w:p w:rsidR="009F6AF8" w:rsidRDefault="009F6AF8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082E" w:rsidRPr="00EE0D09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0D09">
        <w:rPr>
          <w:rFonts w:ascii="Times New Roman" w:hAnsi="Times New Roman" w:cs="Times New Roman"/>
          <w:sz w:val="24"/>
          <w:szCs w:val="24"/>
        </w:rPr>
        <w:t>12.03.2018</w:t>
      </w:r>
    </w:p>
    <w:p w:rsidR="000D082E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15:00–16</w:t>
      </w:r>
      <w:r w:rsidRPr="00EE0D09">
        <w:rPr>
          <w:rFonts w:ascii="Times New Roman" w:hAnsi="Times New Roman" w:cs="Times New Roman"/>
          <w:sz w:val="24"/>
          <w:szCs w:val="24"/>
        </w:rPr>
        <w:t>:00</w:t>
      </w:r>
    </w:p>
    <w:p w:rsidR="000D082E" w:rsidRPr="00EE0D09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0D082E" w:rsidRDefault="00DD688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</w:t>
      </w:r>
      <w:r w:rsidR="000D082E" w:rsidRPr="000D082E">
        <w:rPr>
          <w:rFonts w:ascii="Times New Roman" w:hAnsi="Times New Roman" w:cs="Times New Roman"/>
          <w:sz w:val="24"/>
          <w:szCs w:val="24"/>
        </w:rPr>
        <w:t xml:space="preserve"> с УМК «Английский в фокусе» для 5–9 классов</w:t>
      </w:r>
    </w:p>
    <w:p w:rsidR="000D082E" w:rsidRPr="009F6AF8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D082E">
        <w:rPr>
          <w:rFonts w:ascii="Times New Roman" w:hAnsi="Times New Roman" w:cs="Times New Roman"/>
          <w:sz w:val="24"/>
          <w:szCs w:val="24"/>
        </w:rPr>
        <w:t>Ваулина Юл</w:t>
      </w:r>
      <w:r>
        <w:rPr>
          <w:rFonts w:ascii="Times New Roman" w:hAnsi="Times New Roman" w:cs="Times New Roman"/>
          <w:sz w:val="24"/>
          <w:szCs w:val="24"/>
        </w:rPr>
        <w:t xml:space="preserve">ия Евгеньевна, кандидат филологических наук, доцент, автор линии УМК </w:t>
      </w:r>
      <w:r w:rsidRPr="000D082E">
        <w:rPr>
          <w:rFonts w:ascii="Times New Roman" w:hAnsi="Times New Roman" w:cs="Times New Roman"/>
          <w:sz w:val="24"/>
          <w:szCs w:val="24"/>
        </w:rPr>
        <w:t>«Английский в фокусе» для 5-9 классов, автор программ для лекционных курсов факультетов иностранных языков</w:t>
      </w:r>
    </w:p>
    <w:p w:rsidR="000D082E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A88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BB5A88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BB5A8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https://events.webinar.ru/9331/957483</w:t>
        </w:r>
      </w:hyperlink>
    </w:p>
    <w:p w:rsidR="000D082E" w:rsidRDefault="000D082E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lastRenderedPageBreak/>
        <w:t>12.03.2018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16:00–17:30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 Особенности подготовки к итоговой аттестации по русскому язык</w:t>
      </w:r>
      <w:r w:rsidR="009F6AF8">
        <w:rPr>
          <w:rFonts w:ascii="Times New Roman" w:hAnsi="Times New Roman" w:cs="Times New Roman"/>
          <w:sz w:val="24"/>
          <w:szCs w:val="24"/>
        </w:rPr>
        <w:t>у в 2018 г</w:t>
      </w:r>
      <w:r w:rsidR="000D082E">
        <w:rPr>
          <w:rFonts w:ascii="Times New Roman" w:hAnsi="Times New Roman" w:cs="Times New Roman"/>
          <w:sz w:val="24"/>
          <w:szCs w:val="24"/>
        </w:rPr>
        <w:t>оду</w:t>
      </w:r>
      <w:r w:rsidR="009F6AF8">
        <w:rPr>
          <w:rFonts w:ascii="Times New Roman" w:hAnsi="Times New Roman" w:cs="Times New Roman"/>
          <w:sz w:val="24"/>
          <w:szCs w:val="24"/>
        </w:rPr>
        <w:t>. Работа над ошибками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Корнута Ирина Васильевна, кандидат педагогических наук, доцент, руководитель проекта Редакции «Поколение V» издательства «БИНОМ.  Лаборатория знаний»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29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https://events.webinar.ru/9331/946239</w:t>
        </w:r>
      </w:hyperlink>
    </w:p>
    <w:p w:rsidR="009F6AF8" w:rsidRP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12.03.2018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17:45–19:00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Китайский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Открытый урок с</w:t>
      </w:r>
      <w:r w:rsidR="009F6AF8">
        <w:rPr>
          <w:rFonts w:ascii="Times New Roman" w:hAnsi="Times New Roman" w:cs="Times New Roman"/>
          <w:sz w:val="24"/>
          <w:szCs w:val="24"/>
        </w:rPr>
        <w:t xml:space="preserve"> «Просвещением». Китайский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4E3">
        <w:rPr>
          <w:rFonts w:ascii="Times New Roman" w:hAnsi="Times New Roman" w:cs="Times New Roman"/>
          <w:sz w:val="24"/>
          <w:szCs w:val="24"/>
        </w:rPr>
        <w:t>Щетинкина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 xml:space="preserve"> Оксана Борисовна, учитель китайского языка ГБОУ г. Москвы «Школа №2104 на Таганке»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30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https://events.webinar.ru/9331/953091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59EC" w:rsidRPr="00FA44E3" w:rsidRDefault="00F559EC" w:rsidP="00F55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FA44E3">
        <w:rPr>
          <w:rFonts w:ascii="Times New Roman" w:hAnsi="Times New Roman" w:cs="Times New Roman"/>
          <w:sz w:val="24"/>
          <w:szCs w:val="24"/>
        </w:rPr>
        <w:t>.03.2018</w:t>
      </w:r>
    </w:p>
    <w:p w:rsidR="00F559EC" w:rsidRPr="00FA44E3" w:rsidRDefault="00F559EC" w:rsidP="00F55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9:00–11</w:t>
      </w:r>
      <w:r w:rsidRPr="00FA44E3">
        <w:rPr>
          <w:rFonts w:ascii="Times New Roman" w:hAnsi="Times New Roman" w:cs="Times New Roman"/>
          <w:sz w:val="24"/>
          <w:szCs w:val="24"/>
        </w:rPr>
        <w:t>:00</w:t>
      </w:r>
    </w:p>
    <w:p w:rsidR="00F559EC" w:rsidRPr="00FA44E3" w:rsidRDefault="00F559EC" w:rsidP="00F55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Дошкольное образование</w:t>
      </w:r>
    </w:p>
    <w:p w:rsidR="00F559EC" w:rsidRPr="00FA44E3" w:rsidRDefault="00F559EC" w:rsidP="00F55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59EC">
        <w:rPr>
          <w:rFonts w:ascii="Times New Roman" w:hAnsi="Times New Roman" w:cs="Times New Roman"/>
          <w:sz w:val="24"/>
          <w:szCs w:val="24"/>
        </w:rPr>
        <w:t>Технологии поддержки детской инициативы в развитии детей младшего дошкольного возраста</w:t>
      </w:r>
    </w:p>
    <w:p w:rsidR="00F559EC" w:rsidRPr="00FA44E3" w:rsidRDefault="00F559EC" w:rsidP="00F55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Скоролупова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9EC">
        <w:rPr>
          <w:rFonts w:ascii="Times New Roman" w:hAnsi="Times New Roman" w:cs="Times New Roman"/>
          <w:sz w:val="24"/>
          <w:szCs w:val="24"/>
        </w:rPr>
        <w:t xml:space="preserve">Оксана Алексеевна, вице-президент Института мобильных образовательных систем, вице-президент ассоциации </w:t>
      </w:r>
      <w:proofErr w:type="spellStart"/>
      <w:r w:rsidRPr="00F559EC">
        <w:rPr>
          <w:rFonts w:ascii="Times New Roman" w:hAnsi="Times New Roman" w:cs="Times New Roman"/>
          <w:sz w:val="24"/>
          <w:szCs w:val="24"/>
        </w:rPr>
        <w:t>Фребель</w:t>
      </w:r>
      <w:proofErr w:type="spellEnd"/>
      <w:r w:rsidRPr="00F559EC">
        <w:rPr>
          <w:rFonts w:ascii="Times New Roman" w:hAnsi="Times New Roman" w:cs="Times New Roman"/>
          <w:sz w:val="24"/>
          <w:szCs w:val="24"/>
        </w:rPr>
        <w:t>-педагогов, федеральный эксперт, член Экспертного совета по дошкольному образованию Государственной Думы Федерального Собрания РФ, почетный работник общего образования РФ</w:t>
      </w:r>
    </w:p>
    <w:p w:rsidR="000D082E" w:rsidRDefault="00F559EC" w:rsidP="00F55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Ссылка для участия: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https://my.webinar.ru/event/1048894</w:t>
        </w:r>
      </w:hyperlink>
    </w:p>
    <w:p w:rsidR="000D082E" w:rsidRDefault="000D082E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13.03.2018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Все предметы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Организация самостоятельного чтения у младших школьников ср</w:t>
      </w:r>
      <w:r w:rsidR="009F6AF8">
        <w:rPr>
          <w:rFonts w:ascii="Times New Roman" w:hAnsi="Times New Roman" w:cs="Times New Roman"/>
          <w:sz w:val="24"/>
          <w:szCs w:val="24"/>
        </w:rPr>
        <w:t>едствами пособия «Читаем летом»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Антошин Максим Константинович, автор пособия «Читаем летом», научный сотрудник Экспертного совета АО «Издательство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32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https://events.webinar.ru/9331/932083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13.03.2018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15:00–16:00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Все предметы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Как подготовиться и уверенно себя чувств</w:t>
      </w:r>
      <w:r w:rsidR="009F6AF8">
        <w:rPr>
          <w:rFonts w:ascii="Times New Roman" w:hAnsi="Times New Roman" w:cs="Times New Roman"/>
          <w:sz w:val="24"/>
          <w:szCs w:val="24"/>
        </w:rPr>
        <w:t>овать на ЕГЭ: советы психолога</w:t>
      </w:r>
    </w:p>
    <w:p w:rsidR="00FA44E3" w:rsidRPr="00FA44E3" w:rsidRDefault="00FA44E3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Волынчук Наталья Ивановна, кандидат педагогических наук, руководитель проекта «Онлайн-курсы «Я сдам ЕГЭ!» Академии «Просвещение»; Даниленко Ольга Васильевна, кандидат психологических наук, доцент кафедры «Теоретические основы социальной психологии» МГППУ, сотрудник </w:t>
      </w:r>
      <w:r w:rsidR="009F6AF8">
        <w:rPr>
          <w:rFonts w:ascii="Times New Roman" w:hAnsi="Times New Roman" w:cs="Times New Roman"/>
          <w:sz w:val="24"/>
          <w:szCs w:val="24"/>
        </w:rPr>
        <w:t>Центра социальной помощи семье и детям «Семья»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33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https://events.webinar.ru/9331/949257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91646D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lastRenderedPageBreak/>
        <w:t>13.03.2018</w:t>
      </w:r>
    </w:p>
    <w:p w:rsidR="009F6AF8" w:rsidRPr="0091646D" w:rsidRDefault="00B17254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t>16:00–17:0</w:t>
      </w:r>
      <w:r w:rsidR="009F6AF8" w:rsidRPr="0091646D">
        <w:rPr>
          <w:rFonts w:ascii="Times New Roman" w:hAnsi="Times New Roman" w:cs="Times New Roman"/>
          <w:sz w:val="24"/>
          <w:szCs w:val="24"/>
        </w:rPr>
        <w:t>0</w:t>
      </w:r>
    </w:p>
    <w:p w:rsidR="00B17254" w:rsidRDefault="00B17254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t>Английский</w:t>
      </w:r>
      <w:r>
        <w:rPr>
          <w:rFonts w:ascii="Times New Roman" w:hAnsi="Times New Roman" w:cs="Times New Roman"/>
          <w:sz w:val="24"/>
          <w:szCs w:val="24"/>
        </w:rPr>
        <w:t xml:space="preserve"> язык</w:t>
      </w:r>
    </w:p>
    <w:p w:rsidR="00B17254" w:rsidRDefault="00B17254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программ внеурочной деятельности </w:t>
      </w:r>
      <w:proofErr w:type="spellStart"/>
      <w:r w:rsidRPr="00B17254">
        <w:rPr>
          <w:rFonts w:ascii="Times New Roman" w:hAnsi="Times New Roman" w:cs="Times New Roman"/>
          <w:sz w:val="24"/>
          <w:szCs w:val="24"/>
        </w:rPr>
        <w:t>общеинтеллектуальной</w:t>
      </w:r>
      <w:proofErr w:type="spellEnd"/>
      <w:r w:rsidRPr="00B17254">
        <w:rPr>
          <w:rFonts w:ascii="Times New Roman" w:hAnsi="Times New Roman" w:cs="Times New Roman"/>
          <w:sz w:val="24"/>
          <w:szCs w:val="24"/>
        </w:rPr>
        <w:t xml:space="preserve"> направленности </w:t>
      </w:r>
      <w:r>
        <w:rPr>
          <w:rFonts w:ascii="Times New Roman" w:hAnsi="Times New Roman" w:cs="Times New Roman"/>
          <w:sz w:val="24"/>
          <w:szCs w:val="24"/>
        </w:rPr>
        <w:t>на материале учебного пособия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Pathways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Literature</w:t>
      </w:r>
      <w:proofErr w:type="spellEnd"/>
      <w:r w:rsidRPr="00B17254"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B17254" w:rsidRDefault="00B17254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7254">
        <w:rPr>
          <w:rFonts w:ascii="Times New Roman" w:hAnsi="Times New Roman" w:cs="Times New Roman"/>
          <w:sz w:val="24"/>
          <w:szCs w:val="24"/>
        </w:rPr>
        <w:t>Ширинян Марина Витальевна, методист Центра лингвистического образования издательства «Просвещение»</w:t>
      </w:r>
    </w:p>
    <w:p w:rsidR="00FA44E3" w:rsidRDefault="009F6AF8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A88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BB5A88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="00BB5A8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https://events.webinar.ru/9331/957525</w:t>
        </w:r>
      </w:hyperlink>
    </w:p>
    <w:p w:rsidR="000D082E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D082E" w:rsidRPr="0091646D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t>13.03.2018</w:t>
      </w:r>
    </w:p>
    <w:p w:rsidR="0091646D" w:rsidRPr="0091646D" w:rsidRDefault="0091646D" w:rsidP="00B17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t>17:00–17:30</w:t>
      </w:r>
    </w:p>
    <w:p w:rsidR="00B17254" w:rsidRDefault="00B17254" w:rsidP="00B17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B17254" w:rsidRDefault="00B17254" w:rsidP="00B17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7254">
        <w:rPr>
          <w:rFonts w:ascii="Times New Roman" w:hAnsi="Times New Roman" w:cs="Times New Roman"/>
          <w:sz w:val="24"/>
          <w:szCs w:val="24"/>
        </w:rPr>
        <w:t>Развитие      профильного    обучения медицинской направленности для формирования у обучающихся мотивации к выбору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 </w:t>
      </w:r>
      <w:r w:rsidRPr="00B17254">
        <w:rPr>
          <w:rFonts w:ascii="Times New Roman" w:hAnsi="Times New Roman" w:cs="Times New Roman"/>
          <w:sz w:val="24"/>
          <w:szCs w:val="24"/>
        </w:rPr>
        <w:t>(на примере учебны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B17254">
        <w:rPr>
          <w:rFonts w:ascii="Times New Roman" w:hAnsi="Times New Roman" w:cs="Times New Roman"/>
          <w:sz w:val="24"/>
          <w:szCs w:val="24"/>
        </w:rPr>
        <w:t xml:space="preserve">пособий </w:t>
      </w:r>
      <w:proofErr w:type="spellStart"/>
      <w:r w:rsidRPr="00B17254">
        <w:rPr>
          <w:rFonts w:ascii="Times New Roman" w:hAnsi="Times New Roman" w:cs="Times New Roman"/>
          <w:sz w:val="24"/>
          <w:szCs w:val="24"/>
        </w:rPr>
        <w:t>Career</w:t>
      </w:r>
      <w:proofErr w:type="spellEnd"/>
      <w:r w:rsidRPr="00B172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54">
        <w:rPr>
          <w:rFonts w:ascii="Times New Roman" w:hAnsi="Times New Roman" w:cs="Times New Roman"/>
          <w:sz w:val="24"/>
          <w:szCs w:val="24"/>
        </w:rPr>
        <w:t>Paths</w:t>
      </w:r>
      <w:proofErr w:type="spellEnd"/>
      <w:r w:rsidRPr="00B17254">
        <w:rPr>
          <w:rFonts w:ascii="Times New Roman" w:hAnsi="Times New Roman" w:cs="Times New Roman"/>
          <w:sz w:val="24"/>
          <w:szCs w:val="24"/>
        </w:rPr>
        <w:t>)</w:t>
      </w:r>
    </w:p>
    <w:p w:rsidR="00B17254" w:rsidRDefault="00B17254" w:rsidP="00B17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7254">
        <w:rPr>
          <w:rFonts w:ascii="Times New Roman" w:hAnsi="Times New Roman" w:cs="Times New Roman"/>
          <w:sz w:val="24"/>
          <w:szCs w:val="24"/>
        </w:rPr>
        <w:t>Ширинян Марина Витальевна, методист Центра лингвистического образования издательства «Просвещение»</w:t>
      </w:r>
    </w:p>
    <w:p w:rsidR="000D082E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A88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BB5A88" w:rsidRPr="00BB5A88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history="1">
        <w:r w:rsidR="00BB5A88" w:rsidRPr="00BB5A88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https://events.webinar.ru/9331/957537</w:t>
        </w:r>
      </w:hyperlink>
    </w:p>
    <w:p w:rsidR="000D082E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D082E" w:rsidRPr="0091646D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t>13.03.2018</w:t>
      </w:r>
    </w:p>
    <w:p w:rsidR="0091646D" w:rsidRPr="0091646D" w:rsidRDefault="0091646D" w:rsidP="00B17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t>17:30–18:00</w:t>
      </w:r>
    </w:p>
    <w:p w:rsidR="00B17254" w:rsidRPr="0091646D" w:rsidRDefault="00B17254" w:rsidP="00B17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B17254" w:rsidRDefault="00B17254" w:rsidP="00B17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46D">
        <w:rPr>
          <w:rFonts w:ascii="Times New Roman" w:hAnsi="Times New Roman" w:cs="Times New Roman"/>
          <w:sz w:val="24"/>
          <w:szCs w:val="24"/>
        </w:rPr>
        <w:t>Развитие    профильного</w:t>
      </w:r>
      <w:r w:rsidRPr="00B17254">
        <w:rPr>
          <w:rFonts w:ascii="Times New Roman" w:hAnsi="Times New Roman" w:cs="Times New Roman"/>
          <w:sz w:val="24"/>
          <w:szCs w:val="24"/>
        </w:rPr>
        <w:t xml:space="preserve">   обучения инженерной направленности для формирования у обучающихся мотивации к выбору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(на примере учебных </w:t>
      </w:r>
      <w:r w:rsidRPr="00B17254">
        <w:rPr>
          <w:rFonts w:ascii="Times New Roman" w:hAnsi="Times New Roman" w:cs="Times New Roman"/>
          <w:sz w:val="24"/>
          <w:szCs w:val="24"/>
        </w:rPr>
        <w:t xml:space="preserve">пособий </w:t>
      </w:r>
      <w:proofErr w:type="spellStart"/>
      <w:r w:rsidRPr="00B17254">
        <w:rPr>
          <w:rFonts w:ascii="Times New Roman" w:hAnsi="Times New Roman" w:cs="Times New Roman"/>
          <w:sz w:val="24"/>
          <w:szCs w:val="24"/>
        </w:rPr>
        <w:t>Career</w:t>
      </w:r>
      <w:proofErr w:type="spellEnd"/>
      <w:r w:rsidRPr="00B172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54">
        <w:rPr>
          <w:rFonts w:ascii="Times New Roman" w:hAnsi="Times New Roman" w:cs="Times New Roman"/>
          <w:sz w:val="24"/>
          <w:szCs w:val="24"/>
        </w:rPr>
        <w:t>Paths</w:t>
      </w:r>
      <w:proofErr w:type="spellEnd"/>
      <w:r w:rsidRPr="00B17254">
        <w:rPr>
          <w:rFonts w:ascii="Times New Roman" w:hAnsi="Times New Roman" w:cs="Times New Roman"/>
          <w:sz w:val="24"/>
          <w:szCs w:val="24"/>
        </w:rPr>
        <w:t>)</w:t>
      </w:r>
    </w:p>
    <w:p w:rsidR="00B17254" w:rsidRDefault="00B17254" w:rsidP="00B172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7254">
        <w:rPr>
          <w:rFonts w:ascii="Times New Roman" w:hAnsi="Times New Roman" w:cs="Times New Roman"/>
          <w:sz w:val="24"/>
          <w:szCs w:val="24"/>
        </w:rPr>
        <w:t>Ширинян Марина Витальевна, методист Центра лингвистического образования издательства «Просвещение»</w:t>
      </w:r>
    </w:p>
    <w:p w:rsidR="000D082E" w:rsidRDefault="000D082E" w:rsidP="000D0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A88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BB5A88" w:rsidRPr="00BB5A88">
        <w:rPr>
          <w:rFonts w:ascii="Times New Roman" w:hAnsi="Times New Roman" w:cs="Times New Roman"/>
          <w:sz w:val="24"/>
          <w:szCs w:val="24"/>
        </w:rPr>
        <w:t xml:space="preserve"> </w:t>
      </w:r>
      <w:hyperlink r:id="rId36" w:history="1">
        <w:r w:rsidR="00BB5A88" w:rsidRPr="00BB5A88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https://events.webinar.ru/9331/957543</w:t>
        </w:r>
      </w:hyperlink>
    </w:p>
    <w:p w:rsidR="000D082E" w:rsidRPr="00FA44E3" w:rsidRDefault="000D082E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DD688E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88E">
        <w:rPr>
          <w:rFonts w:ascii="Times New Roman" w:hAnsi="Times New Roman" w:cs="Times New Roman"/>
          <w:sz w:val="24"/>
          <w:szCs w:val="24"/>
        </w:rPr>
        <w:t>14.03.2018</w:t>
      </w:r>
    </w:p>
    <w:p w:rsidR="00FA44E3" w:rsidRPr="00DD688E" w:rsidRDefault="0091646D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88E">
        <w:rPr>
          <w:rFonts w:ascii="Times New Roman" w:hAnsi="Times New Roman" w:cs="Times New Roman"/>
          <w:sz w:val="24"/>
          <w:szCs w:val="24"/>
        </w:rPr>
        <w:t>9:30</w:t>
      </w:r>
      <w:r w:rsidR="00DD688E" w:rsidRPr="00DD688E">
        <w:rPr>
          <w:rFonts w:ascii="Times New Roman" w:hAnsi="Times New Roman" w:cs="Times New Roman"/>
          <w:sz w:val="24"/>
          <w:szCs w:val="24"/>
        </w:rPr>
        <w:t>–10:3</w:t>
      </w:r>
      <w:r w:rsidR="009F6AF8" w:rsidRPr="00DD688E">
        <w:rPr>
          <w:rFonts w:ascii="Times New Roman" w:hAnsi="Times New Roman" w:cs="Times New Roman"/>
          <w:sz w:val="24"/>
          <w:szCs w:val="24"/>
        </w:rPr>
        <w:t>0</w:t>
      </w:r>
    </w:p>
    <w:p w:rsidR="00DD688E" w:rsidRDefault="00DD688E" w:rsidP="00DD6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предметы</w:t>
      </w:r>
    </w:p>
    <w:p w:rsidR="00DD688E" w:rsidRDefault="00DD688E" w:rsidP="00DD6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Разведение понятий </w:t>
      </w:r>
      <w:r w:rsidRPr="00DD688E">
        <w:rPr>
          <w:rFonts w:ascii="Times New Roman" w:hAnsi="Times New Roman" w:cs="Times New Roman"/>
          <w:sz w:val="24"/>
          <w:szCs w:val="24"/>
        </w:rPr>
        <w:t>внеурочной деятельности и дополнительного образования</w:t>
      </w:r>
    </w:p>
    <w:p w:rsidR="00DD688E" w:rsidRDefault="00DD688E" w:rsidP="00DD6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Акопьян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688E">
        <w:rPr>
          <w:rFonts w:ascii="Times New Roman" w:hAnsi="Times New Roman" w:cs="Times New Roman"/>
          <w:sz w:val="24"/>
          <w:szCs w:val="24"/>
        </w:rPr>
        <w:t>Виктор Ал</w:t>
      </w:r>
      <w:r>
        <w:rPr>
          <w:rFonts w:ascii="Times New Roman" w:hAnsi="Times New Roman" w:cs="Times New Roman"/>
          <w:sz w:val="24"/>
          <w:szCs w:val="24"/>
        </w:rPr>
        <w:t>ьбертович, главный редактор АО «Издательство «Просвещение»</w:t>
      </w:r>
    </w:p>
    <w:p w:rsidR="00FA44E3" w:rsidRDefault="009F6AF8" w:rsidP="00DD6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A88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BB5A88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="00BB5A8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https://events.webinar.ru/9331/957555</w:t>
        </w:r>
      </w:hyperlink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Дошкольное образование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Образование в семье: социа</w:t>
      </w:r>
      <w:r w:rsidR="009F6AF8">
        <w:rPr>
          <w:rFonts w:ascii="Times New Roman" w:hAnsi="Times New Roman" w:cs="Times New Roman"/>
          <w:sz w:val="24"/>
          <w:szCs w:val="24"/>
        </w:rPr>
        <w:t>льный и эмоциональный интеллект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Соловьёва Елена Викторовна, кандидат педагогических наук, научный руководитель программы «Радуга», психолог, доцент, генеральный директор и руководитель образовательных программ психологического центра поддержки семьи «Контакт»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38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https://events.webinar.ru/9331/949259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14:00–15:00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Все предметы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Критерии оценивания развернутых ответов ЕГЭ: особенности использования при подготовке обучающихся к ЕГЭ (естес</w:t>
      </w:r>
      <w:r w:rsidR="009F6AF8">
        <w:rPr>
          <w:rFonts w:ascii="Times New Roman" w:hAnsi="Times New Roman" w:cs="Times New Roman"/>
          <w:sz w:val="24"/>
          <w:szCs w:val="24"/>
        </w:rPr>
        <w:t>твенно-математические предметы)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Волынчук Наталья Ивановна, кандидат педагогических наук, руководитель проекта «Онлайн-курсы «Я сдам ЕГЭ!» Академии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39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https://events.webinar.ru/9331/867269</w:t>
        </w:r>
      </w:hyperlink>
    </w:p>
    <w:p w:rsidR="00BB5A88" w:rsidRDefault="00BB5A8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3EB0" w:rsidRPr="00DE10A8" w:rsidRDefault="002D3EB0" w:rsidP="002D3E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10A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14.03.2018</w:t>
      </w:r>
    </w:p>
    <w:p w:rsidR="002D3EB0" w:rsidRPr="00DE10A8" w:rsidRDefault="002D3EB0" w:rsidP="002D3E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10A8">
        <w:rPr>
          <w:rFonts w:ascii="Times New Roman" w:hAnsi="Times New Roman" w:cs="Times New Roman"/>
          <w:color w:val="000000" w:themeColor="text1"/>
          <w:sz w:val="24"/>
          <w:szCs w:val="24"/>
        </w:rPr>
        <w:t>14:00–16:00</w:t>
      </w:r>
    </w:p>
    <w:p w:rsidR="002D3EB0" w:rsidRPr="00DE10A8" w:rsidRDefault="002D3EB0" w:rsidP="002D3E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10A8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Дошкольное образование</w:t>
      </w:r>
    </w:p>
    <w:p w:rsidR="002D3EB0" w:rsidRPr="00DE10A8" w:rsidRDefault="002D3EB0" w:rsidP="002D3E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10A8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звуковой аналитико-синтетической активности как предпосылки обучения грамоте на примере парциальной образовательной программы Е.В. Колесниковой «От звука к букве»</w:t>
      </w:r>
    </w:p>
    <w:p w:rsidR="002D3EB0" w:rsidRPr="00DE10A8" w:rsidRDefault="002D3EB0" w:rsidP="002D3E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10A8">
        <w:rPr>
          <w:rFonts w:ascii="Times New Roman" w:hAnsi="Times New Roman" w:cs="Times New Roman"/>
          <w:color w:val="000000" w:themeColor="text1"/>
          <w:sz w:val="24"/>
          <w:szCs w:val="24"/>
        </w:rPr>
        <w:t>Колесникова Елена Владимировна, педагог высшей квалификации, отличник народного просвещения, лектор Московского Института Открытого Образования, автор более 100 пособий по развивающему обучению дошкольников</w:t>
      </w:r>
    </w:p>
    <w:p w:rsidR="002D3EB0" w:rsidRDefault="002D3EB0" w:rsidP="002D3E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10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Ссылка для участия: </w:t>
      </w:r>
      <w:hyperlink r:id="rId40" w:history="1">
        <w:r w:rsidRPr="00DE10A8">
          <w:rPr>
            <w:rStyle w:val="a3"/>
            <w:rFonts w:ascii="Times New Roman" w:hAnsi="Times New Roman" w:cs="Times New Roman"/>
            <w:sz w:val="24"/>
            <w:szCs w:val="24"/>
          </w:rPr>
          <w:t>https://my.webinar.ru/event/1050488</w:t>
        </w:r>
      </w:hyperlink>
    </w:p>
    <w:p w:rsidR="002D3EB0" w:rsidRDefault="002D3EB0" w:rsidP="002D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5A88" w:rsidRPr="00BB5A88" w:rsidRDefault="00BB5A88" w:rsidP="002D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A88">
        <w:rPr>
          <w:rFonts w:ascii="Times New Roman" w:hAnsi="Times New Roman" w:cs="Times New Roman"/>
          <w:sz w:val="24"/>
          <w:szCs w:val="24"/>
        </w:rPr>
        <w:t>14.03.2018</w:t>
      </w:r>
    </w:p>
    <w:p w:rsidR="00BB5A88" w:rsidRPr="00BB5A88" w:rsidRDefault="00BB5A88" w:rsidP="00BB5A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BB5A88">
        <w:rPr>
          <w:rFonts w:ascii="Times New Roman" w:hAnsi="Times New Roman" w:cs="Times New Roman"/>
          <w:sz w:val="24"/>
          <w:szCs w:val="24"/>
        </w:rPr>
        <w:t>:00–1</w:t>
      </w:r>
      <w:r>
        <w:rPr>
          <w:rFonts w:ascii="Times New Roman" w:hAnsi="Times New Roman" w:cs="Times New Roman"/>
          <w:sz w:val="24"/>
          <w:szCs w:val="24"/>
        </w:rPr>
        <w:t>7:3</w:t>
      </w:r>
      <w:r w:rsidRPr="00BB5A88">
        <w:rPr>
          <w:rFonts w:ascii="Times New Roman" w:hAnsi="Times New Roman" w:cs="Times New Roman"/>
          <w:sz w:val="24"/>
          <w:szCs w:val="24"/>
        </w:rPr>
        <w:t>0</w:t>
      </w:r>
    </w:p>
    <w:p w:rsidR="00BB5A88" w:rsidRPr="00BB5A88" w:rsidRDefault="00BB5A88" w:rsidP="00BB5A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</w:t>
      </w:r>
    </w:p>
    <w:p w:rsidR="00BB5A88" w:rsidRPr="00BB5A88" w:rsidRDefault="00BB5A88" w:rsidP="00BB5A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Новые </w:t>
      </w:r>
      <w:r w:rsidRPr="00BB5A88">
        <w:rPr>
          <w:rFonts w:ascii="Times New Roman" w:hAnsi="Times New Roman" w:cs="Times New Roman"/>
          <w:sz w:val="24"/>
          <w:szCs w:val="24"/>
        </w:rPr>
        <w:t>учебн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B5A88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пособия «Алгебра. 7, 8, 9-й класс» и «</w:t>
      </w:r>
      <w:r w:rsidRPr="00BB5A88">
        <w:rPr>
          <w:rFonts w:ascii="Times New Roman" w:hAnsi="Times New Roman" w:cs="Times New Roman"/>
          <w:sz w:val="24"/>
          <w:szCs w:val="24"/>
        </w:rPr>
        <w:t>Алгебра и начала математ</w:t>
      </w:r>
      <w:r>
        <w:rPr>
          <w:rFonts w:ascii="Times New Roman" w:hAnsi="Times New Roman" w:cs="Times New Roman"/>
          <w:sz w:val="24"/>
          <w:szCs w:val="24"/>
        </w:rPr>
        <w:t>ического анализа. 10, 11-й класс»</w:t>
      </w:r>
    </w:p>
    <w:p w:rsidR="00BB5A88" w:rsidRPr="00BB5A88" w:rsidRDefault="00BB5A88" w:rsidP="00BB5A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A88">
        <w:rPr>
          <w:rFonts w:ascii="Times New Roman" w:hAnsi="Times New Roman" w:cs="Times New Roman"/>
          <w:sz w:val="24"/>
          <w:szCs w:val="24"/>
        </w:rPr>
        <w:t>Мордкович Александр Григорьевич, профессор, доктор педагогических наук,</w:t>
      </w:r>
      <w:r w:rsidR="005F2DEB">
        <w:rPr>
          <w:rFonts w:ascii="Times New Roman" w:hAnsi="Times New Roman" w:cs="Times New Roman"/>
          <w:sz w:val="24"/>
          <w:szCs w:val="24"/>
        </w:rPr>
        <w:t xml:space="preserve"> Заслуженный деятель науки РФ, л</w:t>
      </w:r>
      <w:r w:rsidRPr="00BB5A88">
        <w:rPr>
          <w:rFonts w:ascii="Times New Roman" w:hAnsi="Times New Roman" w:cs="Times New Roman"/>
          <w:sz w:val="24"/>
          <w:szCs w:val="24"/>
        </w:rPr>
        <w:t>ауреат премии Президента РФ в области образования, имеет медаль им. К.Д. Ушинского, Отличник народного образования, автор УМК по математике для основной и старшей школы</w:t>
      </w:r>
    </w:p>
    <w:p w:rsidR="00BB5A88" w:rsidRDefault="00A55C57" w:rsidP="00A55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41" w:history="1">
        <w:r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https://my.webinar.ru/event/1047074</w:t>
        </w:r>
      </w:hyperlink>
    </w:p>
    <w:p w:rsidR="00BB5A88" w:rsidRDefault="00BB5A88" w:rsidP="00BB5A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BB5A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15.03.2018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10:00–11:00</w:t>
      </w:r>
    </w:p>
    <w:p w:rsidR="00FA44E3" w:rsidRDefault="009F6AF8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523623" w:rsidRDefault="0052362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623">
        <w:rPr>
          <w:rFonts w:ascii="Times New Roman" w:hAnsi="Times New Roman" w:cs="Times New Roman"/>
          <w:sz w:val="24"/>
          <w:szCs w:val="24"/>
        </w:rPr>
        <w:t>К первым международным победам со «Звёздным английским» для начальной школы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4E3">
        <w:rPr>
          <w:rFonts w:ascii="Times New Roman" w:hAnsi="Times New Roman" w:cs="Times New Roman"/>
          <w:sz w:val="24"/>
          <w:szCs w:val="24"/>
        </w:rPr>
        <w:t>Мильруд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E3">
        <w:rPr>
          <w:rFonts w:ascii="Times New Roman" w:hAnsi="Times New Roman" w:cs="Times New Roman"/>
          <w:sz w:val="24"/>
          <w:szCs w:val="24"/>
        </w:rPr>
        <w:t>Радислав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 xml:space="preserve"> Петрович, доктор педагогических наук, профессор кафедры Международная профессиональная и научная коммуникация Тамбовского государственного технического университета, автор УМК «Звёзды моего города»</w:t>
      </w:r>
    </w:p>
    <w:p w:rsid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623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523623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="00523623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https://events.webinar.ru/9331/957587</w:t>
        </w:r>
      </w:hyperlink>
    </w:p>
    <w:p w:rsidR="009F6AF8" w:rsidRP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15.03.2018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Серия вебинаров для нач</w:t>
      </w:r>
      <w:r w:rsidR="009F6AF8">
        <w:rPr>
          <w:rFonts w:ascii="Times New Roman" w:hAnsi="Times New Roman" w:cs="Times New Roman"/>
          <w:sz w:val="24"/>
          <w:szCs w:val="24"/>
        </w:rPr>
        <w:t>инающих работать с линией УМК «English 2</w:t>
      </w:r>
      <w:r w:rsidR="00BD0D0B" w:rsidRPr="00BD0D0B">
        <w:rPr>
          <w:rFonts w:ascii="Times New Roman" w:hAnsi="Times New Roman" w:cs="Times New Roman"/>
          <w:sz w:val="24"/>
          <w:szCs w:val="24"/>
        </w:rPr>
        <w:t>–</w:t>
      </w:r>
      <w:r w:rsidR="009F6AF8">
        <w:rPr>
          <w:rFonts w:ascii="Times New Roman" w:hAnsi="Times New Roman" w:cs="Times New Roman"/>
          <w:sz w:val="24"/>
          <w:szCs w:val="24"/>
        </w:rPr>
        <w:t>11»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Особенности обучения лексической стороне речи в УМК «Английский язык. 3 класс» и в </w:t>
      </w:r>
      <w:r w:rsidR="009F6AF8">
        <w:rPr>
          <w:rFonts w:ascii="Times New Roman" w:hAnsi="Times New Roman" w:cs="Times New Roman"/>
          <w:sz w:val="24"/>
          <w:szCs w:val="24"/>
        </w:rPr>
        <w:t>УМК «Английский язык. 4 класс»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Стрельникова Ольга Викторовна, член авторского коллектива линии УМК «English 2–11»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43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https://events.webinar.ru/9331/932099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15.03.2018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16:00–17:30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Физика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Цикл вебинаров «Готовим к ЕГЭ: учим решать задачи». Лекция 4. Обучение решению задач по моле</w:t>
      </w:r>
      <w:r w:rsidR="009F6AF8">
        <w:rPr>
          <w:rFonts w:ascii="Times New Roman" w:hAnsi="Times New Roman" w:cs="Times New Roman"/>
          <w:sz w:val="24"/>
          <w:szCs w:val="24"/>
        </w:rPr>
        <w:t>кулярной физике и термодинамике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Генденштей</w:t>
      </w:r>
      <w:r w:rsidR="009F6AF8">
        <w:rPr>
          <w:rFonts w:ascii="Times New Roman" w:hAnsi="Times New Roman" w:cs="Times New Roman"/>
          <w:sz w:val="24"/>
          <w:szCs w:val="24"/>
        </w:rPr>
        <w:t>н</w:t>
      </w:r>
      <w:r w:rsidRPr="00FA44E3">
        <w:rPr>
          <w:rFonts w:ascii="Times New Roman" w:hAnsi="Times New Roman" w:cs="Times New Roman"/>
          <w:sz w:val="24"/>
          <w:szCs w:val="24"/>
        </w:rPr>
        <w:t xml:space="preserve"> Лев Элевич, кандидат физико-математических наук, учитель-методист высшей квалификационной категории, ведущий автор УМК «Физика» для 7-9 и 10-11 классов издательства «БИНОМ. Лаборатория знаний»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44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https://events.webinar.ru/9331/893607</w:t>
        </w:r>
      </w:hyperlink>
    </w:p>
    <w:p w:rsidR="009F6AF8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BD0D0B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lastRenderedPageBreak/>
        <w:t>16.03.2018</w:t>
      </w:r>
    </w:p>
    <w:p w:rsidR="00FA44E3" w:rsidRPr="00BD0D0B" w:rsidRDefault="00BD0D0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9:00–10</w:t>
      </w:r>
      <w:r w:rsidR="009F6AF8" w:rsidRPr="00BD0D0B">
        <w:rPr>
          <w:rFonts w:ascii="Times New Roman" w:hAnsi="Times New Roman" w:cs="Times New Roman"/>
          <w:sz w:val="24"/>
          <w:szCs w:val="24"/>
        </w:rPr>
        <w:t>:00</w:t>
      </w:r>
    </w:p>
    <w:p w:rsidR="00BD0D0B" w:rsidRPr="00BD0D0B" w:rsidRDefault="00BD0D0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BD0D0B" w:rsidRPr="00BD0D0B" w:rsidRDefault="00BD0D0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Преподавание английского языка как второго иностранного при реализации программы внеурочной деятельности</w:t>
      </w:r>
    </w:p>
    <w:p w:rsidR="00BD0D0B" w:rsidRPr="00BD0D0B" w:rsidRDefault="00BD0D0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 xml:space="preserve">Соднам Алина Владимировна, методист Центра лингвистического образования издательства «Просвещение» </w:t>
      </w:r>
    </w:p>
    <w:p w:rsid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BD0D0B" w:rsidRPr="00BD0D0B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="00BD0D0B" w:rsidRPr="00BD0D0B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https://events.webinar.ru/9331/957603</w:t>
        </w:r>
      </w:hyperlink>
    </w:p>
    <w:p w:rsidR="003637BB" w:rsidRDefault="003637BB" w:rsidP="00BD0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BD0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0D0B" w:rsidRPr="00BD0D0B" w:rsidRDefault="00BD0D0B" w:rsidP="00BD0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16.03.2018</w:t>
      </w:r>
    </w:p>
    <w:p w:rsidR="00BD0D0B" w:rsidRPr="00BD0D0B" w:rsidRDefault="00BD0D0B" w:rsidP="00BD0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10:00–11:00</w:t>
      </w:r>
    </w:p>
    <w:p w:rsidR="00BD0D0B" w:rsidRPr="00BD0D0B" w:rsidRDefault="00BD0D0B" w:rsidP="00BD0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BD0D0B" w:rsidRPr="00BD0D0B" w:rsidRDefault="00BD0D0B" w:rsidP="00BD0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Использование книг для чтения УМК «English» (авторы Кузовлев В.П. и др.) издательства Просвещение для достижения образовательных результатов во внеурочной деятельности</w:t>
      </w:r>
    </w:p>
    <w:p w:rsidR="00BD0D0B" w:rsidRPr="00BD0D0B" w:rsidRDefault="0007750A" w:rsidP="00BD0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50A">
        <w:rPr>
          <w:rFonts w:ascii="Times New Roman" w:hAnsi="Times New Roman" w:cs="Times New Roman"/>
          <w:sz w:val="24"/>
          <w:szCs w:val="24"/>
        </w:rPr>
        <w:t>Дуванова Ольга Викторовна, авторского коллектива линии УМК «English» 2–11</w:t>
      </w:r>
    </w:p>
    <w:p w:rsidR="00BD0D0B" w:rsidRDefault="00BD0D0B" w:rsidP="00BD0D0B">
      <w:pPr>
        <w:spacing w:after="0" w:line="240" w:lineRule="auto"/>
        <w:ind w:firstLine="708"/>
        <w:jc w:val="both"/>
      </w:pPr>
      <w:r w:rsidRPr="00DE10A8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46" w:history="1">
        <w:r w:rsidR="005108BB" w:rsidRPr="00DE10A8">
          <w:rPr>
            <w:rStyle w:val="a3"/>
            <w:rFonts w:ascii="Times New Roman" w:hAnsi="Times New Roman" w:cs="Times New Roman"/>
            <w:sz w:val="24"/>
            <w:szCs w:val="24"/>
          </w:rPr>
          <w:t>https://events.webinar.ru/event/957617/976803</w:t>
        </w:r>
      </w:hyperlink>
    </w:p>
    <w:p w:rsidR="005108BB" w:rsidRDefault="005108BB" w:rsidP="00BD0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0D0B" w:rsidRDefault="00BD0D0B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9F6A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Китайский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Предметная линия УМК «Время учить китайский!»: особенности формирования лексической компетенции при изучении ки</w:t>
      </w:r>
      <w:r w:rsidR="009F6AF8">
        <w:rPr>
          <w:rFonts w:ascii="Times New Roman" w:hAnsi="Times New Roman" w:cs="Times New Roman"/>
          <w:sz w:val="24"/>
          <w:szCs w:val="24"/>
        </w:rPr>
        <w:t>тайского языка в основной школе</w:t>
      </w:r>
    </w:p>
    <w:p w:rsidR="00FA44E3" w:rsidRP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44E3" w:rsidRPr="00FA44E3">
        <w:rPr>
          <w:rFonts w:ascii="Times New Roman" w:hAnsi="Times New Roman" w:cs="Times New Roman"/>
          <w:sz w:val="24"/>
          <w:szCs w:val="24"/>
        </w:rPr>
        <w:t>Александра Александровна, руководитель авторского коллектива линии УМК «Время учить китайский!», кандидат исторических наук, учитель высшей категории, доцент Школы востоковедения Факультета мировой экономики и мировой политики Национального ис</w:t>
      </w:r>
      <w:r>
        <w:rPr>
          <w:rFonts w:ascii="Times New Roman" w:hAnsi="Times New Roman" w:cs="Times New Roman"/>
          <w:sz w:val="24"/>
          <w:szCs w:val="24"/>
        </w:rPr>
        <w:t>следовательского университета «Высшая школа экономики»</w:t>
      </w:r>
      <w:r w:rsidR="00FA44E3" w:rsidRPr="00FA44E3">
        <w:rPr>
          <w:rFonts w:ascii="Times New Roman" w:hAnsi="Times New Roman" w:cs="Times New Roman"/>
          <w:sz w:val="24"/>
          <w:szCs w:val="24"/>
        </w:rPr>
        <w:t>, учитель китайского языка и страноведения Китая ГАОУ Школа №548 «Царицы</w:t>
      </w:r>
      <w:r>
        <w:rPr>
          <w:rFonts w:ascii="Times New Roman" w:hAnsi="Times New Roman" w:cs="Times New Roman"/>
          <w:sz w:val="24"/>
          <w:szCs w:val="24"/>
        </w:rPr>
        <w:t>но», руководитель направления «Китайский язык»</w:t>
      </w:r>
      <w:r w:rsidR="00FA44E3" w:rsidRPr="00FA44E3">
        <w:rPr>
          <w:rFonts w:ascii="Times New Roman" w:hAnsi="Times New Roman" w:cs="Times New Roman"/>
          <w:sz w:val="24"/>
          <w:szCs w:val="24"/>
        </w:rPr>
        <w:t xml:space="preserve"> Ассоциации учителей иностранных языков г. Москвы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47" w:history="1">
        <w:r w:rsidR="009F6AF8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https://events.webinar.ru/9331/949271</w:t>
        </w:r>
      </w:hyperlink>
    </w:p>
    <w:p w:rsidR="009F6AF8" w:rsidRP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BD0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Биология Начальная школа</w:t>
      </w:r>
    </w:p>
    <w:p w:rsidR="00FA44E3" w:rsidRPr="00FA44E3" w:rsidRDefault="009F6A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FA44E3" w:rsidRPr="00FA44E3">
        <w:rPr>
          <w:rFonts w:ascii="Times New Roman" w:hAnsi="Times New Roman" w:cs="Times New Roman"/>
          <w:sz w:val="24"/>
          <w:szCs w:val="24"/>
        </w:rPr>
        <w:t>и развитие регулятивных универсальных учебных действий средствами курсов «Окружающий мир» УМК «Школа России»</w:t>
      </w:r>
      <w:r>
        <w:rPr>
          <w:rFonts w:ascii="Times New Roman" w:hAnsi="Times New Roman" w:cs="Times New Roman"/>
          <w:sz w:val="24"/>
          <w:szCs w:val="24"/>
        </w:rPr>
        <w:t xml:space="preserve"> и «Биология» УМК «Линия жизни»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Токарева Марина Викторовна, ведущий методист редакции биологии и естествознания Центра естественно-математического образования издательства «Просвещение»; Карацуба Ольга Владимировна, ведущий методист редакции естественно-математических предметов Центра начального образования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48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https://events.webinar.ru/9331/932107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454" w:rsidRDefault="000D345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454" w:rsidRDefault="000D345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454" w:rsidRDefault="000D345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454" w:rsidRDefault="000D345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454" w:rsidRDefault="000D345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454" w:rsidRDefault="000D345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454" w:rsidRDefault="000D345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454" w:rsidRDefault="000D345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454" w:rsidRDefault="000D345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lastRenderedPageBreak/>
        <w:t>19.03.2018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16:00–17:30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Математика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Проблемы преподавания углублённого курса </w:t>
      </w:r>
      <w:r w:rsidR="001A6E64">
        <w:rPr>
          <w:rFonts w:ascii="Times New Roman" w:hAnsi="Times New Roman" w:cs="Times New Roman"/>
          <w:sz w:val="24"/>
          <w:szCs w:val="24"/>
        </w:rPr>
        <w:t>алгебры в основной школе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Феоктистов Илья Евгеньевич, учитель высшей категории, автор УМК Алгебра (7</w:t>
      </w:r>
      <w:r w:rsidR="001A6E64" w:rsidRPr="001A6E64">
        <w:rPr>
          <w:rFonts w:ascii="Times New Roman" w:hAnsi="Times New Roman" w:cs="Times New Roman"/>
          <w:sz w:val="24"/>
          <w:szCs w:val="24"/>
        </w:rPr>
        <w:t>–</w:t>
      </w:r>
      <w:r w:rsidRPr="00FA44E3">
        <w:rPr>
          <w:rFonts w:ascii="Times New Roman" w:hAnsi="Times New Roman" w:cs="Times New Roman"/>
          <w:sz w:val="24"/>
          <w:szCs w:val="24"/>
        </w:rPr>
        <w:t xml:space="preserve">9) под редакцией Ю.Н. Макарычева 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49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https://events.webinar.ru/9331/932325</w:t>
        </w:r>
      </w:hyperlink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19.03.2018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17:45–19:00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Открытый урок с «Просвещен</w:t>
      </w:r>
      <w:r w:rsidR="001A6E64">
        <w:rPr>
          <w:rFonts w:ascii="Times New Roman" w:hAnsi="Times New Roman" w:cs="Times New Roman"/>
          <w:sz w:val="24"/>
          <w:szCs w:val="24"/>
        </w:rPr>
        <w:t>ием». Изобразительное искусство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Фомичева Юлия Сергеевна, учитель изобра</w:t>
      </w:r>
      <w:r w:rsidR="001A6E64">
        <w:rPr>
          <w:rFonts w:ascii="Times New Roman" w:hAnsi="Times New Roman" w:cs="Times New Roman"/>
          <w:sz w:val="24"/>
          <w:szCs w:val="24"/>
        </w:rPr>
        <w:t>зительного искусства и черчения</w:t>
      </w:r>
      <w:r w:rsidRPr="00FA44E3">
        <w:rPr>
          <w:rFonts w:ascii="Times New Roman" w:hAnsi="Times New Roman" w:cs="Times New Roman"/>
          <w:sz w:val="24"/>
          <w:szCs w:val="24"/>
        </w:rPr>
        <w:t xml:space="preserve"> ГБОУ г. Москвы «Школа №1564 имени Героя Советского Союза А.П. Белобородова»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50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https://events.webinar.ru/9331/953089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20.03.2018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10:00–11:00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Все предметы</w:t>
      </w:r>
    </w:p>
    <w:p w:rsidR="00FA44E3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процедуры ЕГЭ-2018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Волынчук Наталья Ивановна, кандидат педагогических наук, руководитель проекта «Онлайн-курсы «Я сдам ЕГЭ!» Академии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51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https://events.webinar.ru/9331/949279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20.03.2018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Дошкольное образование 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Использование потенциала свободного времени для социализ</w:t>
      </w:r>
      <w:r w:rsidR="001A6E64">
        <w:rPr>
          <w:rFonts w:ascii="Times New Roman" w:hAnsi="Times New Roman" w:cs="Times New Roman"/>
          <w:sz w:val="24"/>
          <w:szCs w:val="24"/>
        </w:rPr>
        <w:t>ации детей дошкольного возраста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4E3">
        <w:rPr>
          <w:rFonts w:ascii="Times New Roman" w:hAnsi="Times New Roman" w:cs="Times New Roman"/>
          <w:sz w:val="24"/>
          <w:szCs w:val="24"/>
        </w:rPr>
        <w:t>Мартинкова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 xml:space="preserve"> Евгения Викторовна, педагог-психолог, автор пособий программы «Преемственность»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52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https://events.webinar.ru/9331/949285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20.03.2018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14:00–15:00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Французский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Социокультурный компонент в аутентичных материалах в учебно-методических комплектах для 10 и 11 классов се</w:t>
      </w:r>
      <w:r w:rsidR="001A6E64">
        <w:rPr>
          <w:rFonts w:ascii="Times New Roman" w:hAnsi="Times New Roman" w:cs="Times New Roman"/>
          <w:sz w:val="24"/>
          <w:szCs w:val="24"/>
        </w:rPr>
        <w:t>рии «Французский в перспективе»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Шувалова Надежда Владимировна, редактор редакции романских языков Центра лингвистического образования издательства «Просвещение»</w:t>
      </w:r>
    </w:p>
    <w:p w:rsid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BD0D0B">
        <w:rPr>
          <w:rFonts w:ascii="Times New Roman" w:hAnsi="Times New Roman" w:cs="Times New Roman"/>
          <w:sz w:val="24"/>
          <w:szCs w:val="24"/>
        </w:rPr>
        <w:t xml:space="preserve"> </w:t>
      </w:r>
      <w:hyperlink r:id="rId53" w:history="1">
        <w:r w:rsidR="00BD0D0B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https://events.webinar.ru/9331/954399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20.03.2018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15:00–16:00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Испанский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Формирование и совершенствование социокультурной компетенции в УМК «Испанский язык. 5</w:t>
      </w:r>
      <w:r w:rsidR="001A6E64" w:rsidRPr="001A6E64">
        <w:rPr>
          <w:rFonts w:ascii="Times New Roman" w:hAnsi="Times New Roman" w:cs="Times New Roman"/>
          <w:sz w:val="24"/>
          <w:szCs w:val="24"/>
        </w:rPr>
        <w:t>–</w:t>
      </w:r>
      <w:r w:rsidRPr="00FA44E3">
        <w:rPr>
          <w:rFonts w:ascii="Times New Roman" w:hAnsi="Times New Roman" w:cs="Times New Roman"/>
          <w:sz w:val="24"/>
          <w:szCs w:val="24"/>
        </w:rPr>
        <w:t>9 классы. Углубленный уровень;</w:t>
      </w:r>
    </w:p>
    <w:p w:rsidR="00FA44E3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Парцевская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44E3" w:rsidRPr="00FA44E3">
        <w:rPr>
          <w:rFonts w:ascii="Times New Roman" w:hAnsi="Times New Roman" w:cs="Times New Roman"/>
          <w:sz w:val="24"/>
          <w:szCs w:val="24"/>
        </w:rPr>
        <w:t xml:space="preserve">Татьяна </w:t>
      </w:r>
      <w:proofErr w:type="spellStart"/>
      <w:r w:rsidR="00FA44E3" w:rsidRPr="00FA44E3">
        <w:rPr>
          <w:rFonts w:ascii="Times New Roman" w:hAnsi="Times New Roman" w:cs="Times New Roman"/>
          <w:sz w:val="24"/>
          <w:szCs w:val="24"/>
        </w:rPr>
        <w:t>Владиленовна</w:t>
      </w:r>
      <w:proofErr w:type="spellEnd"/>
      <w:r w:rsidR="00FA44E3" w:rsidRPr="00FA44E3">
        <w:rPr>
          <w:rFonts w:ascii="Times New Roman" w:hAnsi="Times New Roman" w:cs="Times New Roman"/>
          <w:sz w:val="24"/>
          <w:szCs w:val="24"/>
        </w:rPr>
        <w:t>, редактор редакции романских языков Центра лингвистического образования издательства «Просвещение»</w:t>
      </w:r>
    </w:p>
    <w:p w:rsid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BD0D0B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="00BD0D0B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https://events.webinar.ru/9331/954403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lastRenderedPageBreak/>
        <w:t>20.03.2018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16:00–17:30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Физика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Цикл вебинаров «Готовим к ЕГЭ: учим решать задачи». Лекция 5. Обучение решению задач по электроста</w:t>
      </w:r>
      <w:r w:rsidR="001A6E64">
        <w:rPr>
          <w:rFonts w:ascii="Times New Roman" w:hAnsi="Times New Roman" w:cs="Times New Roman"/>
          <w:sz w:val="24"/>
          <w:szCs w:val="24"/>
        </w:rPr>
        <w:t>тике и законам постоянного тока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Генденштей</w:t>
      </w:r>
      <w:r w:rsidR="001A6E64">
        <w:rPr>
          <w:rFonts w:ascii="Times New Roman" w:hAnsi="Times New Roman" w:cs="Times New Roman"/>
          <w:sz w:val="24"/>
          <w:szCs w:val="24"/>
        </w:rPr>
        <w:t>н</w:t>
      </w:r>
      <w:r w:rsidRPr="00FA44E3">
        <w:rPr>
          <w:rFonts w:ascii="Times New Roman" w:hAnsi="Times New Roman" w:cs="Times New Roman"/>
          <w:sz w:val="24"/>
          <w:szCs w:val="24"/>
        </w:rPr>
        <w:t xml:space="preserve"> Лев Элевич, кандидат физико-математических наук, учитель-методист высшей квалификационной категории, ведущий автор УМК «Физика» для 7</w:t>
      </w:r>
      <w:r w:rsidR="001A6E64" w:rsidRPr="001A6E64">
        <w:rPr>
          <w:rFonts w:ascii="Times New Roman" w:hAnsi="Times New Roman" w:cs="Times New Roman"/>
          <w:sz w:val="24"/>
          <w:szCs w:val="24"/>
        </w:rPr>
        <w:t>–</w:t>
      </w:r>
      <w:r w:rsidRPr="00FA44E3">
        <w:rPr>
          <w:rFonts w:ascii="Times New Roman" w:hAnsi="Times New Roman" w:cs="Times New Roman"/>
          <w:sz w:val="24"/>
          <w:szCs w:val="24"/>
        </w:rPr>
        <w:t>9 и 10</w:t>
      </w:r>
      <w:r w:rsidR="001A6E64" w:rsidRPr="001A6E64">
        <w:rPr>
          <w:rFonts w:ascii="Times New Roman" w:hAnsi="Times New Roman" w:cs="Times New Roman"/>
          <w:sz w:val="24"/>
          <w:szCs w:val="24"/>
        </w:rPr>
        <w:t>–</w:t>
      </w:r>
      <w:r w:rsidRPr="00FA44E3">
        <w:rPr>
          <w:rFonts w:ascii="Times New Roman" w:hAnsi="Times New Roman" w:cs="Times New Roman"/>
          <w:sz w:val="24"/>
          <w:szCs w:val="24"/>
        </w:rPr>
        <w:t>11 классов издательства «БИНОМ. Лаборатория знаний»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55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https://events.webinar.ru/9331/893705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21.03.2018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9:00–11:00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Начальная школа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Школа России </w:t>
      </w:r>
      <w:r w:rsidR="001A6E64" w:rsidRPr="001A6E64">
        <w:rPr>
          <w:rFonts w:ascii="Times New Roman" w:hAnsi="Times New Roman" w:cs="Times New Roman"/>
          <w:sz w:val="24"/>
          <w:szCs w:val="24"/>
        </w:rPr>
        <w:t>–</w:t>
      </w:r>
      <w:r w:rsidRPr="00FA44E3">
        <w:rPr>
          <w:rFonts w:ascii="Times New Roman" w:hAnsi="Times New Roman" w:cs="Times New Roman"/>
          <w:sz w:val="24"/>
          <w:szCs w:val="24"/>
        </w:rPr>
        <w:t xml:space="preserve"> традиции   и современн</w:t>
      </w:r>
      <w:r w:rsidR="001A6E64">
        <w:rPr>
          <w:rFonts w:ascii="Times New Roman" w:hAnsi="Times New Roman" w:cs="Times New Roman"/>
          <w:sz w:val="24"/>
          <w:szCs w:val="24"/>
        </w:rPr>
        <w:t>ость. Как выбрать свой учебник?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Бойкина Марина Викторовна, старший преподаватель кафедры начального образования Академии постдипломного Педагогического образования г. Санкт-Петербург, член авторского коллектива УМК «Шк</w:t>
      </w:r>
      <w:r w:rsidR="001A6E64">
        <w:rPr>
          <w:rFonts w:ascii="Times New Roman" w:hAnsi="Times New Roman" w:cs="Times New Roman"/>
          <w:sz w:val="24"/>
          <w:szCs w:val="24"/>
        </w:rPr>
        <w:t>ола России» и УМК «Перспектива»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56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https://events.webinar.ru/9331/932333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21.03.2018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Биология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Возможности использования электронных ресурсов на у</w:t>
      </w:r>
      <w:r w:rsidR="001A6E64">
        <w:rPr>
          <w:rFonts w:ascii="Times New Roman" w:hAnsi="Times New Roman" w:cs="Times New Roman"/>
          <w:sz w:val="24"/>
          <w:szCs w:val="24"/>
        </w:rPr>
        <w:t>роках биологии средствами УМК «</w:t>
      </w:r>
      <w:r w:rsidRPr="00FA44E3">
        <w:rPr>
          <w:rFonts w:ascii="Times New Roman" w:hAnsi="Times New Roman" w:cs="Times New Roman"/>
          <w:sz w:val="24"/>
          <w:szCs w:val="24"/>
        </w:rPr>
        <w:t>Ли</w:t>
      </w:r>
      <w:r w:rsidR="001A6E64">
        <w:rPr>
          <w:rFonts w:ascii="Times New Roman" w:hAnsi="Times New Roman" w:cs="Times New Roman"/>
          <w:sz w:val="24"/>
          <w:szCs w:val="24"/>
        </w:rPr>
        <w:t>ния жизни»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Швецов Глеб Геннадьевич, кандидат педагогических наук, профессор, соавтор учебно-методического комплекта по биологии «Линия жизни»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57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https://events.webinar.ru/9331/932337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21.03.2018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Дошкольное образование Начальная школа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Особенности развития эмо</w:t>
      </w:r>
      <w:r w:rsidR="001A6E64">
        <w:rPr>
          <w:rFonts w:ascii="Times New Roman" w:hAnsi="Times New Roman" w:cs="Times New Roman"/>
          <w:sz w:val="24"/>
          <w:szCs w:val="24"/>
        </w:rPr>
        <w:t>ционально-волевой сферы ребенка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4E3">
        <w:rPr>
          <w:rFonts w:ascii="Times New Roman" w:hAnsi="Times New Roman" w:cs="Times New Roman"/>
          <w:sz w:val="24"/>
          <w:szCs w:val="24"/>
        </w:rPr>
        <w:t>Капура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 xml:space="preserve"> Елена Николаевна, психолог, ведущий специалист обучения партнеров, преподаватель МИП, эксперт по методике развития эмоционального интеллекта ООО «Монсики»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58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https://events.webinar.ru/9331/932345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23.03.2018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Начальная школа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Школа для родителей. Как помочь ребенку успешно справиться с некоторыми заданиями ВПР по русскому языку (проверка </w:t>
      </w:r>
      <w:proofErr w:type="spellStart"/>
      <w:r w:rsidRPr="00FA44E3">
        <w:rPr>
          <w:rFonts w:ascii="Times New Roman" w:hAnsi="Times New Roman" w:cs="Times New Roman"/>
          <w:sz w:val="24"/>
          <w:szCs w:val="24"/>
        </w:rPr>
        <w:t>сфор</w:t>
      </w:r>
      <w:r w:rsidR="001A6E64">
        <w:rPr>
          <w:rFonts w:ascii="Times New Roman" w:hAnsi="Times New Roman" w:cs="Times New Roman"/>
          <w:sz w:val="24"/>
          <w:szCs w:val="24"/>
        </w:rPr>
        <w:t>мированности</w:t>
      </w:r>
      <w:proofErr w:type="spellEnd"/>
      <w:r w:rsidR="001A6E64">
        <w:rPr>
          <w:rFonts w:ascii="Times New Roman" w:hAnsi="Times New Roman" w:cs="Times New Roman"/>
          <w:sz w:val="24"/>
          <w:szCs w:val="24"/>
        </w:rPr>
        <w:t xml:space="preserve"> текстовых умений)?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Тюрина Наталья Петровна, ведущий методист редакции русского языка и литературного чтения Центра начального образования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59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https://events.webinar.ru/9331/946271</w:t>
        </w:r>
      </w:hyperlink>
    </w:p>
    <w:p w:rsidR="00BD0D0B" w:rsidRDefault="00BD0D0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23.03.2018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14:00–15:00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Немецкий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Развиваем коммуникативную компетенцию на уроках немецкого языка с УМК </w:t>
      </w:r>
      <w:r w:rsidR="001A6E64">
        <w:rPr>
          <w:rFonts w:ascii="Times New Roman" w:hAnsi="Times New Roman" w:cs="Times New Roman"/>
          <w:sz w:val="24"/>
          <w:szCs w:val="24"/>
        </w:rPr>
        <w:t>«</w:t>
      </w:r>
      <w:r w:rsidRPr="00FA44E3">
        <w:rPr>
          <w:rFonts w:ascii="Times New Roman" w:hAnsi="Times New Roman" w:cs="Times New Roman"/>
          <w:sz w:val="24"/>
          <w:szCs w:val="24"/>
        </w:rPr>
        <w:t>Горизонты</w:t>
      </w:r>
      <w:r w:rsidR="001A6E64">
        <w:rPr>
          <w:rFonts w:ascii="Times New Roman" w:hAnsi="Times New Roman" w:cs="Times New Roman"/>
          <w:sz w:val="24"/>
          <w:szCs w:val="24"/>
        </w:rPr>
        <w:t>» для 10</w:t>
      </w:r>
      <w:r w:rsidR="00BD0D0B" w:rsidRPr="00BD0D0B">
        <w:rPr>
          <w:rFonts w:ascii="Times New Roman" w:hAnsi="Times New Roman" w:cs="Times New Roman"/>
          <w:sz w:val="24"/>
          <w:szCs w:val="24"/>
        </w:rPr>
        <w:t>–</w:t>
      </w:r>
      <w:r w:rsidR="001A6E64">
        <w:rPr>
          <w:rFonts w:ascii="Times New Roman" w:hAnsi="Times New Roman" w:cs="Times New Roman"/>
          <w:sz w:val="24"/>
          <w:szCs w:val="24"/>
        </w:rPr>
        <w:t>11 классов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Ольховик Мария Юрьевна, ведущий редактор редакции немецкого языка Центра лингвистического образования издательства «Просвещение» 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60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https://events.webinar.ru/9331/953083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1D7F60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F60">
        <w:rPr>
          <w:rFonts w:ascii="Times New Roman" w:hAnsi="Times New Roman" w:cs="Times New Roman"/>
          <w:sz w:val="24"/>
          <w:szCs w:val="24"/>
        </w:rPr>
        <w:t>26.03.2018</w:t>
      </w:r>
    </w:p>
    <w:p w:rsidR="00FA44E3" w:rsidRPr="001D7F60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F60">
        <w:rPr>
          <w:rFonts w:ascii="Times New Roman" w:hAnsi="Times New Roman" w:cs="Times New Roman"/>
          <w:sz w:val="24"/>
          <w:szCs w:val="24"/>
        </w:rPr>
        <w:t>11:00–13:00</w:t>
      </w:r>
    </w:p>
    <w:p w:rsidR="00F43D59" w:rsidRPr="001D7F60" w:rsidRDefault="00F43D59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F60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F43D59" w:rsidRPr="001D7F60" w:rsidRDefault="00F43D59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F60">
        <w:rPr>
          <w:rFonts w:ascii="Times New Roman" w:hAnsi="Times New Roman" w:cs="Times New Roman"/>
          <w:sz w:val="24"/>
          <w:szCs w:val="24"/>
        </w:rPr>
        <w:t>Средство контроля достигнутых результатов на пороге средней ступени образования</w:t>
      </w:r>
    </w:p>
    <w:p w:rsidR="00F43D59" w:rsidRPr="001D7F60" w:rsidRDefault="00F43D59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7F60">
        <w:rPr>
          <w:rFonts w:ascii="Times New Roman" w:hAnsi="Times New Roman" w:cs="Times New Roman"/>
          <w:sz w:val="24"/>
          <w:szCs w:val="24"/>
        </w:rPr>
        <w:t>Покидова</w:t>
      </w:r>
      <w:proofErr w:type="spellEnd"/>
      <w:r w:rsidRPr="001D7F60">
        <w:rPr>
          <w:rFonts w:ascii="Times New Roman" w:hAnsi="Times New Roman" w:cs="Times New Roman"/>
          <w:sz w:val="24"/>
          <w:szCs w:val="24"/>
        </w:rPr>
        <w:t xml:space="preserve"> Анастасия Дмитриевна, учитель высшей категории, учитель английского языка МОУ «</w:t>
      </w:r>
      <w:proofErr w:type="spellStart"/>
      <w:r w:rsidRPr="001D7F60">
        <w:rPr>
          <w:rFonts w:ascii="Times New Roman" w:hAnsi="Times New Roman" w:cs="Times New Roman"/>
          <w:sz w:val="24"/>
          <w:szCs w:val="24"/>
        </w:rPr>
        <w:t>Хорошовская</w:t>
      </w:r>
      <w:proofErr w:type="spellEnd"/>
      <w:r w:rsidRPr="001D7F60">
        <w:rPr>
          <w:rFonts w:ascii="Times New Roman" w:hAnsi="Times New Roman" w:cs="Times New Roman"/>
          <w:sz w:val="24"/>
          <w:szCs w:val="24"/>
        </w:rPr>
        <w:t xml:space="preserve"> СОШ», Коломенский р-н МО, автор учебных пособий издательства «Просвещение»</w:t>
      </w:r>
    </w:p>
    <w:p w:rsid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F60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F43D59">
        <w:rPr>
          <w:rFonts w:ascii="Times New Roman" w:hAnsi="Times New Roman" w:cs="Times New Roman"/>
          <w:sz w:val="24"/>
          <w:szCs w:val="24"/>
        </w:rPr>
        <w:t xml:space="preserve"> </w:t>
      </w:r>
      <w:hyperlink r:id="rId61" w:history="1">
        <w:r w:rsidR="00F43D59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https://events.webinar.ru/9331/957629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26.03.2018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Как сделать урок русского языка не толь</w:t>
      </w:r>
      <w:r w:rsidR="001D7F60">
        <w:rPr>
          <w:rFonts w:ascii="Times New Roman" w:hAnsi="Times New Roman" w:cs="Times New Roman"/>
          <w:sz w:val="24"/>
          <w:szCs w:val="24"/>
        </w:rPr>
        <w:t>ко полезным, но и увлекательным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Бондаренко Марина Анатольевна, кандидат педагогических наук, профессор кафедры русского языка Академии труда и социальных отношений, член Союза писателей России, автор поурочных разработок по русскому языку для 5, 6 классов</w:t>
      </w:r>
    </w:p>
    <w:p w:rsid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F60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1D7F60">
        <w:rPr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="001D7F60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https://events.webinar.ru/9331/954405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26.03.2018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16:00–17:30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Физика</w:t>
      </w:r>
    </w:p>
    <w:p w:rsidR="00FA44E3" w:rsidRPr="00FA44E3" w:rsidRDefault="001A6E64" w:rsidP="001A6E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Геометрическая оптика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Парфентьева Наталия Андреевна, кандидат физико-математических наук, профессор, учитель физики международной гимназии «Новые Вешки», автор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63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https://events.webinar.ru/9331/932355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26.03.2018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17:45–19:00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Основы финансовой грамотности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Открытый урок с «Просвещением»</w:t>
      </w:r>
      <w:r w:rsidR="001A6E64">
        <w:rPr>
          <w:rFonts w:ascii="Times New Roman" w:hAnsi="Times New Roman" w:cs="Times New Roman"/>
          <w:sz w:val="24"/>
          <w:szCs w:val="24"/>
        </w:rPr>
        <w:t>. Основы финансовой грамотности</w:t>
      </w:r>
    </w:p>
    <w:p w:rsidR="00FA44E3" w:rsidRPr="00FA44E3" w:rsidRDefault="006F00A1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0A1">
        <w:rPr>
          <w:rFonts w:ascii="Times New Roman" w:hAnsi="Times New Roman" w:cs="Times New Roman"/>
          <w:sz w:val="24"/>
          <w:szCs w:val="24"/>
        </w:rPr>
        <w:t>Тюрина Лидия Олеговна, учитель экономики ГБОУ г. Москвы «Московская международная школа»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64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https://events.webinar.ru/9331/953081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27.03.2018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9:00–11:00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p w:rsidR="00FA44E3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Видеть. Ведать. </w:t>
      </w:r>
      <w:r w:rsidR="00FA44E3" w:rsidRPr="00FA44E3">
        <w:rPr>
          <w:rFonts w:ascii="Times New Roman" w:hAnsi="Times New Roman" w:cs="Times New Roman"/>
          <w:sz w:val="24"/>
          <w:szCs w:val="24"/>
        </w:rPr>
        <w:t>Творить. Учимся по школе Б.М. Неменского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Медведева Дарья Андреевна, методист Центра художественно-эстетического и физического образования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65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https://events.webinar.ru/9331/946279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27.03.2018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Физика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Дифференциальный подход в </w:t>
      </w:r>
      <w:r w:rsidR="001A6E64">
        <w:rPr>
          <w:rFonts w:ascii="Times New Roman" w:hAnsi="Times New Roman" w:cs="Times New Roman"/>
          <w:sz w:val="24"/>
          <w:szCs w:val="24"/>
        </w:rPr>
        <w:t>обучении физике средствами УМК «Сферы»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Литвинов Олег Андреевич, ведущий методист по физике Центра «Сферы»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66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https://events.webinar.ru/9331/932365</w:t>
        </w:r>
      </w:hyperlink>
    </w:p>
    <w:p w:rsidR="001D7F60" w:rsidRDefault="001D7F60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lastRenderedPageBreak/>
        <w:t>27.03.2018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14.00</w:t>
      </w:r>
      <w:r w:rsidR="001A6E64" w:rsidRPr="001A6E64">
        <w:rPr>
          <w:rFonts w:ascii="Times New Roman" w:hAnsi="Times New Roman" w:cs="Times New Roman"/>
          <w:sz w:val="24"/>
          <w:szCs w:val="24"/>
        </w:rPr>
        <w:t>–</w:t>
      </w:r>
      <w:r w:rsidRPr="00FA44E3">
        <w:rPr>
          <w:rFonts w:ascii="Times New Roman" w:hAnsi="Times New Roman" w:cs="Times New Roman"/>
          <w:sz w:val="24"/>
          <w:szCs w:val="24"/>
        </w:rPr>
        <w:t>15.00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История</w:t>
      </w:r>
    </w:p>
    <w:p w:rsidR="00FA44E3" w:rsidRPr="00FA44E3" w:rsidRDefault="001D7F60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Картографические новинки и</w:t>
      </w:r>
      <w:r w:rsidR="00FA44E3" w:rsidRPr="00FA44E3">
        <w:rPr>
          <w:rFonts w:ascii="Times New Roman" w:hAnsi="Times New Roman" w:cs="Times New Roman"/>
          <w:sz w:val="24"/>
          <w:szCs w:val="24"/>
        </w:rPr>
        <w:t>здательства «Просвещение». Атласы и контурные карты для 9 класса по Истории России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FA44E3" w:rsidRPr="00FA44E3">
        <w:rPr>
          <w:rFonts w:ascii="Times New Roman" w:hAnsi="Times New Roman" w:cs="Times New Roman"/>
          <w:sz w:val="24"/>
          <w:szCs w:val="24"/>
        </w:rPr>
        <w:t xml:space="preserve"> У</w:t>
      </w:r>
      <w:r w:rsidR="001A6E64">
        <w:rPr>
          <w:rFonts w:ascii="Times New Roman" w:hAnsi="Times New Roman" w:cs="Times New Roman"/>
          <w:sz w:val="24"/>
          <w:szCs w:val="24"/>
        </w:rPr>
        <w:t xml:space="preserve">МК под редакцией А.В. </w:t>
      </w:r>
      <w:proofErr w:type="spellStart"/>
      <w:r w:rsidR="001A6E64">
        <w:rPr>
          <w:rFonts w:ascii="Times New Roman" w:hAnsi="Times New Roman" w:cs="Times New Roman"/>
          <w:sz w:val="24"/>
          <w:szCs w:val="24"/>
        </w:rPr>
        <w:t>Торкунова</w:t>
      </w:r>
      <w:proofErr w:type="spellEnd"/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4E3">
        <w:rPr>
          <w:rFonts w:ascii="Times New Roman" w:hAnsi="Times New Roman" w:cs="Times New Roman"/>
          <w:sz w:val="24"/>
          <w:szCs w:val="24"/>
        </w:rPr>
        <w:t>Тороп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 xml:space="preserve"> Валерия Валерьевна. кандидат исторических наук, доцент Московского института открытого образования, автор пособий к УМК под ред. А.В. </w:t>
      </w:r>
      <w:proofErr w:type="spellStart"/>
      <w:r w:rsidRPr="00FA44E3">
        <w:rPr>
          <w:rFonts w:ascii="Times New Roman" w:hAnsi="Times New Roman" w:cs="Times New Roman"/>
          <w:sz w:val="24"/>
          <w:szCs w:val="24"/>
        </w:rPr>
        <w:t>Торкунова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>; Перелыгин Виктор Владимирович, координатор по истории Центра «Сферы»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67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https://events.webinar.ru/9331/932377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27.03.2018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15:00–16:00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Все предметы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Особенности работы с методическими рекомендациями для учителей, подготовленными на основе анализа типичных</w:t>
      </w:r>
      <w:r w:rsidR="001D7F60">
        <w:rPr>
          <w:rFonts w:ascii="Times New Roman" w:hAnsi="Times New Roman" w:cs="Times New Roman"/>
          <w:sz w:val="24"/>
          <w:szCs w:val="24"/>
        </w:rPr>
        <w:t xml:space="preserve"> ошибок участников ЕГЭ 2017 года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Волынчук Наталья Ивановна, кандидат педагогических наук, руководитель проекта «Онлайн-курсы «Я сдам ЕГЭ!» Академии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68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https://events.webinar.ru/9331/953077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28.03.2018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9:30–11:00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Биология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Использование живых объектов на у</w:t>
      </w:r>
      <w:r w:rsidR="001A6E64">
        <w:rPr>
          <w:rFonts w:ascii="Times New Roman" w:hAnsi="Times New Roman" w:cs="Times New Roman"/>
          <w:sz w:val="24"/>
          <w:szCs w:val="24"/>
        </w:rPr>
        <w:t>роках биологии на примере УМК «</w:t>
      </w:r>
      <w:r w:rsidRPr="00FA44E3">
        <w:rPr>
          <w:rFonts w:ascii="Times New Roman" w:hAnsi="Times New Roman" w:cs="Times New Roman"/>
          <w:sz w:val="24"/>
          <w:szCs w:val="24"/>
        </w:rPr>
        <w:t>Линия жи</w:t>
      </w:r>
      <w:r w:rsidR="001A6E64">
        <w:rPr>
          <w:rFonts w:ascii="Times New Roman" w:hAnsi="Times New Roman" w:cs="Times New Roman"/>
          <w:sz w:val="24"/>
          <w:szCs w:val="24"/>
        </w:rPr>
        <w:t>зни» (под ред. В.В. Пасечника)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Швецов Глеб Геннадьевич, кандидат педагогических наук, профессор, соавтор учебно-методического комплекта по биологии «Линия жизни»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69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https://events.webinar.ru/9331/932389</w:t>
        </w:r>
      </w:hyperlink>
    </w:p>
    <w:p w:rsidR="001A6E64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27F8" w:rsidRPr="00FA44E3" w:rsidRDefault="003D27F8" w:rsidP="003D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FA44E3">
        <w:rPr>
          <w:rFonts w:ascii="Times New Roman" w:hAnsi="Times New Roman" w:cs="Times New Roman"/>
          <w:sz w:val="24"/>
          <w:szCs w:val="24"/>
        </w:rPr>
        <w:t>.03.2018</w:t>
      </w:r>
    </w:p>
    <w:p w:rsidR="003D27F8" w:rsidRPr="00FA44E3" w:rsidRDefault="003D27F8" w:rsidP="003D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11:00–13</w:t>
      </w:r>
      <w:r w:rsidRPr="00FA44E3">
        <w:rPr>
          <w:rFonts w:ascii="Times New Roman" w:hAnsi="Times New Roman" w:cs="Times New Roman"/>
          <w:sz w:val="24"/>
          <w:szCs w:val="24"/>
        </w:rPr>
        <w:t>:00</w:t>
      </w:r>
    </w:p>
    <w:p w:rsidR="003D27F8" w:rsidRPr="00FA44E3" w:rsidRDefault="003D27F8" w:rsidP="003D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Начальная школа</w:t>
      </w:r>
    </w:p>
    <w:p w:rsidR="003D27F8" w:rsidRPr="00FA44E3" w:rsidRDefault="003D27F8" w:rsidP="003D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Анализ и интерпретация художественного текста на уроках литературног</w:t>
      </w:r>
      <w:r>
        <w:rPr>
          <w:rFonts w:ascii="Times New Roman" w:hAnsi="Times New Roman" w:cs="Times New Roman"/>
          <w:sz w:val="24"/>
          <w:szCs w:val="24"/>
        </w:rPr>
        <w:t>о чтения (УМК «Школа России»)</w:t>
      </w:r>
    </w:p>
    <w:p w:rsidR="003D27F8" w:rsidRPr="00FA44E3" w:rsidRDefault="003D27F8" w:rsidP="003D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Колосова Марина Валерьевна, ведущий методист редакции русского языка и литературного чтения Центра начального образования издательства «Просвещение»</w:t>
      </w:r>
    </w:p>
    <w:p w:rsidR="003D27F8" w:rsidRDefault="003D27F8" w:rsidP="003D27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70" w:history="1">
        <w:r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https://events.webinar.ru/9331/953085</w:t>
        </w:r>
      </w:hyperlink>
    </w:p>
    <w:p w:rsidR="003D27F8" w:rsidRDefault="003D27F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28.03.2018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Дошкольное образование</w:t>
      </w:r>
    </w:p>
    <w:p w:rsidR="00FA44E3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Здоровьеформирующие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A44E3" w:rsidRPr="00FA44E3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FA44E3" w:rsidRPr="00FA44E3">
        <w:rPr>
          <w:rFonts w:ascii="Times New Roman" w:hAnsi="Times New Roman" w:cs="Times New Roman"/>
          <w:sz w:val="24"/>
          <w:szCs w:val="24"/>
        </w:rPr>
        <w:t xml:space="preserve"> техн</w:t>
      </w:r>
      <w:r>
        <w:rPr>
          <w:rFonts w:ascii="Times New Roman" w:hAnsi="Times New Roman" w:cs="Times New Roman"/>
          <w:sz w:val="24"/>
          <w:szCs w:val="24"/>
        </w:rPr>
        <w:t>ологии в работе с дошкольниками</w:t>
      </w:r>
    </w:p>
    <w:p w:rsidR="00FA44E3" w:rsidRPr="00FA44E3" w:rsidRDefault="001D7F60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4E3">
        <w:rPr>
          <w:rFonts w:ascii="Times New Roman" w:hAnsi="Times New Roman" w:cs="Times New Roman"/>
          <w:sz w:val="24"/>
          <w:szCs w:val="24"/>
        </w:rPr>
        <w:t>Онишина</w:t>
      </w:r>
      <w:proofErr w:type="spellEnd"/>
      <w:r w:rsidRPr="00FA44E3">
        <w:rPr>
          <w:rFonts w:ascii="Times New Roman" w:hAnsi="Times New Roman" w:cs="Times New Roman"/>
          <w:sz w:val="24"/>
          <w:szCs w:val="24"/>
        </w:rPr>
        <w:t xml:space="preserve"> </w:t>
      </w:r>
      <w:r w:rsidR="00FA44E3" w:rsidRPr="00FA44E3">
        <w:rPr>
          <w:rFonts w:ascii="Times New Roman" w:hAnsi="Times New Roman" w:cs="Times New Roman"/>
          <w:sz w:val="24"/>
          <w:szCs w:val="24"/>
        </w:rPr>
        <w:t xml:space="preserve">Валентина </w:t>
      </w:r>
      <w:proofErr w:type="spellStart"/>
      <w:r w:rsidR="00FA44E3" w:rsidRPr="00FA44E3">
        <w:rPr>
          <w:rFonts w:ascii="Times New Roman" w:hAnsi="Times New Roman" w:cs="Times New Roman"/>
          <w:sz w:val="24"/>
          <w:szCs w:val="24"/>
        </w:rPr>
        <w:t>Волевна</w:t>
      </w:r>
      <w:proofErr w:type="spellEnd"/>
      <w:r w:rsidR="00FA44E3" w:rsidRPr="00FA44E3">
        <w:rPr>
          <w:rFonts w:ascii="Times New Roman" w:hAnsi="Times New Roman" w:cs="Times New Roman"/>
          <w:sz w:val="24"/>
          <w:szCs w:val="24"/>
        </w:rPr>
        <w:t xml:space="preserve">, кандидат педагогических наук, доцент кафедры </w:t>
      </w:r>
      <w:proofErr w:type="spellStart"/>
      <w:r w:rsidR="00FA44E3" w:rsidRPr="00FA44E3">
        <w:rPr>
          <w:rFonts w:ascii="Times New Roman" w:hAnsi="Times New Roman" w:cs="Times New Roman"/>
          <w:sz w:val="24"/>
          <w:szCs w:val="24"/>
        </w:rPr>
        <w:t>человековедения</w:t>
      </w:r>
      <w:proofErr w:type="spellEnd"/>
      <w:r w:rsidR="00FA44E3" w:rsidRPr="00FA44E3">
        <w:rPr>
          <w:rFonts w:ascii="Times New Roman" w:hAnsi="Times New Roman" w:cs="Times New Roman"/>
          <w:sz w:val="24"/>
          <w:szCs w:val="24"/>
        </w:rPr>
        <w:t xml:space="preserve"> и физической культуры ГБОУ ВО МО «Академия социального управления», практический психолог, один из авторов ООП ДО «Разноцветная планета», автор методических пособий для детей и педагогов ДОУ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71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https://events.webinar.ru/9331/938261</w:t>
        </w:r>
      </w:hyperlink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10A8" w:rsidRDefault="00DE10A8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lastRenderedPageBreak/>
        <w:t>29.03.2018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11:00–13:00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Начальная школа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Урок рефлексии в начальной школе: особенности стру</w:t>
      </w:r>
      <w:r w:rsidR="001A6E64">
        <w:rPr>
          <w:rFonts w:ascii="Times New Roman" w:hAnsi="Times New Roman" w:cs="Times New Roman"/>
          <w:sz w:val="24"/>
          <w:szCs w:val="24"/>
        </w:rPr>
        <w:t>ктуры, организации и содержания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Игушева Ирина Александровна, ведущий методист Центра начального образования издательства «Просвещение»</w:t>
      </w:r>
    </w:p>
    <w:p w:rsid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3F6">
        <w:rPr>
          <w:rFonts w:ascii="Times New Roman" w:hAnsi="Times New Roman" w:cs="Times New Roman"/>
          <w:sz w:val="24"/>
          <w:szCs w:val="24"/>
        </w:rPr>
        <w:t>Ссылка для участия:</w:t>
      </w:r>
      <w:r w:rsidR="003A13F6" w:rsidRPr="003A13F6">
        <w:rPr>
          <w:rFonts w:ascii="Times New Roman" w:hAnsi="Times New Roman" w:cs="Times New Roman"/>
          <w:sz w:val="24"/>
          <w:szCs w:val="24"/>
        </w:rPr>
        <w:t xml:space="preserve"> </w:t>
      </w:r>
      <w:hyperlink r:id="rId72" w:history="1">
        <w:r w:rsidR="003A13F6" w:rsidRPr="003A13F6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https://events.webinar.ru/9331/954411</w:t>
        </w:r>
      </w:hyperlink>
    </w:p>
    <w:p w:rsidR="003637BB" w:rsidRDefault="003637BB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29.03.2018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Русский язык и литература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Краткость </w:t>
      </w:r>
      <w:r w:rsidR="003A13F6" w:rsidRPr="003A13F6">
        <w:rPr>
          <w:rFonts w:ascii="Times New Roman" w:hAnsi="Times New Roman" w:cs="Times New Roman"/>
          <w:sz w:val="24"/>
          <w:szCs w:val="24"/>
        </w:rPr>
        <w:t>–</w:t>
      </w:r>
      <w:r w:rsidRPr="00FA44E3">
        <w:rPr>
          <w:rFonts w:ascii="Times New Roman" w:hAnsi="Times New Roman" w:cs="Times New Roman"/>
          <w:sz w:val="24"/>
          <w:szCs w:val="24"/>
        </w:rPr>
        <w:t xml:space="preserve"> сестра таланта: пи</w:t>
      </w:r>
      <w:r w:rsidR="001A6E64">
        <w:rPr>
          <w:rFonts w:ascii="Times New Roman" w:hAnsi="Times New Roman" w:cs="Times New Roman"/>
          <w:sz w:val="24"/>
          <w:szCs w:val="24"/>
        </w:rPr>
        <w:t>шем, сокращаем, обобщаем на ОГЭ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Кубатина Светлана Владимировна, методист редакции русского языка и литературы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73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https://events.webinar.ru/9331/932393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29.03.2018</w:t>
      </w:r>
    </w:p>
    <w:p w:rsidR="00FA44E3" w:rsidRPr="00FA44E3" w:rsidRDefault="003A13F6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16:00–17.3</w:t>
      </w:r>
      <w:r w:rsidR="00FA44E3" w:rsidRPr="00FA44E3">
        <w:rPr>
          <w:rFonts w:ascii="Times New Roman" w:hAnsi="Times New Roman" w:cs="Times New Roman"/>
          <w:sz w:val="24"/>
          <w:szCs w:val="24"/>
        </w:rPr>
        <w:t>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Математика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Способы и приемы оформления задач повышенного и высокого уровней сложности на ОГЭ по ма</w:t>
      </w:r>
      <w:r w:rsidR="001A6E64">
        <w:rPr>
          <w:rFonts w:ascii="Times New Roman" w:hAnsi="Times New Roman" w:cs="Times New Roman"/>
          <w:sz w:val="24"/>
          <w:szCs w:val="24"/>
        </w:rPr>
        <w:t>тематике. Геометрические задачи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Крайнева Лариса Борисовна, старший преподаватель кафедры математики Московского института открытого образования, кандидат педагогических наук, автор учебных пособий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74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https://events.webinar.ru/9331/946285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30.03.2018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9:00–11:00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Биология</w:t>
      </w:r>
    </w:p>
    <w:p w:rsidR="00FA44E3" w:rsidRPr="00FA44E3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Энергия в биосфере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Сергеев Михаил Георгиевич, профессор кафедры общей биологии, доктор биологических наук, соавтор учебников по общей биологии издательства «Просвещение»</w:t>
      </w:r>
    </w:p>
    <w:p w:rsid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75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https://events.webinar.ru/9331/932401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37BB" w:rsidRPr="00FA44E3" w:rsidRDefault="003637BB" w:rsidP="00363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30.03.2018</w:t>
      </w:r>
    </w:p>
    <w:p w:rsidR="003637BB" w:rsidRPr="00FA44E3" w:rsidRDefault="003637BB" w:rsidP="00363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11:00–13</w:t>
      </w:r>
      <w:r w:rsidRPr="00FA44E3">
        <w:rPr>
          <w:rFonts w:ascii="Times New Roman" w:hAnsi="Times New Roman" w:cs="Times New Roman"/>
          <w:sz w:val="24"/>
          <w:szCs w:val="24"/>
        </w:rPr>
        <w:t>:00</w:t>
      </w:r>
    </w:p>
    <w:p w:rsidR="003637BB" w:rsidRPr="00FA44E3" w:rsidRDefault="003637BB" w:rsidP="00363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Дошкольное образование</w:t>
      </w:r>
    </w:p>
    <w:p w:rsidR="003637BB" w:rsidRPr="00FA44E3" w:rsidRDefault="003637BB" w:rsidP="00363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7BB">
        <w:rPr>
          <w:rFonts w:ascii="Times New Roman" w:hAnsi="Times New Roman" w:cs="Times New Roman"/>
          <w:sz w:val="24"/>
          <w:szCs w:val="24"/>
        </w:rPr>
        <w:t xml:space="preserve">Математика </w:t>
      </w:r>
      <w:r>
        <w:rPr>
          <w:rFonts w:ascii="Times New Roman" w:hAnsi="Times New Roman" w:cs="Times New Roman"/>
          <w:sz w:val="24"/>
          <w:szCs w:val="24"/>
        </w:rPr>
        <w:t>в жизни ребенка и «</w:t>
      </w:r>
      <w:r w:rsidR="00DF7B78">
        <w:rPr>
          <w:rFonts w:ascii="Times New Roman" w:hAnsi="Times New Roman" w:cs="Times New Roman"/>
          <w:sz w:val="24"/>
          <w:szCs w:val="24"/>
        </w:rPr>
        <w:t>Математика для жизни</w:t>
      </w:r>
      <w:r w:rsidRPr="003637BB">
        <w:rPr>
          <w:rFonts w:ascii="Times New Roman" w:hAnsi="Times New Roman" w:cs="Times New Roman"/>
          <w:sz w:val="24"/>
          <w:szCs w:val="24"/>
        </w:rPr>
        <w:t>». Развитие элементарных математических представлений в образовательном процессе средней группы детского сада</w:t>
      </w:r>
    </w:p>
    <w:p w:rsidR="003637BB" w:rsidRPr="00FA44E3" w:rsidRDefault="003637BB" w:rsidP="00363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7BB">
        <w:rPr>
          <w:rFonts w:ascii="Times New Roman" w:hAnsi="Times New Roman" w:cs="Times New Roman"/>
          <w:sz w:val="24"/>
          <w:szCs w:val="24"/>
        </w:rPr>
        <w:t>Кочемасова Елена Евгеньевна, соавтор курса математ</w:t>
      </w:r>
      <w:r>
        <w:rPr>
          <w:rFonts w:ascii="Times New Roman" w:hAnsi="Times New Roman" w:cs="Times New Roman"/>
          <w:sz w:val="24"/>
          <w:szCs w:val="24"/>
        </w:rPr>
        <w:t>ического развития дошкольников «Игралочка»</w:t>
      </w:r>
      <w:r w:rsidRPr="003637BB">
        <w:rPr>
          <w:rFonts w:ascii="Times New Roman" w:hAnsi="Times New Roman" w:cs="Times New Roman"/>
          <w:sz w:val="24"/>
          <w:szCs w:val="24"/>
        </w:rPr>
        <w:t>, соавтор комплексной образовательной про</w:t>
      </w:r>
      <w:r>
        <w:rPr>
          <w:rFonts w:ascii="Times New Roman" w:hAnsi="Times New Roman" w:cs="Times New Roman"/>
          <w:sz w:val="24"/>
          <w:szCs w:val="24"/>
        </w:rPr>
        <w:t>граммы дошкольного образования «Мир открытий»</w:t>
      </w:r>
      <w:r w:rsidRPr="003637BB">
        <w:rPr>
          <w:rFonts w:ascii="Times New Roman" w:hAnsi="Times New Roman" w:cs="Times New Roman"/>
          <w:sz w:val="24"/>
          <w:szCs w:val="24"/>
        </w:rPr>
        <w:t xml:space="preserve">, лауреат премии Президента в области образования РФ   </w:t>
      </w:r>
    </w:p>
    <w:p w:rsidR="003637BB" w:rsidRDefault="003637BB" w:rsidP="00363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Ссылка для участия: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6" w:history="1">
        <w:r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https://my.webinar.ru/event/1048904</w:t>
        </w:r>
      </w:hyperlink>
    </w:p>
    <w:p w:rsidR="003637BB" w:rsidRDefault="003637BB" w:rsidP="003637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30.03.2018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14:00–16:00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Математика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Интенсивный</w:t>
      </w:r>
      <w:r w:rsidR="001A6E64">
        <w:rPr>
          <w:rFonts w:ascii="Times New Roman" w:hAnsi="Times New Roman" w:cs="Times New Roman"/>
          <w:sz w:val="24"/>
          <w:szCs w:val="24"/>
        </w:rPr>
        <w:t xml:space="preserve"> курс подготовки к ОГЭ. Алгебра</w:t>
      </w:r>
    </w:p>
    <w:p w:rsidR="00FA44E3" w:rsidRPr="00FA44E3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>Генералова</w:t>
      </w:r>
      <w:r w:rsidR="001A6E64">
        <w:rPr>
          <w:rFonts w:ascii="Times New Roman" w:hAnsi="Times New Roman" w:cs="Times New Roman"/>
          <w:sz w:val="24"/>
          <w:szCs w:val="24"/>
        </w:rPr>
        <w:t xml:space="preserve"> Марина Владимировна, методист </w:t>
      </w:r>
      <w:r w:rsidRPr="00FA44E3">
        <w:rPr>
          <w:rFonts w:ascii="Times New Roman" w:hAnsi="Times New Roman" w:cs="Times New Roman"/>
          <w:sz w:val="24"/>
          <w:szCs w:val="24"/>
        </w:rPr>
        <w:t>редакции математики и информатики Центра естественно-математического образования издательства «Просвещение»</w:t>
      </w:r>
    </w:p>
    <w:p w:rsidR="0045534A" w:rsidRDefault="00FA44E3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4E3">
        <w:rPr>
          <w:rFonts w:ascii="Times New Roman" w:hAnsi="Times New Roman" w:cs="Times New Roman"/>
          <w:sz w:val="24"/>
          <w:szCs w:val="24"/>
        </w:rPr>
        <w:t xml:space="preserve">Ссылка для участия: </w:t>
      </w:r>
      <w:hyperlink r:id="rId77" w:history="1">
        <w:r w:rsidR="001A6E64" w:rsidRPr="0091679D">
          <w:rPr>
            <w:rStyle w:val="a3"/>
            <w:rFonts w:ascii="Times New Roman" w:hAnsi="Times New Roman" w:cs="Times New Roman"/>
            <w:sz w:val="24"/>
            <w:szCs w:val="24"/>
          </w:rPr>
          <w:t>https://events.webinar.ru/9331/932407</w:t>
        </w:r>
      </w:hyperlink>
    </w:p>
    <w:p w:rsidR="001A6E64" w:rsidRDefault="001A6E64" w:rsidP="00FA4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2191" w:rsidRDefault="00362191" w:rsidP="00DE1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62191" w:rsidSect="0005034F">
      <w:footerReference w:type="default" r:id="rId78"/>
      <w:pgSz w:w="11906" w:h="16838"/>
      <w:pgMar w:top="851" w:right="850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D0B" w:rsidRDefault="00BD0D0B" w:rsidP="00E512FF">
      <w:pPr>
        <w:spacing w:after="0" w:line="240" w:lineRule="auto"/>
      </w:pPr>
      <w:r>
        <w:separator/>
      </w:r>
    </w:p>
  </w:endnote>
  <w:endnote w:type="continuationSeparator" w:id="0">
    <w:p w:rsidR="00BD0D0B" w:rsidRDefault="00BD0D0B" w:rsidP="00E51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D0B" w:rsidRDefault="00BD0D0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D0B" w:rsidRDefault="00BD0D0B" w:rsidP="00E512FF">
      <w:pPr>
        <w:spacing w:after="0" w:line="240" w:lineRule="auto"/>
      </w:pPr>
      <w:r>
        <w:separator/>
      </w:r>
    </w:p>
  </w:footnote>
  <w:footnote w:type="continuationSeparator" w:id="0">
    <w:p w:rsidR="00BD0D0B" w:rsidRDefault="00BD0D0B" w:rsidP="00E51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36DEA"/>
    <w:multiLevelType w:val="hybridMultilevel"/>
    <w:tmpl w:val="F11C6566"/>
    <w:lvl w:ilvl="0" w:tplc="5126A2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1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E55"/>
    <w:rsid w:val="000403AC"/>
    <w:rsid w:val="0005034F"/>
    <w:rsid w:val="0007750A"/>
    <w:rsid w:val="0008680E"/>
    <w:rsid w:val="000D082E"/>
    <w:rsid w:val="000D3049"/>
    <w:rsid w:val="000D3454"/>
    <w:rsid w:val="00105A20"/>
    <w:rsid w:val="00135F49"/>
    <w:rsid w:val="00145F94"/>
    <w:rsid w:val="0015557F"/>
    <w:rsid w:val="00170E55"/>
    <w:rsid w:val="00197EA6"/>
    <w:rsid w:val="001A6E64"/>
    <w:rsid w:val="001C08E3"/>
    <w:rsid w:val="001D68AE"/>
    <w:rsid w:val="001D7F60"/>
    <w:rsid w:val="001E6A10"/>
    <w:rsid w:val="00227724"/>
    <w:rsid w:val="00246358"/>
    <w:rsid w:val="00250F84"/>
    <w:rsid w:val="00254B12"/>
    <w:rsid w:val="00257FE1"/>
    <w:rsid w:val="002612A3"/>
    <w:rsid w:val="00265EEE"/>
    <w:rsid w:val="00281AB4"/>
    <w:rsid w:val="0028283B"/>
    <w:rsid w:val="00283A31"/>
    <w:rsid w:val="00293615"/>
    <w:rsid w:val="002C2AED"/>
    <w:rsid w:val="002D0C8F"/>
    <w:rsid w:val="002D3EB0"/>
    <w:rsid w:val="002E025E"/>
    <w:rsid w:val="002F4E49"/>
    <w:rsid w:val="003011A6"/>
    <w:rsid w:val="00342A88"/>
    <w:rsid w:val="003515B5"/>
    <w:rsid w:val="00351FD1"/>
    <w:rsid w:val="00362191"/>
    <w:rsid w:val="003637BB"/>
    <w:rsid w:val="00392493"/>
    <w:rsid w:val="003A13F6"/>
    <w:rsid w:val="003A7260"/>
    <w:rsid w:val="003B036A"/>
    <w:rsid w:val="003B03A7"/>
    <w:rsid w:val="003B6157"/>
    <w:rsid w:val="003C6B6A"/>
    <w:rsid w:val="003C6D7C"/>
    <w:rsid w:val="003D27F8"/>
    <w:rsid w:val="003E1F6A"/>
    <w:rsid w:val="003F1456"/>
    <w:rsid w:val="003F2155"/>
    <w:rsid w:val="003F50E5"/>
    <w:rsid w:val="00422F87"/>
    <w:rsid w:val="00437269"/>
    <w:rsid w:val="0045534A"/>
    <w:rsid w:val="00486CEB"/>
    <w:rsid w:val="004A2CA4"/>
    <w:rsid w:val="004A30AB"/>
    <w:rsid w:val="004B36F1"/>
    <w:rsid w:val="004D0CDC"/>
    <w:rsid w:val="005034A5"/>
    <w:rsid w:val="005108BB"/>
    <w:rsid w:val="00515FEB"/>
    <w:rsid w:val="005163E5"/>
    <w:rsid w:val="00523623"/>
    <w:rsid w:val="00551729"/>
    <w:rsid w:val="005565F9"/>
    <w:rsid w:val="00565F15"/>
    <w:rsid w:val="005B0F69"/>
    <w:rsid w:val="005C3AD1"/>
    <w:rsid w:val="005D63D2"/>
    <w:rsid w:val="005F2DEB"/>
    <w:rsid w:val="005F6347"/>
    <w:rsid w:val="00601C44"/>
    <w:rsid w:val="00605F78"/>
    <w:rsid w:val="0061287D"/>
    <w:rsid w:val="00651D12"/>
    <w:rsid w:val="006862CC"/>
    <w:rsid w:val="006C0C65"/>
    <w:rsid w:val="006C0ED4"/>
    <w:rsid w:val="006C2A4B"/>
    <w:rsid w:val="006C780D"/>
    <w:rsid w:val="006D094D"/>
    <w:rsid w:val="006D750C"/>
    <w:rsid w:val="006F00A1"/>
    <w:rsid w:val="006F1E21"/>
    <w:rsid w:val="006F3DAB"/>
    <w:rsid w:val="00721E6D"/>
    <w:rsid w:val="007252DA"/>
    <w:rsid w:val="00736E12"/>
    <w:rsid w:val="00743F42"/>
    <w:rsid w:val="007452F1"/>
    <w:rsid w:val="007B1D93"/>
    <w:rsid w:val="007F046E"/>
    <w:rsid w:val="007F743E"/>
    <w:rsid w:val="00800EFB"/>
    <w:rsid w:val="00821CBA"/>
    <w:rsid w:val="00827520"/>
    <w:rsid w:val="008327FF"/>
    <w:rsid w:val="00900129"/>
    <w:rsid w:val="00912E8F"/>
    <w:rsid w:val="0091646D"/>
    <w:rsid w:val="00935074"/>
    <w:rsid w:val="00967EE7"/>
    <w:rsid w:val="00970C05"/>
    <w:rsid w:val="009A31DE"/>
    <w:rsid w:val="009C16FB"/>
    <w:rsid w:val="009D1ED0"/>
    <w:rsid w:val="009F0EE0"/>
    <w:rsid w:val="009F6AF8"/>
    <w:rsid w:val="00A02C62"/>
    <w:rsid w:val="00A12512"/>
    <w:rsid w:val="00A151C6"/>
    <w:rsid w:val="00A205D2"/>
    <w:rsid w:val="00A36CDA"/>
    <w:rsid w:val="00A37146"/>
    <w:rsid w:val="00A50416"/>
    <w:rsid w:val="00A532C5"/>
    <w:rsid w:val="00A53C5A"/>
    <w:rsid w:val="00A546C7"/>
    <w:rsid w:val="00A55C57"/>
    <w:rsid w:val="00A72476"/>
    <w:rsid w:val="00A84B1C"/>
    <w:rsid w:val="00A87745"/>
    <w:rsid w:val="00A93571"/>
    <w:rsid w:val="00AA0F04"/>
    <w:rsid w:val="00AA1C08"/>
    <w:rsid w:val="00AA6FCA"/>
    <w:rsid w:val="00AE321C"/>
    <w:rsid w:val="00AF09A8"/>
    <w:rsid w:val="00AF2A91"/>
    <w:rsid w:val="00B01DE0"/>
    <w:rsid w:val="00B03435"/>
    <w:rsid w:val="00B05046"/>
    <w:rsid w:val="00B17254"/>
    <w:rsid w:val="00B41977"/>
    <w:rsid w:val="00B41C3A"/>
    <w:rsid w:val="00B55512"/>
    <w:rsid w:val="00B67B54"/>
    <w:rsid w:val="00B70CB6"/>
    <w:rsid w:val="00B721DC"/>
    <w:rsid w:val="00B944A5"/>
    <w:rsid w:val="00BB5A88"/>
    <w:rsid w:val="00BC4719"/>
    <w:rsid w:val="00BD0D0B"/>
    <w:rsid w:val="00BF2E53"/>
    <w:rsid w:val="00BF365B"/>
    <w:rsid w:val="00C00551"/>
    <w:rsid w:val="00C038E2"/>
    <w:rsid w:val="00C11DAB"/>
    <w:rsid w:val="00C17893"/>
    <w:rsid w:val="00C23D57"/>
    <w:rsid w:val="00C3500F"/>
    <w:rsid w:val="00C36599"/>
    <w:rsid w:val="00C4377A"/>
    <w:rsid w:val="00C519FF"/>
    <w:rsid w:val="00C643AA"/>
    <w:rsid w:val="00C70A6A"/>
    <w:rsid w:val="00C74CD4"/>
    <w:rsid w:val="00C76418"/>
    <w:rsid w:val="00C829BB"/>
    <w:rsid w:val="00C94CDC"/>
    <w:rsid w:val="00C9627B"/>
    <w:rsid w:val="00CB78E1"/>
    <w:rsid w:val="00CE6692"/>
    <w:rsid w:val="00CF61D7"/>
    <w:rsid w:val="00D07B1A"/>
    <w:rsid w:val="00D21DDE"/>
    <w:rsid w:val="00D248C7"/>
    <w:rsid w:val="00D31D70"/>
    <w:rsid w:val="00D3569B"/>
    <w:rsid w:val="00D35913"/>
    <w:rsid w:val="00D5123F"/>
    <w:rsid w:val="00D5398A"/>
    <w:rsid w:val="00D74D31"/>
    <w:rsid w:val="00D768A1"/>
    <w:rsid w:val="00D903A7"/>
    <w:rsid w:val="00D95F0B"/>
    <w:rsid w:val="00DA31F7"/>
    <w:rsid w:val="00DD688E"/>
    <w:rsid w:val="00DE008F"/>
    <w:rsid w:val="00DE10A8"/>
    <w:rsid w:val="00DF1559"/>
    <w:rsid w:val="00DF2B94"/>
    <w:rsid w:val="00DF7B78"/>
    <w:rsid w:val="00E1546A"/>
    <w:rsid w:val="00E30286"/>
    <w:rsid w:val="00E36B88"/>
    <w:rsid w:val="00E44FDA"/>
    <w:rsid w:val="00E50185"/>
    <w:rsid w:val="00E512FF"/>
    <w:rsid w:val="00E65E80"/>
    <w:rsid w:val="00E7378E"/>
    <w:rsid w:val="00EE0D09"/>
    <w:rsid w:val="00EE572A"/>
    <w:rsid w:val="00EF043A"/>
    <w:rsid w:val="00F04052"/>
    <w:rsid w:val="00F06F2D"/>
    <w:rsid w:val="00F150B4"/>
    <w:rsid w:val="00F228BE"/>
    <w:rsid w:val="00F24C4F"/>
    <w:rsid w:val="00F3325E"/>
    <w:rsid w:val="00F34BD4"/>
    <w:rsid w:val="00F3572E"/>
    <w:rsid w:val="00F43D59"/>
    <w:rsid w:val="00F5111A"/>
    <w:rsid w:val="00F559EC"/>
    <w:rsid w:val="00F56C93"/>
    <w:rsid w:val="00F84B5D"/>
    <w:rsid w:val="00F878D4"/>
    <w:rsid w:val="00F87F1B"/>
    <w:rsid w:val="00F90C67"/>
    <w:rsid w:val="00F96CCC"/>
    <w:rsid w:val="00FA076C"/>
    <w:rsid w:val="00FA44E3"/>
    <w:rsid w:val="00FB0E9F"/>
    <w:rsid w:val="00FB2608"/>
    <w:rsid w:val="00FB7BDF"/>
    <w:rsid w:val="00FD283B"/>
    <w:rsid w:val="00FD3641"/>
    <w:rsid w:val="00FD365C"/>
    <w:rsid w:val="00FD4F43"/>
    <w:rsid w:val="00FD6AE5"/>
    <w:rsid w:val="00FE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76AAF"/>
  <w15:chartTrackingRefBased/>
  <w15:docId w15:val="{BFCC73DD-87BE-476F-9BB5-6F1E833B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0E5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44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44A5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E512F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E51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12FF"/>
  </w:style>
  <w:style w:type="paragraph" w:styleId="a9">
    <w:name w:val="footer"/>
    <w:basedOn w:val="a"/>
    <w:link w:val="aa"/>
    <w:uiPriority w:val="99"/>
    <w:unhideWhenUsed/>
    <w:rsid w:val="00E51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12FF"/>
  </w:style>
  <w:style w:type="character" w:styleId="ab">
    <w:name w:val="FollowedHyperlink"/>
    <w:basedOn w:val="a0"/>
    <w:uiPriority w:val="99"/>
    <w:semiHidden/>
    <w:unhideWhenUsed/>
    <w:rsid w:val="00B721DC"/>
    <w:rPr>
      <w:color w:val="954F72" w:themeColor="followedHyperlink"/>
      <w:u w:val="single"/>
    </w:rPr>
  </w:style>
  <w:style w:type="paragraph" w:customStyle="1" w:styleId="msonormalcxspmiddlemailrucssattributepostfixmailrucssattributepostfix">
    <w:name w:val="msonormalcxspmiddlemailrucssattributepostfix_mailru_css_attribute_postfix"/>
    <w:basedOn w:val="a"/>
    <w:rsid w:val="00DE008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vents.webinar.ru/9331/938287" TargetMode="External"/><Relationship Id="rId21" Type="http://schemas.openxmlformats.org/officeDocument/2006/relationships/hyperlink" Target="https://events.webinar.ru/9331/953095" TargetMode="External"/><Relationship Id="rId42" Type="http://schemas.openxmlformats.org/officeDocument/2006/relationships/hyperlink" Target="https://events.webinar.ru/9331/957587" TargetMode="External"/><Relationship Id="rId47" Type="http://schemas.openxmlformats.org/officeDocument/2006/relationships/hyperlink" Target="https://events.webinar.ru/9331/949271" TargetMode="External"/><Relationship Id="rId63" Type="http://schemas.openxmlformats.org/officeDocument/2006/relationships/hyperlink" Target="https://events.webinar.ru/9331/932355" TargetMode="External"/><Relationship Id="rId68" Type="http://schemas.openxmlformats.org/officeDocument/2006/relationships/hyperlink" Target="https://events.webinar.ru/9331/953077" TargetMode="External"/><Relationship Id="rId16" Type="http://schemas.openxmlformats.org/officeDocument/2006/relationships/hyperlink" Target="https://events.webinar.ru/9331/932047" TargetMode="External"/><Relationship Id="rId11" Type="http://schemas.openxmlformats.org/officeDocument/2006/relationships/hyperlink" Target="https://my.webinar.ru/event/1048882" TargetMode="External"/><Relationship Id="rId24" Type="http://schemas.openxmlformats.org/officeDocument/2006/relationships/hyperlink" Target="https://events.webinar.ru/9331/954395" TargetMode="External"/><Relationship Id="rId32" Type="http://schemas.openxmlformats.org/officeDocument/2006/relationships/hyperlink" Target="https://events.webinar.ru/9331/932083" TargetMode="External"/><Relationship Id="rId37" Type="http://schemas.openxmlformats.org/officeDocument/2006/relationships/hyperlink" Target="https://events.webinar.ru/9331/957555" TargetMode="External"/><Relationship Id="rId40" Type="http://schemas.openxmlformats.org/officeDocument/2006/relationships/hyperlink" Target="https://my.webinar.ru/event/1050488" TargetMode="External"/><Relationship Id="rId45" Type="http://schemas.openxmlformats.org/officeDocument/2006/relationships/hyperlink" Target="https://events.webinar.ru/9331/957603" TargetMode="External"/><Relationship Id="rId53" Type="http://schemas.openxmlformats.org/officeDocument/2006/relationships/hyperlink" Target="https://events.webinar.ru/9331/954399" TargetMode="External"/><Relationship Id="rId58" Type="http://schemas.openxmlformats.org/officeDocument/2006/relationships/hyperlink" Target="https://events.webinar.ru/9331/932345" TargetMode="External"/><Relationship Id="rId66" Type="http://schemas.openxmlformats.org/officeDocument/2006/relationships/hyperlink" Target="https://events.webinar.ru/9331/932365" TargetMode="External"/><Relationship Id="rId74" Type="http://schemas.openxmlformats.org/officeDocument/2006/relationships/hyperlink" Target="https://events.webinar.ru/9331/946285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events.webinar.ru/9331/957629" TargetMode="External"/><Relationship Id="rId19" Type="http://schemas.openxmlformats.org/officeDocument/2006/relationships/hyperlink" Target="https://events.webinar.ru/9331/953869" TargetMode="External"/><Relationship Id="rId14" Type="http://schemas.openxmlformats.org/officeDocument/2006/relationships/hyperlink" Target="https://events.webinar.ru/9331/946199" TargetMode="External"/><Relationship Id="rId22" Type="http://schemas.openxmlformats.org/officeDocument/2006/relationships/hyperlink" Target="https://events.webinar.ru/9331/932057" TargetMode="External"/><Relationship Id="rId27" Type="http://schemas.openxmlformats.org/officeDocument/2006/relationships/hyperlink" Target="https://events.webinar.ru/9331/957475" TargetMode="External"/><Relationship Id="rId30" Type="http://schemas.openxmlformats.org/officeDocument/2006/relationships/hyperlink" Target="https://events.webinar.ru/9331/953091" TargetMode="External"/><Relationship Id="rId35" Type="http://schemas.openxmlformats.org/officeDocument/2006/relationships/hyperlink" Target="https://events.webinar.ru/9331/957537" TargetMode="External"/><Relationship Id="rId43" Type="http://schemas.openxmlformats.org/officeDocument/2006/relationships/hyperlink" Target="https://events.webinar.ru/9331/932099" TargetMode="External"/><Relationship Id="rId48" Type="http://schemas.openxmlformats.org/officeDocument/2006/relationships/hyperlink" Target="https://events.webinar.ru/9331/932107" TargetMode="External"/><Relationship Id="rId56" Type="http://schemas.openxmlformats.org/officeDocument/2006/relationships/hyperlink" Target="https://events.webinar.ru/9331/932333" TargetMode="External"/><Relationship Id="rId64" Type="http://schemas.openxmlformats.org/officeDocument/2006/relationships/hyperlink" Target="https://events.webinar.ru/9331/953081" TargetMode="External"/><Relationship Id="rId69" Type="http://schemas.openxmlformats.org/officeDocument/2006/relationships/hyperlink" Target="https://events.webinar.ru/9331/932389" TargetMode="External"/><Relationship Id="rId77" Type="http://schemas.openxmlformats.org/officeDocument/2006/relationships/hyperlink" Target="https://events.webinar.ru/9331/932407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events.webinar.ru/9331/949279" TargetMode="External"/><Relationship Id="rId72" Type="http://schemas.openxmlformats.org/officeDocument/2006/relationships/hyperlink" Target="https://events.webinar.ru/9331/954411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events.webinar.ru/9331/932039" TargetMode="External"/><Relationship Id="rId17" Type="http://schemas.openxmlformats.org/officeDocument/2006/relationships/hyperlink" Target="https://my.webinar.ru/event/1048886" TargetMode="External"/><Relationship Id="rId25" Type="http://schemas.openxmlformats.org/officeDocument/2006/relationships/hyperlink" Target="https://events.webinar.ru/9331/946225" TargetMode="External"/><Relationship Id="rId33" Type="http://schemas.openxmlformats.org/officeDocument/2006/relationships/hyperlink" Target="https://events.webinar.ru/9331/949257" TargetMode="External"/><Relationship Id="rId38" Type="http://schemas.openxmlformats.org/officeDocument/2006/relationships/hyperlink" Target="https://events.webinar.ru/9331/949259" TargetMode="External"/><Relationship Id="rId46" Type="http://schemas.openxmlformats.org/officeDocument/2006/relationships/hyperlink" Target="https://events.webinar.ru/event/957617/976803" TargetMode="External"/><Relationship Id="rId59" Type="http://schemas.openxmlformats.org/officeDocument/2006/relationships/hyperlink" Target="https://events.webinar.ru/9331/946271" TargetMode="External"/><Relationship Id="rId67" Type="http://schemas.openxmlformats.org/officeDocument/2006/relationships/hyperlink" Target="https://events.webinar.ru/9331/932377" TargetMode="External"/><Relationship Id="rId20" Type="http://schemas.openxmlformats.org/officeDocument/2006/relationships/hyperlink" Target="https://events.webinar.ru/9331/954385" TargetMode="External"/><Relationship Id="rId41" Type="http://schemas.openxmlformats.org/officeDocument/2006/relationships/hyperlink" Target="https://my.webinar.ru/event/1047074" TargetMode="External"/><Relationship Id="rId54" Type="http://schemas.openxmlformats.org/officeDocument/2006/relationships/hyperlink" Target="https://events.webinar.ru/9331/954403" TargetMode="External"/><Relationship Id="rId62" Type="http://schemas.openxmlformats.org/officeDocument/2006/relationships/hyperlink" Target="https://events.webinar.ru/9331/954405" TargetMode="External"/><Relationship Id="rId70" Type="http://schemas.openxmlformats.org/officeDocument/2006/relationships/hyperlink" Target="https://events.webinar.ru/9331/953085" TargetMode="External"/><Relationship Id="rId75" Type="http://schemas.openxmlformats.org/officeDocument/2006/relationships/hyperlink" Target="https://events.webinar.ru/9331/9324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vents.webinar.ru/9331/932041" TargetMode="External"/><Relationship Id="rId23" Type="http://schemas.openxmlformats.org/officeDocument/2006/relationships/hyperlink" Target="https://events.webinar.ru/9331/932063" TargetMode="External"/><Relationship Id="rId28" Type="http://schemas.openxmlformats.org/officeDocument/2006/relationships/hyperlink" Target="https://events.webinar.ru/9331/957483" TargetMode="External"/><Relationship Id="rId36" Type="http://schemas.openxmlformats.org/officeDocument/2006/relationships/hyperlink" Target="https://events.webinar.ru/9331/957543" TargetMode="External"/><Relationship Id="rId49" Type="http://schemas.openxmlformats.org/officeDocument/2006/relationships/hyperlink" Target="https://events.webinar.ru/9331/932325" TargetMode="External"/><Relationship Id="rId57" Type="http://schemas.openxmlformats.org/officeDocument/2006/relationships/hyperlink" Target="https://events.webinar.ru/9331/932337" TargetMode="External"/><Relationship Id="rId10" Type="http://schemas.openxmlformats.org/officeDocument/2006/relationships/hyperlink" Target="https://events.webinar.ru/9331/949245" TargetMode="External"/><Relationship Id="rId31" Type="http://schemas.openxmlformats.org/officeDocument/2006/relationships/hyperlink" Target="https://my.webinar.ru/event/1048894" TargetMode="External"/><Relationship Id="rId44" Type="http://schemas.openxmlformats.org/officeDocument/2006/relationships/hyperlink" Target="https://events.webinar.ru/9331/893607" TargetMode="External"/><Relationship Id="rId52" Type="http://schemas.openxmlformats.org/officeDocument/2006/relationships/hyperlink" Target="https://events.webinar.ru/9331/949285" TargetMode="External"/><Relationship Id="rId60" Type="http://schemas.openxmlformats.org/officeDocument/2006/relationships/hyperlink" Target="https://events.webinar.ru/9331/953083" TargetMode="External"/><Relationship Id="rId65" Type="http://schemas.openxmlformats.org/officeDocument/2006/relationships/hyperlink" Target="https://events.webinar.ru/9331/946279" TargetMode="External"/><Relationship Id="rId73" Type="http://schemas.openxmlformats.org/officeDocument/2006/relationships/hyperlink" Target="https://events.webinar.ru/9331/932393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events.webinar.ru/9331/893597" TargetMode="External"/><Relationship Id="rId18" Type="http://schemas.openxmlformats.org/officeDocument/2006/relationships/hyperlink" Target="https://events.webinar.ru/9331/932051" TargetMode="External"/><Relationship Id="rId39" Type="http://schemas.openxmlformats.org/officeDocument/2006/relationships/hyperlink" Target="https://events.webinar.ru/9331/867269" TargetMode="External"/><Relationship Id="rId34" Type="http://schemas.openxmlformats.org/officeDocument/2006/relationships/hyperlink" Target="https://events.webinar.ru/9331/957525" TargetMode="External"/><Relationship Id="rId50" Type="http://schemas.openxmlformats.org/officeDocument/2006/relationships/hyperlink" Target="https://events.webinar.ru/9331/953089" TargetMode="External"/><Relationship Id="rId55" Type="http://schemas.openxmlformats.org/officeDocument/2006/relationships/hyperlink" Target="https://events.webinar.ru/9331/893705" TargetMode="External"/><Relationship Id="rId76" Type="http://schemas.openxmlformats.org/officeDocument/2006/relationships/hyperlink" Target="https://my.webinar.ru/event/104890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vents.webinar.ru/9331/93826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vents.webinar.ru/9331/9462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EFC75-F05C-4B67-B9AC-D0359BB5E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7437</TotalTime>
  <Pages>13</Pages>
  <Words>4322</Words>
  <Characters>24638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Тюрьмина Наталья Александровна</dc:creator>
  <cp:keywords/>
  <dc:description/>
  <cp:lastModifiedBy>Тюрьмина Наталья Александровна</cp:lastModifiedBy>
  <cp:revision>196</cp:revision>
  <cp:lastPrinted>2018-02-27T08:11:00Z</cp:lastPrinted>
  <dcterms:created xsi:type="dcterms:W3CDTF">2017-10-24T08:08:00Z</dcterms:created>
  <dcterms:modified xsi:type="dcterms:W3CDTF">2018-02-28T08:16:00Z</dcterms:modified>
</cp:coreProperties>
</file>