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47" w:rsidRPr="008B30F3" w:rsidRDefault="00C20B42" w:rsidP="000C0547">
      <w:pPr>
        <w:autoSpaceDE w:val="0"/>
        <w:autoSpaceDN w:val="0"/>
        <w:adjustRightInd w:val="0"/>
        <w:ind w:firstLine="709"/>
        <w:jc w:val="center"/>
        <w:rPr>
          <w:rFonts w:ascii="Times New Roman" w:eastAsia="Times New Roman" w:hAnsi="Times New Roman" w:cs="Times New Roman"/>
          <w:noProof/>
          <w:color w:val="auto"/>
          <w:sz w:val="20"/>
          <w:szCs w:val="20"/>
          <w:lang w:bidi="ar-SA"/>
        </w:rPr>
      </w:pPr>
      <w:r w:rsidRPr="008B30F3">
        <w:rPr>
          <w:rFonts w:ascii="Times New Roman" w:hAnsi="Times New Roman" w:cs="Times New Roman"/>
          <w:noProof/>
          <w:sz w:val="20"/>
          <w:szCs w:val="20"/>
          <w:lang w:bidi="ar-SA"/>
        </w:rPr>
        <w:drawing>
          <wp:inline distT="0" distB="0" distL="0" distR="0">
            <wp:extent cx="885825" cy="1019175"/>
            <wp:effectExtent l="0" t="0" r="9525" b="9525"/>
            <wp:docPr id="4" name="Рисунок 4" descr="Картинк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03"/>
                    <pic:cNvPicPr>
                      <a:picLocks noChangeAspect="1" noChangeArrowheads="1"/>
                    </pic:cNvPicPr>
                  </pic:nvPicPr>
                  <pic:blipFill>
                    <a:blip r:embed="rId8" cstate="print">
                      <a:lum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019175"/>
                    </a:xfrm>
                    <a:prstGeom prst="rect">
                      <a:avLst/>
                    </a:prstGeom>
                    <a:solidFill>
                      <a:srgbClr val="000000"/>
                    </a:solidFill>
                    <a:ln>
                      <a:noFill/>
                    </a:ln>
                  </pic:spPr>
                </pic:pic>
              </a:graphicData>
            </a:graphic>
          </wp:inline>
        </w:drawing>
      </w:r>
    </w:p>
    <w:p w:rsidR="00521058" w:rsidRPr="008B30F3" w:rsidRDefault="00521058" w:rsidP="000C0547">
      <w:pPr>
        <w:autoSpaceDE w:val="0"/>
        <w:autoSpaceDN w:val="0"/>
        <w:adjustRightInd w:val="0"/>
        <w:ind w:firstLine="709"/>
        <w:jc w:val="center"/>
        <w:rPr>
          <w:rFonts w:ascii="Times New Roman" w:eastAsia="Times New Roman" w:hAnsi="Times New Roman" w:cs="Times New Roman"/>
          <w:noProof/>
          <w:color w:val="auto"/>
          <w:lang w:bidi="ar-SA"/>
        </w:rPr>
      </w:pPr>
    </w:p>
    <w:p w:rsidR="000C0547" w:rsidRPr="008B30F3" w:rsidRDefault="000C0547" w:rsidP="000C0547">
      <w:pPr>
        <w:widowControl/>
        <w:ind w:firstLine="709"/>
        <w:jc w:val="center"/>
        <w:rPr>
          <w:rFonts w:ascii="Times New Roman" w:eastAsia="Times New Roman" w:hAnsi="Times New Roman" w:cs="Times New Roman"/>
          <w:color w:val="auto"/>
          <w:lang w:bidi="ar-SA"/>
        </w:rPr>
      </w:pPr>
      <w:r w:rsidRPr="008B30F3">
        <w:rPr>
          <w:rFonts w:ascii="Times New Roman" w:eastAsia="Times New Roman" w:hAnsi="Times New Roman" w:cs="Times New Roman"/>
          <w:color w:val="auto"/>
          <w:lang w:bidi="ar-SA"/>
        </w:rPr>
        <w:t>РОССИЙСКАЯ ФЕДЕРАЦИЯ</w:t>
      </w:r>
    </w:p>
    <w:p w:rsidR="000C0547" w:rsidRPr="008B30F3" w:rsidRDefault="000C0547" w:rsidP="000C0547">
      <w:pPr>
        <w:widowControl/>
        <w:ind w:firstLine="709"/>
        <w:jc w:val="center"/>
        <w:rPr>
          <w:rFonts w:ascii="Times New Roman" w:eastAsia="Times New Roman" w:hAnsi="Times New Roman" w:cs="Times New Roman"/>
          <w:color w:val="auto"/>
          <w:lang w:bidi="ar-SA"/>
        </w:rPr>
      </w:pPr>
      <w:r w:rsidRPr="008B30F3">
        <w:rPr>
          <w:rFonts w:ascii="Times New Roman" w:eastAsia="Times New Roman" w:hAnsi="Times New Roman" w:cs="Times New Roman"/>
          <w:color w:val="auto"/>
          <w:lang w:bidi="ar-SA"/>
        </w:rPr>
        <w:t>Администрация Ленинградской области</w:t>
      </w:r>
    </w:p>
    <w:p w:rsidR="000C0547" w:rsidRPr="008B30F3" w:rsidRDefault="000C0547" w:rsidP="000C0547">
      <w:pPr>
        <w:widowControl/>
        <w:ind w:firstLine="709"/>
        <w:jc w:val="center"/>
        <w:rPr>
          <w:rFonts w:ascii="Times New Roman" w:eastAsia="Times New Roman" w:hAnsi="Times New Roman" w:cs="Times New Roman"/>
          <w:color w:val="auto"/>
          <w:lang w:bidi="ar-SA"/>
        </w:rPr>
      </w:pPr>
      <w:r w:rsidRPr="008B30F3">
        <w:rPr>
          <w:rFonts w:ascii="Times New Roman" w:eastAsia="Times New Roman" w:hAnsi="Times New Roman" w:cs="Times New Roman"/>
          <w:color w:val="auto"/>
          <w:lang w:bidi="ar-SA"/>
        </w:rPr>
        <w:t xml:space="preserve">КОМИТЕТ ОБЩЕГО И ПРОФЕССИОНАЛЬНОГО ОБРАЗОВАНИЯ </w:t>
      </w:r>
    </w:p>
    <w:p w:rsidR="000C0547" w:rsidRPr="008B30F3" w:rsidRDefault="000C0547" w:rsidP="000C0547">
      <w:pPr>
        <w:widowControl/>
        <w:ind w:firstLine="709"/>
        <w:jc w:val="center"/>
        <w:rPr>
          <w:rFonts w:ascii="Times New Roman" w:eastAsia="Times New Roman" w:hAnsi="Times New Roman" w:cs="Times New Roman"/>
          <w:color w:val="auto"/>
          <w:lang w:bidi="ar-SA"/>
        </w:rPr>
      </w:pPr>
      <w:r w:rsidRPr="008B30F3">
        <w:rPr>
          <w:rFonts w:ascii="Times New Roman" w:eastAsia="Times New Roman" w:hAnsi="Times New Roman" w:cs="Times New Roman"/>
          <w:color w:val="auto"/>
          <w:lang w:bidi="ar-SA"/>
        </w:rPr>
        <w:t>ЛЕНИНГРАДСКОЙ ОБЛАСТИ</w:t>
      </w:r>
    </w:p>
    <w:p w:rsidR="000C0547" w:rsidRPr="008B30F3" w:rsidRDefault="000C0547" w:rsidP="000C0547">
      <w:pPr>
        <w:widowControl/>
        <w:ind w:firstLine="709"/>
        <w:jc w:val="center"/>
        <w:rPr>
          <w:rFonts w:ascii="Times New Roman" w:eastAsia="Times New Roman" w:hAnsi="Times New Roman" w:cs="Times New Roman"/>
          <w:color w:val="auto"/>
          <w:lang w:bidi="ar-SA"/>
        </w:rPr>
      </w:pPr>
    </w:p>
    <w:p w:rsidR="000C0547" w:rsidRPr="008B30F3" w:rsidRDefault="000C0547" w:rsidP="00C20B42">
      <w:pPr>
        <w:keepNext/>
        <w:widowControl/>
        <w:jc w:val="center"/>
        <w:outlineLvl w:val="0"/>
        <w:rPr>
          <w:rFonts w:ascii="Times New Roman" w:hAnsi="Times New Roman" w:cs="Times New Roman"/>
          <w:color w:val="auto"/>
          <w:sz w:val="28"/>
          <w:szCs w:val="28"/>
          <w:lang w:bidi="ar-SA"/>
        </w:rPr>
      </w:pPr>
      <w:r w:rsidRPr="008B30F3">
        <w:rPr>
          <w:rFonts w:ascii="Times New Roman" w:hAnsi="Times New Roman" w:cs="Times New Roman"/>
          <w:color w:val="auto"/>
          <w:sz w:val="28"/>
          <w:szCs w:val="28"/>
          <w:lang w:bidi="ar-SA"/>
        </w:rPr>
        <w:t>РАСПОРЯЖЕНИЕ</w:t>
      </w:r>
    </w:p>
    <w:p w:rsidR="000C0547" w:rsidRPr="008B30F3" w:rsidRDefault="000C0547" w:rsidP="000C0547">
      <w:pPr>
        <w:spacing w:before="120" w:after="120" w:line="230" w:lineRule="auto"/>
        <w:jc w:val="center"/>
        <w:rPr>
          <w:rFonts w:ascii="Times New Roman" w:eastAsia="Times New Roman" w:hAnsi="Times New Roman" w:cs="Times New Roman"/>
          <w:b/>
          <w:bCs/>
          <w:color w:val="auto"/>
          <w:sz w:val="28"/>
          <w:szCs w:val="28"/>
          <w:lang w:bidi="ar-SA"/>
        </w:rPr>
      </w:pPr>
      <w:r w:rsidRPr="008B30F3">
        <w:rPr>
          <w:rFonts w:ascii="Times New Roman" w:eastAsia="Times New Roman" w:hAnsi="Times New Roman" w:cs="Times New Roman"/>
          <w:b/>
          <w:bCs/>
          <w:color w:val="auto"/>
          <w:sz w:val="28"/>
          <w:szCs w:val="28"/>
          <w:lang w:bidi="ar-SA"/>
        </w:rPr>
        <w:t>«</w:t>
      </w:r>
      <w:r w:rsidR="009A0F29">
        <w:rPr>
          <w:rFonts w:ascii="Times New Roman" w:eastAsia="Times New Roman" w:hAnsi="Times New Roman" w:cs="Times New Roman"/>
          <w:b/>
          <w:bCs/>
          <w:color w:val="auto"/>
          <w:sz w:val="28"/>
          <w:szCs w:val="28"/>
          <w:lang w:bidi="ar-SA"/>
        </w:rPr>
        <w:t>27</w:t>
      </w:r>
      <w:r w:rsidRPr="008B30F3">
        <w:rPr>
          <w:rFonts w:ascii="Times New Roman" w:eastAsia="Times New Roman" w:hAnsi="Times New Roman" w:cs="Times New Roman"/>
          <w:b/>
          <w:bCs/>
          <w:color w:val="auto"/>
          <w:sz w:val="28"/>
          <w:szCs w:val="28"/>
          <w:lang w:bidi="ar-SA"/>
        </w:rPr>
        <w:t>»</w:t>
      </w:r>
      <w:r w:rsidR="009A0F29">
        <w:rPr>
          <w:rFonts w:ascii="Times New Roman" w:eastAsia="Times New Roman" w:hAnsi="Times New Roman" w:cs="Times New Roman"/>
          <w:b/>
          <w:bCs/>
          <w:color w:val="auto"/>
          <w:sz w:val="28"/>
          <w:szCs w:val="28"/>
          <w:lang w:bidi="ar-SA"/>
        </w:rPr>
        <w:t xml:space="preserve">апреля </w:t>
      </w:r>
      <w:r w:rsidRPr="008B30F3">
        <w:rPr>
          <w:rFonts w:ascii="Times New Roman" w:eastAsia="Times New Roman" w:hAnsi="Times New Roman" w:cs="Times New Roman"/>
          <w:b/>
          <w:bCs/>
          <w:color w:val="auto"/>
          <w:sz w:val="28"/>
          <w:szCs w:val="28"/>
          <w:lang w:bidi="ar-SA"/>
        </w:rPr>
        <w:t>2021 года № </w:t>
      </w:r>
      <w:r w:rsidR="009A0F29">
        <w:rPr>
          <w:rFonts w:ascii="Times New Roman" w:eastAsia="Times New Roman" w:hAnsi="Times New Roman" w:cs="Times New Roman"/>
          <w:b/>
          <w:bCs/>
          <w:color w:val="auto"/>
          <w:sz w:val="28"/>
          <w:szCs w:val="28"/>
          <w:lang w:bidi="ar-SA"/>
        </w:rPr>
        <w:t>1141</w:t>
      </w:r>
      <w:r w:rsidRPr="008B30F3">
        <w:rPr>
          <w:rFonts w:ascii="Times New Roman" w:eastAsia="Times New Roman" w:hAnsi="Times New Roman" w:cs="Times New Roman"/>
          <w:b/>
          <w:bCs/>
          <w:color w:val="auto"/>
          <w:sz w:val="28"/>
          <w:szCs w:val="28"/>
          <w:lang w:bidi="ar-SA"/>
        </w:rPr>
        <w:t>-р</w:t>
      </w:r>
    </w:p>
    <w:p w:rsidR="000C0547" w:rsidRPr="008B30F3" w:rsidRDefault="000C0547" w:rsidP="000C0547">
      <w:pPr>
        <w:widowControl/>
        <w:jc w:val="center"/>
        <w:rPr>
          <w:rFonts w:ascii="Times New Roman" w:eastAsia="Times New Roman" w:hAnsi="Times New Roman" w:cs="Times New Roman"/>
          <w:b/>
          <w:color w:val="auto"/>
          <w:sz w:val="28"/>
          <w:lang w:bidi="ar-SA"/>
        </w:rPr>
      </w:pPr>
    </w:p>
    <w:p w:rsidR="007B23DB" w:rsidRDefault="00BD075A" w:rsidP="00DB7F20">
      <w:pPr>
        <w:autoSpaceDE w:val="0"/>
        <w:autoSpaceDN w:val="0"/>
        <w:jc w:val="center"/>
        <w:rPr>
          <w:rFonts w:ascii="Times New Roman" w:hAnsi="Times New Roman" w:cs="Times New Roman"/>
          <w:b/>
          <w:color w:val="auto"/>
          <w:sz w:val="28"/>
          <w:szCs w:val="28"/>
        </w:rPr>
      </w:pPr>
      <w:r w:rsidRPr="008B30F3">
        <w:rPr>
          <w:rFonts w:ascii="Times New Roman" w:eastAsia="Times New Roman" w:hAnsi="Times New Roman" w:cs="Times New Roman"/>
          <w:b/>
          <w:color w:val="auto"/>
          <w:sz w:val="28"/>
          <w:szCs w:val="28"/>
          <w:lang w:bidi="ar-SA"/>
        </w:rPr>
        <w:t xml:space="preserve">Об </w:t>
      </w:r>
      <w:r w:rsidRPr="008B30F3">
        <w:rPr>
          <w:rFonts w:ascii="Times New Roman" w:hAnsi="Times New Roman" w:cs="Times New Roman"/>
          <w:b/>
          <w:color w:val="auto"/>
          <w:sz w:val="28"/>
          <w:szCs w:val="28"/>
        </w:rPr>
        <w:t>организации, проведени</w:t>
      </w:r>
      <w:r w:rsidR="001D0704" w:rsidRPr="008B30F3">
        <w:rPr>
          <w:rFonts w:ascii="Times New Roman" w:hAnsi="Times New Roman" w:cs="Times New Roman"/>
          <w:b/>
          <w:color w:val="auto"/>
          <w:sz w:val="28"/>
          <w:szCs w:val="28"/>
        </w:rPr>
        <w:t>и</w:t>
      </w:r>
      <w:r w:rsidRPr="008B30F3">
        <w:rPr>
          <w:rFonts w:ascii="Times New Roman" w:hAnsi="Times New Roman" w:cs="Times New Roman"/>
          <w:b/>
          <w:color w:val="auto"/>
          <w:sz w:val="28"/>
          <w:szCs w:val="28"/>
        </w:rPr>
        <w:t xml:space="preserve"> и проверки контрольных работ</w:t>
      </w:r>
      <w:r w:rsidR="007B23DB">
        <w:rPr>
          <w:rFonts w:ascii="Times New Roman" w:hAnsi="Times New Roman" w:cs="Times New Roman"/>
          <w:b/>
          <w:color w:val="auto"/>
          <w:sz w:val="28"/>
          <w:szCs w:val="28"/>
        </w:rPr>
        <w:t xml:space="preserve"> </w:t>
      </w:r>
    </w:p>
    <w:p w:rsidR="007543C7" w:rsidRPr="008B30F3" w:rsidRDefault="00BD075A" w:rsidP="00DB7F20">
      <w:pPr>
        <w:autoSpaceDE w:val="0"/>
        <w:autoSpaceDN w:val="0"/>
        <w:jc w:val="center"/>
        <w:rPr>
          <w:rFonts w:ascii="Times New Roman" w:hAnsi="Times New Roman" w:cs="Times New Roman"/>
          <w:b/>
          <w:color w:val="auto"/>
          <w:sz w:val="28"/>
          <w:szCs w:val="28"/>
        </w:rPr>
      </w:pPr>
      <w:r w:rsidRPr="008B30F3">
        <w:rPr>
          <w:rFonts w:ascii="Times New Roman" w:hAnsi="Times New Roman" w:cs="Times New Roman"/>
          <w:b/>
          <w:color w:val="auto"/>
          <w:sz w:val="28"/>
          <w:szCs w:val="28"/>
        </w:rPr>
        <w:t>для лиц, завершающих освоение</w:t>
      </w:r>
      <w:r w:rsidR="008D2D86">
        <w:rPr>
          <w:rFonts w:ascii="Times New Roman" w:hAnsi="Times New Roman" w:cs="Times New Roman"/>
          <w:b/>
          <w:color w:val="auto"/>
          <w:sz w:val="28"/>
          <w:szCs w:val="28"/>
        </w:rPr>
        <w:t xml:space="preserve"> </w:t>
      </w:r>
      <w:r w:rsidRPr="008B30F3">
        <w:rPr>
          <w:rFonts w:ascii="Times New Roman" w:hAnsi="Times New Roman" w:cs="Times New Roman"/>
          <w:b/>
          <w:color w:val="auto"/>
          <w:sz w:val="28"/>
          <w:szCs w:val="28"/>
        </w:rPr>
        <w:t xml:space="preserve">образовательных программ </w:t>
      </w:r>
    </w:p>
    <w:p w:rsidR="00BD075A" w:rsidRPr="008B30F3" w:rsidRDefault="00BD075A" w:rsidP="007543C7">
      <w:pPr>
        <w:autoSpaceDE w:val="0"/>
        <w:autoSpaceDN w:val="0"/>
        <w:jc w:val="center"/>
        <w:rPr>
          <w:rFonts w:ascii="Times New Roman" w:hAnsi="Times New Roman" w:cs="Times New Roman"/>
          <w:b/>
          <w:color w:val="auto"/>
          <w:sz w:val="28"/>
          <w:szCs w:val="28"/>
        </w:rPr>
      </w:pPr>
      <w:r w:rsidRPr="008B30F3">
        <w:rPr>
          <w:rFonts w:ascii="Times New Roman" w:hAnsi="Times New Roman" w:cs="Times New Roman"/>
          <w:b/>
          <w:color w:val="auto"/>
          <w:sz w:val="28"/>
          <w:szCs w:val="28"/>
        </w:rPr>
        <w:t>основного общего образования,</w:t>
      </w:r>
      <w:r w:rsidRPr="008B30F3">
        <w:rPr>
          <w:rFonts w:ascii="Times New Roman" w:eastAsia="Times New Roman" w:hAnsi="Times New Roman" w:cs="Times New Roman"/>
          <w:b/>
          <w:color w:val="auto"/>
          <w:sz w:val="28"/>
          <w:szCs w:val="28"/>
          <w:lang w:bidi="ar-SA"/>
        </w:rPr>
        <w:t>в Ленинградской области</w:t>
      </w:r>
      <w:r w:rsidR="00017C15" w:rsidRPr="008B30F3">
        <w:rPr>
          <w:rFonts w:ascii="Times New Roman" w:eastAsia="Times New Roman" w:hAnsi="Times New Roman" w:cs="Times New Roman"/>
          <w:b/>
          <w:color w:val="auto"/>
          <w:sz w:val="28"/>
          <w:szCs w:val="28"/>
          <w:lang w:bidi="ar-SA"/>
        </w:rPr>
        <w:t xml:space="preserve"> в 2021 году</w:t>
      </w:r>
    </w:p>
    <w:p w:rsidR="00BD075A" w:rsidRPr="008B30F3" w:rsidRDefault="00BD075A" w:rsidP="00FC6F85">
      <w:pPr>
        <w:autoSpaceDE w:val="0"/>
        <w:autoSpaceDN w:val="0"/>
        <w:ind w:firstLine="709"/>
        <w:jc w:val="center"/>
        <w:rPr>
          <w:rFonts w:ascii="Times New Roman" w:eastAsia="Times New Roman" w:hAnsi="Times New Roman" w:cs="Times New Roman"/>
          <w:b/>
          <w:caps/>
          <w:color w:val="auto"/>
          <w:sz w:val="26"/>
          <w:szCs w:val="26"/>
          <w:lang w:bidi="ar-SA"/>
        </w:rPr>
      </w:pPr>
    </w:p>
    <w:p w:rsidR="00562B98" w:rsidRPr="008B30F3" w:rsidRDefault="00BD075A" w:rsidP="005B53E5">
      <w:pPr>
        <w:autoSpaceDE w:val="0"/>
        <w:autoSpaceDN w:val="0"/>
        <w:adjustRightInd w:val="0"/>
        <w:ind w:firstLine="708"/>
        <w:jc w:val="both"/>
        <w:rPr>
          <w:rStyle w:val="FontStyle96"/>
          <w:sz w:val="28"/>
          <w:szCs w:val="28"/>
        </w:rPr>
      </w:pPr>
      <w:proofErr w:type="gramStart"/>
      <w:r w:rsidRPr="008B30F3">
        <w:rPr>
          <w:rFonts w:ascii="Times New Roman" w:eastAsia="Times New Roman" w:hAnsi="Times New Roman" w:cs="Times New Roman"/>
          <w:color w:val="auto"/>
          <w:sz w:val="28"/>
          <w:szCs w:val="28"/>
          <w:lang w:bidi="ar-SA"/>
        </w:rPr>
        <w:t xml:space="preserve">В соответствии с письмом Федеральной службы по надзору в сфере образования </w:t>
      </w:r>
      <w:r w:rsidR="007B23DB">
        <w:rPr>
          <w:rFonts w:ascii="Times New Roman" w:eastAsia="Times New Roman" w:hAnsi="Times New Roman" w:cs="Times New Roman"/>
          <w:color w:val="auto"/>
          <w:sz w:val="28"/>
          <w:szCs w:val="28"/>
          <w:lang w:bidi="ar-SA"/>
        </w:rPr>
        <w:t xml:space="preserve">и науки от 25 марта 2021 года № </w:t>
      </w:r>
      <w:r w:rsidRPr="008B30F3">
        <w:rPr>
          <w:rFonts w:ascii="Times New Roman" w:eastAsia="Times New Roman" w:hAnsi="Times New Roman" w:cs="Times New Roman"/>
          <w:color w:val="auto"/>
          <w:sz w:val="28"/>
          <w:szCs w:val="28"/>
          <w:lang w:bidi="ar-SA"/>
        </w:rPr>
        <w:t xml:space="preserve">04-17, </w:t>
      </w:r>
      <w:r w:rsidR="00AB20D5" w:rsidRPr="008B30F3">
        <w:rPr>
          <w:rFonts w:ascii="Times New Roman" w:eastAsia="Times New Roman" w:hAnsi="Times New Roman" w:cs="Times New Roman"/>
          <w:color w:val="auto"/>
          <w:sz w:val="28"/>
          <w:szCs w:val="28"/>
          <w:lang w:bidi="ar-SA"/>
        </w:rPr>
        <w:t>Порядк</w:t>
      </w:r>
      <w:r w:rsidR="00622F4C" w:rsidRPr="008B30F3">
        <w:rPr>
          <w:rFonts w:ascii="Times New Roman" w:eastAsia="Times New Roman" w:hAnsi="Times New Roman" w:cs="Times New Roman"/>
          <w:color w:val="auto"/>
          <w:sz w:val="28"/>
          <w:szCs w:val="28"/>
          <w:lang w:bidi="ar-SA"/>
        </w:rPr>
        <w:t>ом</w:t>
      </w:r>
      <w:r w:rsidR="007B23DB">
        <w:rPr>
          <w:rFonts w:ascii="Times New Roman" w:eastAsia="Times New Roman" w:hAnsi="Times New Roman" w:cs="Times New Roman"/>
          <w:color w:val="auto"/>
          <w:sz w:val="28"/>
          <w:szCs w:val="28"/>
          <w:lang w:bidi="ar-SA"/>
        </w:rPr>
        <w:t xml:space="preserve"> </w:t>
      </w:r>
      <w:r w:rsidR="00AB20D5" w:rsidRPr="008B30F3">
        <w:rPr>
          <w:rFonts w:ascii="Times New Roman" w:hAnsi="Times New Roman" w:cs="Times New Roman"/>
          <w:color w:val="auto"/>
          <w:sz w:val="28"/>
          <w:szCs w:val="28"/>
        </w:rPr>
        <w:t>организации, проведения и проверки контрольных работ для лиц, завершающих освоение образовательных программ основного общего образования, в Ленинградской областив 2021 году</w:t>
      </w:r>
      <w:r w:rsidR="00DC4FFD" w:rsidRPr="008B30F3">
        <w:rPr>
          <w:rFonts w:ascii="Times New Roman" w:hAnsi="Times New Roman" w:cs="Times New Roman"/>
          <w:color w:val="auto"/>
          <w:sz w:val="28"/>
          <w:szCs w:val="28"/>
        </w:rPr>
        <w:t xml:space="preserve">, утвержденным </w:t>
      </w:r>
      <w:r w:rsidR="00AB20D5" w:rsidRPr="008B30F3">
        <w:rPr>
          <w:rFonts w:ascii="Times New Roman" w:hAnsi="Times New Roman" w:cs="Times New Roman"/>
          <w:color w:val="auto"/>
          <w:sz w:val="28"/>
          <w:szCs w:val="28"/>
        </w:rPr>
        <w:t>р</w:t>
      </w:r>
      <w:r w:rsidR="00AB20D5" w:rsidRPr="008B30F3">
        <w:rPr>
          <w:rFonts w:ascii="Times New Roman" w:hAnsi="Times New Roman" w:cs="Times New Roman"/>
          <w:color w:val="auto"/>
          <w:sz w:val="28"/>
          <w:szCs w:val="28"/>
          <w:lang w:bidi="ar-SA"/>
        </w:rPr>
        <w:t>аспоряжение</w:t>
      </w:r>
      <w:r w:rsidR="00DC4FFD" w:rsidRPr="008B30F3">
        <w:rPr>
          <w:rFonts w:ascii="Times New Roman" w:hAnsi="Times New Roman" w:cs="Times New Roman"/>
          <w:color w:val="auto"/>
          <w:sz w:val="28"/>
          <w:szCs w:val="28"/>
          <w:lang w:bidi="ar-SA"/>
        </w:rPr>
        <w:t>м</w:t>
      </w:r>
      <w:r w:rsidR="00AB20D5" w:rsidRPr="008B30F3">
        <w:rPr>
          <w:rFonts w:ascii="Times New Roman" w:eastAsia="Times New Roman" w:hAnsi="Times New Roman" w:cs="Times New Roman"/>
          <w:color w:val="auto"/>
          <w:sz w:val="28"/>
          <w:szCs w:val="28"/>
          <w:lang w:bidi="ar-SA"/>
        </w:rPr>
        <w:t xml:space="preserve">комитета общего и профессионального образования Ленинградской области </w:t>
      </w:r>
      <w:r w:rsidR="00AB20D5" w:rsidRPr="008B30F3">
        <w:rPr>
          <w:rFonts w:ascii="Times New Roman" w:hAnsi="Times New Roman" w:cs="Times New Roman"/>
          <w:color w:val="auto"/>
          <w:sz w:val="28"/>
          <w:szCs w:val="28"/>
          <w:lang w:bidi="ar-SA"/>
        </w:rPr>
        <w:t xml:space="preserve">от </w:t>
      </w:r>
      <w:r w:rsidR="00AB20D5" w:rsidRPr="008B30F3">
        <w:rPr>
          <w:rFonts w:ascii="Times New Roman" w:eastAsia="Times New Roman" w:hAnsi="Times New Roman" w:cs="Times New Roman"/>
          <w:bCs/>
          <w:color w:val="auto"/>
          <w:sz w:val="28"/>
          <w:szCs w:val="28"/>
          <w:lang w:bidi="ar-SA"/>
        </w:rPr>
        <w:t>19  апреля 2021 года № 1050-р)</w:t>
      </w:r>
      <w:r w:rsidR="00DC4FFD" w:rsidRPr="008B30F3">
        <w:rPr>
          <w:rFonts w:ascii="Times New Roman" w:eastAsia="Times New Roman" w:hAnsi="Times New Roman" w:cs="Times New Roman"/>
          <w:bCs/>
          <w:color w:val="auto"/>
          <w:sz w:val="28"/>
          <w:szCs w:val="28"/>
          <w:lang w:bidi="ar-SA"/>
        </w:rPr>
        <w:t xml:space="preserve"> (далее – Порядок)</w:t>
      </w:r>
      <w:r w:rsidR="00AB20D5" w:rsidRPr="008B30F3">
        <w:rPr>
          <w:rFonts w:ascii="Times New Roman" w:eastAsia="Times New Roman" w:hAnsi="Times New Roman" w:cs="Times New Roman"/>
          <w:bCs/>
          <w:color w:val="auto"/>
          <w:sz w:val="28"/>
          <w:szCs w:val="28"/>
          <w:lang w:bidi="ar-SA"/>
        </w:rPr>
        <w:t xml:space="preserve">, </w:t>
      </w:r>
      <w:r w:rsidR="00562B98" w:rsidRPr="008B30F3">
        <w:rPr>
          <w:rFonts w:ascii="Times New Roman" w:eastAsia="Times New Roman" w:hAnsi="Times New Roman" w:cs="Times New Roman"/>
          <w:color w:val="auto"/>
          <w:sz w:val="28"/>
          <w:szCs w:val="28"/>
          <w:lang w:bidi="ar-SA"/>
        </w:rPr>
        <w:t>в целя</w:t>
      </w:r>
      <w:r w:rsidR="00DC4FFD" w:rsidRPr="008B30F3">
        <w:rPr>
          <w:rFonts w:ascii="Times New Roman" w:eastAsia="Times New Roman" w:hAnsi="Times New Roman" w:cs="Times New Roman"/>
          <w:color w:val="auto"/>
          <w:sz w:val="28"/>
          <w:szCs w:val="28"/>
          <w:lang w:bidi="ar-SA"/>
        </w:rPr>
        <w:t>х</w:t>
      </w:r>
      <w:r w:rsidR="00562B98" w:rsidRPr="008B30F3">
        <w:rPr>
          <w:rStyle w:val="FontStyle96"/>
          <w:sz w:val="28"/>
          <w:szCs w:val="28"/>
        </w:rPr>
        <w:t>определения уровня и</w:t>
      </w:r>
      <w:proofErr w:type="gramEnd"/>
      <w:r w:rsidR="00562B98" w:rsidRPr="008B30F3">
        <w:rPr>
          <w:rStyle w:val="FontStyle96"/>
          <w:sz w:val="28"/>
          <w:szCs w:val="28"/>
        </w:rPr>
        <w:t xml:space="preserve"> качества знаний, полученных </w:t>
      </w:r>
      <w:proofErr w:type="gramStart"/>
      <w:r w:rsidR="00DC4FFD" w:rsidRPr="008B30F3">
        <w:rPr>
          <w:rStyle w:val="FontStyle96"/>
          <w:sz w:val="28"/>
          <w:szCs w:val="28"/>
        </w:rPr>
        <w:t>обучающимися</w:t>
      </w:r>
      <w:proofErr w:type="gramEnd"/>
      <w:r w:rsidR="00DC4FFD" w:rsidRPr="008B30F3">
        <w:rPr>
          <w:rStyle w:val="FontStyle96"/>
          <w:sz w:val="28"/>
          <w:szCs w:val="28"/>
        </w:rPr>
        <w:t xml:space="preserve"> общеобразовательных организаций </w:t>
      </w:r>
      <w:r w:rsidR="00DC4FFD" w:rsidRPr="008B30F3">
        <w:rPr>
          <w:rFonts w:ascii="Times New Roman" w:eastAsia="Times New Roman" w:hAnsi="Times New Roman" w:cs="Times New Roman"/>
          <w:color w:val="auto"/>
          <w:sz w:val="28"/>
          <w:szCs w:val="28"/>
          <w:lang w:bidi="ar-SA"/>
        </w:rPr>
        <w:t>Ленинградской</w:t>
      </w:r>
      <w:r w:rsidR="00DC4FFD" w:rsidRPr="008B30F3">
        <w:rPr>
          <w:rStyle w:val="FontStyle96"/>
          <w:sz w:val="28"/>
          <w:szCs w:val="28"/>
        </w:rPr>
        <w:t xml:space="preserve">области </w:t>
      </w:r>
      <w:r w:rsidR="00562B98" w:rsidRPr="008B30F3">
        <w:rPr>
          <w:rStyle w:val="FontStyle96"/>
          <w:sz w:val="28"/>
          <w:szCs w:val="28"/>
        </w:rPr>
        <w:t>по завершении освоения образовательных программ основного общего образования</w:t>
      </w:r>
      <w:r w:rsidR="00BE4C14" w:rsidRPr="008B30F3">
        <w:rPr>
          <w:rStyle w:val="FontStyle96"/>
          <w:sz w:val="28"/>
          <w:szCs w:val="28"/>
        </w:rPr>
        <w:t xml:space="preserve">, </w:t>
      </w:r>
    </w:p>
    <w:p w:rsidR="00BD075A" w:rsidRPr="008B30F3" w:rsidRDefault="00BD075A" w:rsidP="005B53E5">
      <w:pPr>
        <w:widowControl/>
        <w:ind w:firstLine="708"/>
        <w:jc w:val="both"/>
        <w:rPr>
          <w:rFonts w:ascii="Times New Roman" w:eastAsia="Times New Roman" w:hAnsi="Times New Roman" w:cs="Times New Roman"/>
          <w:color w:val="auto"/>
          <w:sz w:val="28"/>
          <w:szCs w:val="28"/>
          <w:lang w:bidi="ar-SA"/>
        </w:rPr>
      </w:pPr>
    </w:p>
    <w:p w:rsidR="00D70083" w:rsidRPr="008B30F3" w:rsidRDefault="00D70083" w:rsidP="00657617">
      <w:pPr>
        <w:pStyle w:val="Style8"/>
        <w:widowControl/>
        <w:numPr>
          <w:ilvl w:val="0"/>
          <w:numId w:val="23"/>
        </w:numPr>
        <w:spacing w:line="240" w:lineRule="auto"/>
        <w:ind w:left="0" w:firstLine="708"/>
        <w:rPr>
          <w:rStyle w:val="FontStyle96"/>
          <w:sz w:val="28"/>
          <w:szCs w:val="28"/>
        </w:rPr>
      </w:pPr>
      <w:r w:rsidRPr="008B30F3">
        <w:rPr>
          <w:rStyle w:val="FontStyle96"/>
          <w:sz w:val="28"/>
          <w:szCs w:val="28"/>
        </w:rPr>
        <w:t xml:space="preserve">Провести контрольные работы по образовательным программам основного общего образования для обучающихся 9-х классов общеобразовательных организаций </w:t>
      </w:r>
      <w:r w:rsidR="00B97851" w:rsidRPr="008B30F3">
        <w:rPr>
          <w:rStyle w:val="FontStyle96"/>
          <w:sz w:val="28"/>
          <w:szCs w:val="28"/>
        </w:rPr>
        <w:t xml:space="preserve">(далее – контрольные работы) </w:t>
      </w:r>
      <w:r w:rsidRPr="008B30F3">
        <w:rPr>
          <w:rStyle w:val="FontStyle96"/>
          <w:sz w:val="28"/>
          <w:szCs w:val="28"/>
        </w:rPr>
        <w:t xml:space="preserve">в </w:t>
      </w:r>
      <w:r w:rsidRPr="008B30F3">
        <w:rPr>
          <w:sz w:val="28"/>
          <w:szCs w:val="28"/>
        </w:rPr>
        <w:t>Ленинградской</w:t>
      </w:r>
      <w:r w:rsidRPr="008B30F3">
        <w:rPr>
          <w:rStyle w:val="FontStyle96"/>
          <w:sz w:val="28"/>
          <w:szCs w:val="28"/>
        </w:rPr>
        <w:t>области в 2021 году:</w:t>
      </w:r>
    </w:p>
    <w:p w:rsidR="00D70083" w:rsidRPr="008B30F3" w:rsidRDefault="00D70083" w:rsidP="00657617">
      <w:pPr>
        <w:autoSpaceDE w:val="0"/>
        <w:autoSpaceDN w:val="0"/>
        <w:adjustRightInd w:val="0"/>
        <w:ind w:firstLine="708"/>
        <w:jc w:val="both"/>
        <w:rPr>
          <w:rFonts w:ascii="Times New Roman" w:hAnsi="Times New Roman" w:cs="Times New Roman"/>
          <w:sz w:val="28"/>
          <w:szCs w:val="28"/>
        </w:rPr>
      </w:pPr>
      <w:r w:rsidRPr="008B30F3">
        <w:rPr>
          <w:rFonts w:ascii="Times New Roman" w:hAnsi="Times New Roman" w:cs="Times New Roman"/>
          <w:sz w:val="28"/>
          <w:szCs w:val="28"/>
        </w:rPr>
        <w:t>18 мая (вторник) - биология, литература, информатика и информационно-коммуникационные технологии (ИКТ);</w:t>
      </w:r>
    </w:p>
    <w:p w:rsidR="00D70083" w:rsidRPr="008B30F3" w:rsidRDefault="00D70083" w:rsidP="00657617">
      <w:pPr>
        <w:autoSpaceDE w:val="0"/>
        <w:autoSpaceDN w:val="0"/>
        <w:adjustRightInd w:val="0"/>
        <w:ind w:firstLine="708"/>
        <w:jc w:val="both"/>
        <w:rPr>
          <w:rFonts w:ascii="Times New Roman" w:hAnsi="Times New Roman" w:cs="Times New Roman"/>
          <w:sz w:val="28"/>
          <w:szCs w:val="28"/>
        </w:rPr>
      </w:pPr>
      <w:r w:rsidRPr="008B30F3">
        <w:rPr>
          <w:rFonts w:ascii="Times New Roman" w:hAnsi="Times New Roman" w:cs="Times New Roman"/>
          <w:sz w:val="28"/>
          <w:szCs w:val="28"/>
        </w:rPr>
        <w:t>19 мая (среда) - физика, история;</w:t>
      </w:r>
    </w:p>
    <w:p w:rsidR="00D70083" w:rsidRPr="008B30F3" w:rsidRDefault="00D70083" w:rsidP="00657617">
      <w:pPr>
        <w:autoSpaceDE w:val="0"/>
        <w:autoSpaceDN w:val="0"/>
        <w:adjustRightInd w:val="0"/>
        <w:ind w:firstLine="708"/>
        <w:jc w:val="both"/>
        <w:rPr>
          <w:rFonts w:ascii="Times New Roman" w:hAnsi="Times New Roman" w:cs="Times New Roman"/>
          <w:sz w:val="28"/>
          <w:szCs w:val="28"/>
        </w:rPr>
      </w:pPr>
      <w:r w:rsidRPr="008B30F3">
        <w:rPr>
          <w:rFonts w:ascii="Times New Roman" w:hAnsi="Times New Roman" w:cs="Times New Roman"/>
          <w:sz w:val="28"/>
          <w:szCs w:val="28"/>
        </w:rPr>
        <w:t>20 мая (четверг) - обществознание, химия;</w:t>
      </w:r>
    </w:p>
    <w:p w:rsidR="00D70083" w:rsidRPr="008B30F3" w:rsidRDefault="00D70083" w:rsidP="00657617">
      <w:pPr>
        <w:autoSpaceDE w:val="0"/>
        <w:autoSpaceDN w:val="0"/>
        <w:adjustRightInd w:val="0"/>
        <w:ind w:firstLine="708"/>
        <w:jc w:val="both"/>
        <w:rPr>
          <w:rStyle w:val="FontStyle96"/>
          <w:sz w:val="28"/>
          <w:szCs w:val="28"/>
        </w:rPr>
      </w:pPr>
      <w:r w:rsidRPr="008B30F3">
        <w:rPr>
          <w:rFonts w:ascii="Times New Roman" w:hAnsi="Times New Roman" w:cs="Times New Roman"/>
          <w:sz w:val="28"/>
          <w:szCs w:val="28"/>
        </w:rPr>
        <w:t>21 мая (пятница) - география, иностранные языки (английский, французский)</w:t>
      </w:r>
      <w:r w:rsidRPr="008B30F3">
        <w:rPr>
          <w:rStyle w:val="FontStyle96"/>
          <w:sz w:val="28"/>
          <w:szCs w:val="28"/>
        </w:rPr>
        <w:t>.</w:t>
      </w:r>
    </w:p>
    <w:p w:rsidR="00622F4C" w:rsidRPr="008B30F3" w:rsidRDefault="00FD7C31" w:rsidP="00657617">
      <w:pPr>
        <w:pStyle w:val="Style8"/>
        <w:widowControl/>
        <w:numPr>
          <w:ilvl w:val="0"/>
          <w:numId w:val="23"/>
        </w:numPr>
        <w:spacing w:line="240" w:lineRule="auto"/>
        <w:ind w:left="0" w:firstLine="708"/>
        <w:rPr>
          <w:rStyle w:val="FontStyle96"/>
          <w:sz w:val="28"/>
          <w:szCs w:val="28"/>
        </w:rPr>
      </w:pPr>
      <w:r w:rsidRPr="008B30F3">
        <w:rPr>
          <w:rStyle w:val="FontStyle96"/>
          <w:sz w:val="28"/>
          <w:szCs w:val="28"/>
        </w:rPr>
        <w:t>Сектору государственной итоговой аттестации комитета общего и профессионального образования Ленинградской области</w:t>
      </w:r>
      <w:r w:rsidR="00DC4FFD" w:rsidRPr="008B30F3">
        <w:rPr>
          <w:rStyle w:val="FontStyle96"/>
          <w:sz w:val="28"/>
          <w:szCs w:val="28"/>
        </w:rPr>
        <w:t xml:space="preserve"> (Шарая Е.Г.) обеспечить координацию организации, проведения и проверки контрольных работ в Ленинградской области в соответствии с Порядком.</w:t>
      </w:r>
    </w:p>
    <w:p w:rsidR="00CC3470" w:rsidRPr="008B30F3" w:rsidRDefault="009035B0" w:rsidP="00657617">
      <w:pPr>
        <w:pStyle w:val="Style8"/>
        <w:widowControl/>
        <w:numPr>
          <w:ilvl w:val="0"/>
          <w:numId w:val="23"/>
        </w:numPr>
        <w:spacing w:line="240" w:lineRule="auto"/>
        <w:ind w:left="0" w:firstLine="708"/>
        <w:rPr>
          <w:rStyle w:val="FontStyle96"/>
          <w:sz w:val="28"/>
          <w:szCs w:val="28"/>
        </w:rPr>
      </w:pPr>
      <w:r w:rsidRPr="008B30F3">
        <w:rPr>
          <w:rStyle w:val="FontStyle96"/>
          <w:sz w:val="28"/>
          <w:szCs w:val="28"/>
        </w:rPr>
        <w:t xml:space="preserve">Государственному бюджетному учреждению Ленинградской области «Информационный центр оценки качества образования» (далее </w:t>
      </w:r>
      <w:proofErr w:type="gramStart"/>
      <w:r w:rsidR="00FA0A98" w:rsidRPr="008B30F3">
        <w:rPr>
          <w:rStyle w:val="FontStyle96"/>
          <w:sz w:val="28"/>
          <w:szCs w:val="28"/>
        </w:rPr>
        <w:t>–Г</w:t>
      </w:r>
      <w:proofErr w:type="gramEnd"/>
      <w:r w:rsidR="00FA0A98" w:rsidRPr="008B30F3">
        <w:rPr>
          <w:rStyle w:val="FontStyle96"/>
          <w:sz w:val="28"/>
          <w:szCs w:val="28"/>
        </w:rPr>
        <w:t>БУ ЛО «ИЦОКО»</w:t>
      </w:r>
      <w:r w:rsidRPr="008B30F3">
        <w:rPr>
          <w:rStyle w:val="FontStyle96"/>
          <w:sz w:val="28"/>
          <w:szCs w:val="28"/>
        </w:rPr>
        <w:t xml:space="preserve">) </w:t>
      </w:r>
      <w:r w:rsidR="00CC3470" w:rsidRPr="008B30F3">
        <w:rPr>
          <w:rStyle w:val="FontStyle96"/>
          <w:sz w:val="28"/>
          <w:szCs w:val="28"/>
        </w:rPr>
        <w:t xml:space="preserve">(Грозная И.Н.): </w:t>
      </w:r>
    </w:p>
    <w:p w:rsidR="009035B0" w:rsidRPr="008B30F3" w:rsidRDefault="0075556C" w:rsidP="00657617">
      <w:pPr>
        <w:pStyle w:val="Style8"/>
        <w:widowControl/>
        <w:numPr>
          <w:ilvl w:val="1"/>
          <w:numId w:val="23"/>
        </w:numPr>
        <w:spacing w:line="240" w:lineRule="auto"/>
        <w:ind w:left="0" w:firstLine="708"/>
        <w:rPr>
          <w:rStyle w:val="FontStyle96"/>
          <w:sz w:val="28"/>
          <w:szCs w:val="28"/>
        </w:rPr>
      </w:pPr>
      <w:r w:rsidRPr="008B30F3">
        <w:rPr>
          <w:rStyle w:val="FontStyle96"/>
          <w:sz w:val="28"/>
          <w:szCs w:val="28"/>
        </w:rPr>
        <w:t>О</w:t>
      </w:r>
      <w:r w:rsidR="009035B0" w:rsidRPr="008B30F3">
        <w:rPr>
          <w:rStyle w:val="FontStyle96"/>
          <w:sz w:val="28"/>
          <w:szCs w:val="28"/>
        </w:rPr>
        <w:t>беспечит</w:t>
      </w:r>
      <w:r w:rsidR="00FA0A98" w:rsidRPr="008B30F3">
        <w:rPr>
          <w:rStyle w:val="FontStyle96"/>
          <w:sz w:val="28"/>
          <w:szCs w:val="28"/>
        </w:rPr>
        <w:t>ь</w:t>
      </w:r>
      <w:r w:rsidR="009035B0" w:rsidRPr="008B30F3">
        <w:rPr>
          <w:rStyle w:val="FontStyle96"/>
          <w:sz w:val="28"/>
          <w:szCs w:val="28"/>
        </w:rPr>
        <w:t>:</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lastRenderedPageBreak/>
        <w:t>внесение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об участниках контрольных работ и выбранном ими учебном предмете до 4 мая 2021 года;</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печать бланков ответов контрольных работ и их пакетирование для образовательных организаций, передачу пакетов с бланками ответов контрольных работ представителям органов местного самоуправления, осуществляющих управление в сфере образования</w:t>
      </w:r>
      <w:r w:rsidR="00D10D49" w:rsidRPr="008B30F3">
        <w:rPr>
          <w:rFonts w:ascii="Times New Roman" w:hAnsi="Times New Roman" w:cs="Times New Roman"/>
          <w:b w:val="0"/>
          <w:sz w:val="28"/>
          <w:szCs w:val="28"/>
        </w:rPr>
        <w:t>, согласно приложению к настоящему распоряжению</w:t>
      </w:r>
      <w:r w:rsidRPr="008B30F3">
        <w:rPr>
          <w:rFonts w:ascii="Times New Roman" w:hAnsi="Times New Roman" w:cs="Times New Roman"/>
          <w:b w:val="0"/>
          <w:sz w:val="28"/>
          <w:szCs w:val="28"/>
        </w:rPr>
        <w:t>;</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прием от федерального государственного бюджетного учреждения «Федеральный центр тестирования» (далее - ФЦТ) заданий для проведения контрольных работ по соответствующим учебным предметам в защищенном виде посредством защищенной сети передачи данных;</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передачу защищенных заданий для проведения контрольной работы в </w:t>
      </w:r>
      <w:r w:rsidR="009F5B70" w:rsidRPr="008B30F3">
        <w:rPr>
          <w:rFonts w:ascii="Times New Roman" w:hAnsi="Times New Roman" w:cs="Times New Roman"/>
          <w:b w:val="0"/>
          <w:sz w:val="28"/>
          <w:szCs w:val="28"/>
        </w:rPr>
        <w:t xml:space="preserve">органы местного самоуправления, осуществляющие управление в сфере образования, </w:t>
      </w:r>
      <w:r w:rsidRPr="008B30F3">
        <w:rPr>
          <w:rFonts w:ascii="Times New Roman" w:hAnsi="Times New Roman" w:cs="Times New Roman"/>
          <w:b w:val="0"/>
          <w:sz w:val="28"/>
          <w:szCs w:val="28"/>
        </w:rPr>
        <w:t xml:space="preserve">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 xml:space="preserve"> за 1 календарный день до дня проведения контрольной работы;</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получение от ФЦТ паролей к защищенным заданиям контрольных работ и их передачу в </w:t>
      </w:r>
      <w:r w:rsidR="009F5B70" w:rsidRPr="008B30F3">
        <w:rPr>
          <w:rFonts w:ascii="Times New Roman" w:hAnsi="Times New Roman" w:cs="Times New Roman"/>
          <w:b w:val="0"/>
          <w:sz w:val="28"/>
          <w:szCs w:val="28"/>
        </w:rPr>
        <w:t xml:space="preserve">органы местного самоуправления, осуществляющие управление в сфере образования, </w:t>
      </w:r>
      <w:r w:rsidRPr="008B30F3">
        <w:rPr>
          <w:rFonts w:ascii="Times New Roman" w:hAnsi="Times New Roman" w:cs="Times New Roman"/>
          <w:b w:val="0"/>
          <w:sz w:val="28"/>
          <w:szCs w:val="28"/>
        </w:rPr>
        <w:t xml:space="preserve">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 xml:space="preserve"> за 1 час 20 минут до начала контрольной работы;</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получение от ФЦТ ключей и критериев оценивания заданий контрольных работ и передачу критериев оценивания заданий в </w:t>
      </w:r>
      <w:r w:rsidR="009F5B70" w:rsidRPr="008B30F3">
        <w:rPr>
          <w:rFonts w:ascii="Times New Roman" w:hAnsi="Times New Roman" w:cs="Times New Roman"/>
          <w:b w:val="0"/>
          <w:sz w:val="28"/>
          <w:szCs w:val="28"/>
        </w:rPr>
        <w:t xml:space="preserve">органы местного самоуправления, осуществляющие управление в сфере образования, </w:t>
      </w:r>
      <w:r w:rsidRPr="008B30F3">
        <w:rPr>
          <w:rFonts w:ascii="Times New Roman" w:hAnsi="Times New Roman" w:cs="Times New Roman"/>
          <w:b w:val="0"/>
          <w:sz w:val="28"/>
          <w:szCs w:val="28"/>
        </w:rPr>
        <w:t xml:space="preserve">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 xml:space="preserve"> в 15.00 дня проведения контрольной работы;</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получение от </w:t>
      </w:r>
      <w:r w:rsidR="009F5B70" w:rsidRPr="008B30F3">
        <w:rPr>
          <w:rFonts w:ascii="Times New Roman" w:hAnsi="Times New Roman" w:cs="Times New Roman"/>
          <w:b w:val="0"/>
          <w:sz w:val="28"/>
          <w:szCs w:val="28"/>
        </w:rPr>
        <w:t xml:space="preserve">органов местного самоуправления, осуществляющих управление в сфере образования, </w:t>
      </w:r>
      <w:r w:rsidRPr="008B30F3">
        <w:rPr>
          <w:rFonts w:ascii="Times New Roman" w:hAnsi="Times New Roman" w:cs="Times New Roman"/>
          <w:b w:val="0"/>
          <w:sz w:val="28"/>
          <w:szCs w:val="28"/>
        </w:rPr>
        <w:t xml:space="preserve">в печатном виде бланков ответов контрольной работы с результатами проверки развернутой части </w:t>
      </w:r>
      <w:r w:rsidR="00997E49" w:rsidRPr="008B30F3">
        <w:rPr>
          <w:rFonts w:ascii="Times New Roman" w:hAnsi="Times New Roman" w:cs="Times New Roman"/>
          <w:b w:val="0"/>
          <w:sz w:val="28"/>
          <w:szCs w:val="28"/>
        </w:rPr>
        <w:t>согласно приложению к настоящему распоряжению</w:t>
      </w:r>
      <w:r w:rsidRPr="008B30F3">
        <w:rPr>
          <w:rFonts w:ascii="Times New Roman" w:hAnsi="Times New Roman" w:cs="Times New Roman"/>
          <w:b w:val="0"/>
          <w:sz w:val="28"/>
          <w:szCs w:val="28"/>
        </w:rPr>
        <w:t>;</w:t>
      </w:r>
    </w:p>
    <w:p w:rsidR="009035B0"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обработку материалов контрольных работ не позднее, чем через 10 календарных дней после даты проведения контрольной работы по соответствующему учебному предмету с использованием технологии «АИС ГИА» и внесение сведений о результатах контрольных работ в РИС ГИА;</w:t>
      </w:r>
    </w:p>
    <w:p w:rsidR="00997E49" w:rsidRPr="008B30F3" w:rsidRDefault="009035B0"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формирование протоколов с результатами контрольных работ по образовательным организациям и передачу протоколов в </w:t>
      </w:r>
      <w:r w:rsidR="009F5B70" w:rsidRPr="008B30F3">
        <w:rPr>
          <w:rFonts w:ascii="Times New Roman" w:hAnsi="Times New Roman" w:cs="Times New Roman"/>
          <w:b w:val="0"/>
          <w:sz w:val="28"/>
          <w:szCs w:val="28"/>
        </w:rPr>
        <w:t xml:space="preserve">органы местного самоуправления, осуществляющие управление в сфере образования, </w:t>
      </w:r>
      <w:r w:rsidRPr="008B30F3">
        <w:rPr>
          <w:rFonts w:ascii="Times New Roman" w:hAnsi="Times New Roman" w:cs="Times New Roman"/>
          <w:b w:val="0"/>
          <w:sz w:val="28"/>
          <w:szCs w:val="28"/>
        </w:rPr>
        <w:t xml:space="preserve">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w:t>
      </w:r>
    </w:p>
    <w:p w:rsidR="009035B0" w:rsidRPr="008B30F3" w:rsidRDefault="0075556C" w:rsidP="00657617">
      <w:pPr>
        <w:pStyle w:val="Style8"/>
        <w:widowControl/>
        <w:numPr>
          <w:ilvl w:val="1"/>
          <w:numId w:val="23"/>
        </w:numPr>
        <w:spacing w:line="240" w:lineRule="auto"/>
        <w:ind w:left="0" w:firstLine="708"/>
        <w:rPr>
          <w:rStyle w:val="FontStyle96"/>
          <w:sz w:val="28"/>
          <w:szCs w:val="28"/>
        </w:rPr>
      </w:pPr>
      <w:r w:rsidRPr="008B30F3">
        <w:rPr>
          <w:rStyle w:val="FontStyle96"/>
          <w:sz w:val="28"/>
          <w:szCs w:val="28"/>
        </w:rPr>
        <w:t>О</w:t>
      </w:r>
      <w:r w:rsidR="009035B0" w:rsidRPr="008B30F3">
        <w:rPr>
          <w:rStyle w:val="FontStyle96"/>
          <w:sz w:val="28"/>
          <w:szCs w:val="28"/>
        </w:rPr>
        <w:t>предел</w:t>
      </w:r>
      <w:r w:rsidR="00997E49" w:rsidRPr="008B30F3">
        <w:rPr>
          <w:rStyle w:val="FontStyle96"/>
          <w:sz w:val="28"/>
          <w:szCs w:val="28"/>
        </w:rPr>
        <w:t>ить</w:t>
      </w:r>
      <w:r w:rsidRPr="008B30F3">
        <w:rPr>
          <w:rStyle w:val="FontStyle96"/>
          <w:sz w:val="28"/>
          <w:szCs w:val="28"/>
        </w:rPr>
        <w:t xml:space="preserve">и утвердить </w:t>
      </w:r>
      <w:r w:rsidR="009035B0" w:rsidRPr="008B30F3">
        <w:rPr>
          <w:rStyle w:val="FontStyle96"/>
          <w:sz w:val="28"/>
          <w:szCs w:val="28"/>
        </w:rPr>
        <w:t xml:space="preserve">лиц, ответственных в </w:t>
      </w:r>
      <w:r w:rsidR="00997E49" w:rsidRPr="008B30F3">
        <w:rPr>
          <w:rStyle w:val="FontStyle96"/>
          <w:sz w:val="28"/>
          <w:szCs w:val="28"/>
        </w:rPr>
        <w:t>ГБУ ЛО «ИЦОКО»</w:t>
      </w:r>
      <w:r w:rsidR="009035B0" w:rsidRPr="008B30F3">
        <w:rPr>
          <w:rStyle w:val="FontStyle96"/>
          <w:sz w:val="28"/>
          <w:szCs w:val="28"/>
        </w:rPr>
        <w:t xml:space="preserve"> за прием и передачу защищенных заданий для проведения контрольных работ и паролей к ним, с соблюдений требований к информационной безопасности при получении, хранении и передаче заданий, паролей к заданиям для проведения контрольной работы.</w:t>
      </w:r>
    </w:p>
    <w:p w:rsidR="009F5B70" w:rsidRPr="008B30F3" w:rsidRDefault="009F5B70" w:rsidP="00657617">
      <w:pPr>
        <w:pStyle w:val="Style8"/>
        <w:widowControl/>
        <w:numPr>
          <w:ilvl w:val="0"/>
          <w:numId w:val="23"/>
        </w:numPr>
        <w:spacing w:line="240" w:lineRule="auto"/>
        <w:ind w:left="0" w:firstLine="708"/>
        <w:rPr>
          <w:rStyle w:val="FontStyle96"/>
          <w:sz w:val="28"/>
          <w:szCs w:val="28"/>
        </w:rPr>
      </w:pPr>
      <w:r w:rsidRPr="008B30F3">
        <w:rPr>
          <w:rStyle w:val="FontStyle96"/>
          <w:sz w:val="28"/>
          <w:szCs w:val="28"/>
        </w:rPr>
        <w:t xml:space="preserve">Рекомендовать </w:t>
      </w:r>
      <w:r w:rsidR="00F42B0C" w:rsidRPr="008B30F3">
        <w:rPr>
          <w:sz w:val="28"/>
          <w:szCs w:val="28"/>
        </w:rPr>
        <w:t>руководителям органов местного самоуправления, осуществляющих управление в сфере образования</w:t>
      </w:r>
      <w:r w:rsidRPr="008B30F3">
        <w:rPr>
          <w:rStyle w:val="FontStyle96"/>
          <w:sz w:val="28"/>
          <w:szCs w:val="28"/>
        </w:rPr>
        <w:t>:</w:t>
      </w:r>
    </w:p>
    <w:p w:rsidR="009F5B70" w:rsidRPr="008B30F3" w:rsidRDefault="009F5B70" w:rsidP="00657617">
      <w:pPr>
        <w:pStyle w:val="Style8"/>
        <w:widowControl/>
        <w:numPr>
          <w:ilvl w:val="1"/>
          <w:numId w:val="23"/>
        </w:numPr>
        <w:tabs>
          <w:tab w:val="left" w:pos="1276"/>
          <w:tab w:val="left" w:pos="1418"/>
        </w:tabs>
        <w:spacing w:line="240" w:lineRule="auto"/>
        <w:ind w:left="0" w:firstLine="708"/>
        <w:outlineLvl w:val="1"/>
        <w:rPr>
          <w:rStyle w:val="FontStyle96"/>
          <w:sz w:val="28"/>
          <w:szCs w:val="28"/>
        </w:rPr>
      </w:pPr>
      <w:r w:rsidRPr="008B30F3">
        <w:rPr>
          <w:rStyle w:val="FontStyle96"/>
          <w:sz w:val="28"/>
          <w:szCs w:val="28"/>
        </w:rPr>
        <w:t>О</w:t>
      </w:r>
      <w:r w:rsidR="008D463C" w:rsidRPr="008B30F3">
        <w:rPr>
          <w:rStyle w:val="FontStyle96"/>
          <w:sz w:val="28"/>
          <w:szCs w:val="28"/>
        </w:rPr>
        <w:t>предел</w:t>
      </w:r>
      <w:r w:rsidRPr="008B30F3">
        <w:rPr>
          <w:rStyle w:val="FontStyle96"/>
          <w:sz w:val="28"/>
          <w:szCs w:val="28"/>
        </w:rPr>
        <w:t>ить:</w:t>
      </w:r>
    </w:p>
    <w:p w:rsidR="008D463C" w:rsidRPr="008B30F3" w:rsidRDefault="008D463C" w:rsidP="002709CD">
      <w:pPr>
        <w:pStyle w:val="Style8"/>
        <w:widowControl/>
        <w:tabs>
          <w:tab w:val="left" w:pos="1276"/>
          <w:tab w:val="left" w:pos="1418"/>
        </w:tabs>
        <w:spacing w:line="240" w:lineRule="auto"/>
        <w:ind w:firstLine="708"/>
        <w:outlineLvl w:val="1"/>
        <w:rPr>
          <w:b/>
          <w:sz w:val="28"/>
          <w:szCs w:val="28"/>
        </w:rPr>
      </w:pPr>
      <w:r w:rsidRPr="008B30F3">
        <w:rPr>
          <w:sz w:val="28"/>
          <w:szCs w:val="28"/>
        </w:rPr>
        <w:t>лицо, ответственное за организацию проведения и проверки контрольных работ в муниципальном образовании</w:t>
      </w:r>
      <w:r w:rsidR="002709CD">
        <w:rPr>
          <w:sz w:val="28"/>
          <w:szCs w:val="28"/>
        </w:rPr>
        <w:t xml:space="preserve">, за </w:t>
      </w:r>
      <w:r w:rsidRPr="008B30F3">
        <w:rPr>
          <w:sz w:val="28"/>
          <w:szCs w:val="28"/>
        </w:rPr>
        <w:t xml:space="preserve">получение из ГБУ ЛО «ИЦОКО» и </w:t>
      </w:r>
      <w:r w:rsidRPr="008B30F3">
        <w:rPr>
          <w:sz w:val="28"/>
          <w:szCs w:val="28"/>
          <w:lang w:bidi="ru-RU"/>
        </w:rPr>
        <w:t xml:space="preserve">передачу в образовательные организации </w:t>
      </w:r>
      <w:r w:rsidRPr="008B30F3">
        <w:rPr>
          <w:sz w:val="28"/>
          <w:szCs w:val="28"/>
        </w:rPr>
        <w:t xml:space="preserve">защищенных </w:t>
      </w:r>
      <w:r w:rsidRPr="008B30F3">
        <w:rPr>
          <w:sz w:val="28"/>
          <w:szCs w:val="28"/>
          <w:lang w:bidi="ru-RU"/>
        </w:rPr>
        <w:t>заданий контрольной работы и паролей к ним с соблюдением требований к информационной безопасности, а также бланков ответов для проведения контрольных работ в установленные сроки</w:t>
      </w:r>
      <w:r w:rsidRPr="008B30F3">
        <w:rPr>
          <w:sz w:val="28"/>
          <w:szCs w:val="28"/>
        </w:rPr>
        <w:t>;</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схему передачи заданий контрольной работы и паролей к ним в образовательные организации (далее – муниципальная схема) по защищённым каналам связи и (или) физически на съемных носителях информации; </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даты, места и схему работы предметных комиссий по проверке контрольных работ по соответствующим учебным предметам.</w:t>
      </w:r>
    </w:p>
    <w:p w:rsidR="008D463C" w:rsidRPr="008B30F3" w:rsidRDefault="009F5B70" w:rsidP="00657617">
      <w:pPr>
        <w:pStyle w:val="ConsPlusTitle"/>
        <w:numPr>
          <w:ilvl w:val="1"/>
          <w:numId w:val="23"/>
        </w:numPr>
        <w:tabs>
          <w:tab w:val="left" w:pos="1276"/>
          <w:tab w:val="left" w:pos="1418"/>
        </w:tabs>
        <w:ind w:left="0"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О</w:t>
      </w:r>
      <w:r w:rsidR="008D463C" w:rsidRPr="008B30F3">
        <w:rPr>
          <w:rFonts w:ascii="Times New Roman" w:hAnsi="Times New Roman" w:cs="Times New Roman"/>
          <w:b w:val="0"/>
          <w:sz w:val="28"/>
          <w:szCs w:val="28"/>
        </w:rPr>
        <w:t>беспечи</w:t>
      </w:r>
      <w:r w:rsidRPr="008B30F3">
        <w:rPr>
          <w:rFonts w:ascii="Times New Roman" w:hAnsi="Times New Roman" w:cs="Times New Roman"/>
          <w:b w:val="0"/>
          <w:sz w:val="28"/>
          <w:szCs w:val="28"/>
        </w:rPr>
        <w:t>ть</w:t>
      </w:r>
      <w:r w:rsidR="008D463C" w:rsidRPr="008B30F3">
        <w:rPr>
          <w:rFonts w:ascii="Times New Roman" w:hAnsi="Times New Roman" w:cs="Times New Roman"/>
          <w:b w:val="0"/>
          <w:sz w:val="28"/>
          <w:szCs w:val="28"/>
        </w:rPr>
        <w:t>:</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информирование по организации и проведению контрольных работ, в том числе через образовательные организации, размещение информации в сети «Интернет»;</w:t>
      </w:r>
    </w:p>
    <w:p w:rsidR="008D463C" w:rsidRPr="008B30F3" w:rsidRDefault="008D463C" w:rsidP="00657617">
      <w:pPr>
        <w:pStyle w:val="ConsPlusNormal"/>
        <w:tabs>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организацию подготовки и проведения контрольных работ в образовательных организациях;</w:t>
      </w:r>
    </w:p>
    <w:p w:rsidR="008D463C" w:rsidRPr="008B30F3" w:rsidRDefault="008D463C" w:rsidP="00657617">
      <w:pPr>
        <w:pStyle w:val="ConsPlusNormal"/>
        <w:tabs>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 xml:space="preserve">получение от ГБУ ЛО «ИЦОКО», хранение и передачу бланков ответов контрольных работ в образовательные организации не </w:t>
      </w:r>
      <w:proofErr w:type="gramStart"/>
      <w:r w:rsidRPr="008B30F3">
        <w:rPr>
          <w:rFonts w:ascii="Times New Roman" w:hAnsi="Times New Roman" w:cs="Times New Roman"/>
          <w:sz w:val="28"/>
          <w:szCs w:val="28"/>
        </w:rPr>
        <w:t>позднее</w:t>
      </w:r>
      <w:proofErr w:type="gramEnd"/>
      <w:r w:rsidRPr="008B30F3">
        <w:rPr>
          <w:rFonts w:ascii="Times New Roman" w:hAnsi="Times New Roman" w:cs="Times New Roman"/>
          <w:sz w:val="28"/>
          <w:szCs w:val="28"/>
        </w:rPr>
        <w:t xml:space="preserve"> чем за 1 рабочий день до проведения контрольной работы по соответствующему учебному предмету </w:t>
      </w:r>
      <w:r w:rsidRPr="008B30F3">
        <w:rPr>
          <w:rFonts w:ascii="Times New Roman" w:hAnsi="Times New Roman" w:cs="Times New Roman"/>
          <w:sz w:val="28"/>
          <w:szCs w:val="28"/>
          <w:lang w:bidi="ru-RU"/>
        </w:rPr>
        <w:t>с соблюдением требований к информационной безопасности</w:t>
      </w:r>
      <w:r w:rsidRPr="008B30F3">
        <w:rPr>
          <w:rFonts w:ascii="Times New Roman" w:hAnsi="Times New Roman" w:cs="Times New Roman"/>
          <w:sz w:val="28"/>
          <w:szCs w:val="28"/>
        </w:rPr>
        <w:t>;</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получение от ГБУ ЛО «ИЦОКО» 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 xml:space="preserve"> защищенных заданий для проведения контрольной работы их передачу в образовательные организации по муниципальной схеме за 1 календарный день до дня проведения контрольной работы </w:t>
      </w:r>
      <w:r w:rsidRPr="008B30F3">
        <w:rPr>
          <w:rFonts w:ascii="Times New Roman" w:hAnsi="Times New Roman" w:cs="Times New Roman"/>
          <w:b w:val="0"/>
          <w:sz w:val="28"/>
          <w:szCs w:val="28"/>
          <w:lang w:bidi="ru-RU"/>
        </w:rPr>
        <w:t>с соблюдением требований к информационной безопасности</w:t>
      </w:r>
      <w:r w:rsidRPr="008B30F3">
        <w:rPr>
          <w:rFonts w:ascii="Times New Roman" w:hAnsi="Times New Roman" w:cs="Times New Roman"/>
          <w:b w:val="0"/>
          <w:sz w:val="28"/>
          <w:szCs w:val="28"/>
        </w:rPr>
        <w:t>;</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получение от ГБУ ЛО «ИЦОКО» по защищенной сети передачи данных </w:t>
      </w:r>
      <w:proofErr w:type="spellStart"/>
      <w:r w:rsidRPr="008B30F3">
        <w:rPr>
          <w:rFonts w:ascii="Times New Roman" w:hAnsi="Times New Roman" w:cs="Times New Roman"/>
          <w:b w:val="0"/>
          <w:sz w:val="28"/>
          <w:szCs w:val="28"/>
          <w:lang w:val="en-US"/>
        </w:rPr>
        <w:t>VipNet</w:t>
      </w:r>
      <w:proofErr w:type="spellEnd"/>
      <w:r w:rsidRPr="008B30F3">
        <w:rPr>
          <w:rFonts w:ascii="Times New Roman" w:hAnsi="Times New Roman" w:cs="Times New Roman"/>
          <w:b w:val="0"/>
          <w:sz w:val="28"/>
          <w:szCs w:val="28"/>
        </w:rPr>
        <w:t xml:space="preserve"> паролей к защищенным заданиям контрольных работ и их передачу в образовательные организации по муниципальной схеме не </w:t>
      </w:r>
      <w:proofErr w:type="gramStart"/>
      <w:r w:rsidRPr="008B30F3">
        <w:rPr>
          <w:rFonts w:ascii="Times New Roman" w:hAnsi="Times New Roman" w:cs="Times New Roman"/>
          <w:b w:val="0"/>
          <w:sz w:val="28"/>
          <w:szCs w:val="28"/>
        </w:rPr>
        <w:t>позднее</w:t>
      </w:r>
      <w:proofErr w:type="gramEnd"/>
      <w:r w:rsidRPr="008B30F3">
        <w:rPr>
          <w:rFonts w:ascii="Times New Roman" w:hAnsi="Times New Roman" w:cs="Times New Roman"/>
          <w:b w:val="0"/>
          <w:sz w:val="28"/>
          <w:szCs w:val="28"/>
        </w:rPr>
        <w:t xml:space="preserve"> чем за 1 час 20 минут до начала контрольной работы </w:t>
      </w:r>
      <w:r w:rsidRPr="008B30F3">
        <w:rPr>
          <w:rFonts w:ascii="Times New Roman" w:hAnsi="Times New Roman" w:cs="Times New Roman"/>
          <w:b w:val="0"/>
          <w:sz w:val="28"/>
          <w:szCs w:val="28"/>
          <w:lang w:bidi="ru-RU"/>
        </w:rPr>
        <w:t>с соблюдением требований к информационной безопасности</w:t>
      </w:r>
      <w:r w:rsidRPr="008B30F3">
        <w:rPr>
          <w:rFonts w:ascii="Times New Roman" w:hAnsi="Times New Roman" w:cs="Times New Roman"/>
          <w:b w:val="0"/>
          <w:sz w:val="28"/>
          <w:szCs w:val="28"/>
        </w:rPr>
        <w:t>;</w:t>
      </w:r>
    </w:p>
    <w:p w:rsidR="008D463C" w:rsidRPr="008B30F3" w:rsidRDefault="008D463C" w:rsidP="00657617">
      <w:pPr>
        <w:pStyle w:val="ConsPlusNormal"/>
        <w:tabs>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 xml:space="preserve">получение от ГБУ ЛО «ИЦОКО» по защищенной сети передачи данных </w:t>
      </w:r>
      <w:proofErr w:type="spellStart"/>
      <w:r w:rsidRPr="008B30F3">
        <w:rPr>
          <w:rFonts w:ascii="Times New Roman" w:hAnsi="Times New Roman" w:cs="Times New Roman"/>
          <w:sz w:val="28"/>
          <w:szCs w:val="28"/>
          <w:lang w:val="en-US"/>
        </w:rPr>
        <w:t>VipNet</w:t>
      </w:r>
      <w:proofErr w:type="spellEnd"/>
      <w:r w:rsidRPr="008B30F3">
        <w:rPr>
          <w:rFonts w:ascii="Times New Roman" w:hAnsi="Times New Roman" w:cs="Times New Roman"/>
          <w:sz w:val="28"/>
          <w:szCs w:val="28"/>
        </w:rPr>
        <w:t xml:space="preserve"> и передачу в образовательные организации по </w:t>
      </w:r>
      <w:r w:rsidR="00791F26" w:rsidRPr="008B30F3">
        <w:rPr>
          <w:rFonts w:ascii="Times New Roman" w:hAnsi="Times New Roman" w:cs="Times New Roman"/>
          <w:sz w:val="28"/>
          <w:szCs w:val="28"/>
        </w:rPr>
        <w:t xml:space="preserve">муниципальной схеме </w:t>
      </w:r>
      <w:r w:rsidRPr="008B30F3">
        <w:rPr>
          <w:rFonts w:ascii="Times New Roman" w:hAnsi="Times New Roman" w:cs="Times New Roman"/>
          <w:sz w:val="28"/>
          <w:szCs w:val="28"/>
        </w:rPr>
        <w:t>протоколов с результатами контрольных работ для ознакомления с ними участников контрольных работ и их родителей (законных представителей) в установленные сроки;</w:t>
      </w:r>
    </w:p>
    <w:p w:rsidR="008D463C" w:rsidRPr="008B30F3" w:rsidRDefault="008D463C" w:rsidP="00657617">
      <w:pPr>
        <w:pStyle w:val="ConsPlusNormal"/>
        <w:tabs>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организацию в муниципальном образовании работы региональных предметных комиссий по проверке контрольных работ по соответствующим учебным предметам;</w:t>
      </w:r>
    </w:p>
    <w:p w:rsidR="009F5B70"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передачу в ГБУ ЛО «ИЦОКО» бланков ответов контрольной работы с результатами проверки развернутой части</w:t>
      </w:r>
      <w:r w:rsidR="009F5B70" w:rsidRPr="008B30F3">
        <w:rPr>
          <w:rFonts w:ascii="Times New Roman" w:hAnsi="Times New Roman" w:cs="Times New Roman"/>
          <w:b w:val="0"/>
          <w:sz w:val="28"/>
          <w:szCs w:val="28"/>
        </w:rPr>
        <w:t xml:space="preserve"> согласно приложению к настоящему распоряжению.</w:t>
      </w:r>
    </w:p>
    <w:p w:rsidR="008D463C" w:rsidRPr="008B30F3" w:rsidRDefault="00F03B3E" w:rsidP="007D37D8">
      <w:pPr>
        <w:pStyle w:val="ConsPlusTitle"/>
        <w:numPr>
          <w:ilvl w:val="0"/>
          <w:numId w:val="23"/>
        </w:numPr>
        <w:tabs>
          <w:tab w:val="left" w:pos="1276"/>
          <w:tab w:val="left" w:pos="1418"/>
        </w:tabs>
        <w:ind w:left="0" w:firstLine="708"/>
        <w:jc w:val="both"/>
        <w:outlineLvl w:val="1"/>
        <w:rPr>
          <w:rFonts w:ascii="Times New Roman" w:hAnsi="Times New Roman" w:cs="Times New Roman"/>
          <w:b w:val="0"/>
          <w:sz w:val="28"/>
          <w:szCs w:val="28"/>
        </w:rPr>
      </w:pPr>
      <w:r w:rsidRPr="008B30F3">
        <w:rPr>
          <w:rStyle w:val="FontStyle96"/>
          <w:b w:val="0"/>
          <w:sz w:val="28"/>
          <w:szCs w:val="28"/>
        </w:rPr>
        <w:t>Рекомендовать</w:t>
      </w:r>
      <w:r w:rsidR="00FF3BD3" w:rsidRPr="008B30F3">
        <w:rPr>
          <w:rStyle w:val="FontStyle96"/>
          <w:b w:val="0"/>
          <w:sz w:val="28"/>
          <w:szCs w:val="28"/>
        </w:rPr>
        <w:t>руководителям</w:t>
      </w:r>
      <w:r w:rsidRPr="008B30F3">
        <w:rPr>
          <w:rFonts w:ascii="Times New Roman" w:hAnsi="Times New Roman" w:cs="Times New Roman"/>
          <w:b w:val="0"/>
          <w:sz w:val="28"/>
          <w:szCs w:val="28"/>
        </w:rPr>
        <w:t>о</w:t>
      </w:r>
      <w:r w:rsidR="008D463C" w:rsidRPr="008B30F3">
        <w:rPr>
          <w:rFonts w:ascii="Times New Roman" w:hAnsi="Times New Roman" w:cs="Times New Roman"/>
          <w:b w:val="0"/>
          <w:sz w:val="28"/>
          <w:szCs w:val="28"/>
        </w:rPr>
        <w:t>бразовательны</w:t>
      </w:r>
      <w:r w:rsidRPr="008B30F3">
        <w:rPr>
          <w:rFonts w:ascii="Times New Roman" w:hAnsi="Times New Roman" w:cs="Times New Roman"/>
          <w:b w:val="0"/>
          <w:sz w:val="28"/>
          <w:szCs w:val="28"/>
        </w:rPr>
        <w:t>м</w:t>
      </w:r>
      <w:r w:rsidR="008D463C" w:rsidRPr="008B30F3">
        <w:rPr>
          <w:rFonts w:ascii="Times New Roman" w:hAnsi="Times New Roman" w:cs="Times New Roman"/>
          <w:b w:val="0"/>
          <w:sz w:val="28"/>
          <w:szCs w:val="28"/>
        </w:rPr>
        <w:t xml:space="preserve"> организаци</w:t>
      </w:r>
      <w:r w:rsidRPr="008B30F3">
        <w:rPr>
          <w:rFonts w:ascii="Times New Roman" w:hAnsi="Times New Roman" w:cs="Times New Roman"/>
          <w:b w:val="0"/>
          <w:sz w:val="28"/>
          <w:szCs w:val="28"/>
        </w:rPr>
        <w:t>ям</w:t>
      </w:r>
      <w:r w:rsidR="008D463C" w:rsidRPr="008B30F3">
        <w:rPr>
          <w:rFonts w:ascii="Times New Roman" w:hAnsi="Times New Roman" w:cs="Times New Roman"/>
          <w:b w:val="0"/>
          <w:sz w:val="28"/>
          <w:szCs w:val="28"/>
        </w:rPr>
        <w:t xml:space="preserve"> обеспечи</w:t>
      </w:r>
      <w:r w:rsidRPr="008B30F3">
        <w:rPr>
          <w:rFonts w:ascii="Times New Roman" w:hAnsi="Times New Roman" w:cs="Times New Roman"/>
          <w:b w:val="0"/>
          <w:sz w:val="28"/>
          <w:szCs w:val="28"/>
        </w:rPr>
        <w:t>ть</w:t>
      </w:r>
      <w:r w:rsidR="008D463C" w:rsidRPr="008B30F3">
        <w:rPr>
          <w:rFonts w:ascii="Times New Roman" w:hAnsi="Times New Roman" w:cs="Times New Roman"/>
          <w:b w:val="0"/>
          <w:sz w:val="28"/>
          <w:szCs w:val="28"/>
        </w:rPr>
        <w:t>:</w:t>
      </w:r>
    </w:p>
    <w:p w:rsidR="008D463C" w:rsidRPr="008B30F3" w:rsidRDefault="008D463C" w:rsidP="00657617">
      <w:pPr>
        <w:pStyle w:val="ConsPlusTitle"/>
        <w:tabs>
          <w:tab w:val="left" w:pos="1276"/>
          <w:tab w:val="left" w:pos="1418"/>
        </w:tabs>
        <w:ind w:firstLine="708"/>
        <w:jc w:val="both"/>
        <w:outlineLvl w:val="1"/>
        <w:rPr>
          <w:rFonts w:ascii="Times New Roman" w:hAnsi="Times New Roman" w:cs="Times New Roman"/>
          <w:b w:val="0"/>
          <w:sz w:val="28"/>
          <w:szCs w:val="28"/>
        </w:rPr>
      </w:pPr>
      <w:r w:rsidRPr="008B30F3">
        <w:rPr>
          <w:rFonts w:ascii="Times New Roman" w:hAnsi="Times New Roman" w:cs="Times New Roman"/>
          <w:b w:val="0"/>
          <w:sz w:val="28"/>
          <w:szCs w:val="28"/>
        </w:rPr>
        <w:t xml:space="preserve">информационную безопасность при получении и хранении бланков ответов, получении по муниципальной схеме защищенных заданий для проведения контрольной работы за 1 календарный день до дня проведения контрольной работы и их хранение, паролей к защищенным заданиям контрольных работ не </w:t>
      </w:r>
      <w:proofErr w:type="gramStart"/>
      <w:r w:rsidRPr="008B30F3">
        <w:rPr>
          <w:rFonts w:ascii="Times New Roman" w:hAnsi="Times New Roman" w:cs="Times New Roman"/>
          <w:b w:val="0"/>
          <w:sz w:val="28"/>
          <w:szCs w:val="28"/>
        </w:rPr>
        <w:t>позднее</w:t>
      </w:r>
      <w:proofErr w:type="gramEnd"/>
      <w:r w:rsidRPr="008B30F3">
        <w:rPr>
          <w:rFonts w:ascii="Times New Roman" w:hAnsi="Times New Roman" w:cs="Times New Roman"/>
          <w:b w:val="0"/>
          <w:sz w:val="28"/>
          <w:szCs w:val="28"/>
        </w:rPr>
        <w:t xml:space="preserve"> чем за 1 час 15 минут до начала контрольной работы, печати и использовании КИМ контрольных работ;</w:t>
      </w:r>
    </w:p>
    <w:p w:rsidR="008D463C" w:rsidRPr="008B30F3" w:rsidRDefault="008D463C" w:rsidP="007D37D8">
      <w:pPr>
        <w:pStyle w:val="ConsPlusNormal"/>
        <w:tabs>
          <w:tab w:val="left" w:pos="1276"/>
          <w:tab w:val="left" w:pos="1418"/>
        </w:tabs>
        <w:ind w:firstLine="708"/>
        <w:jc w:val="both"/>
        <w:rPr>
          <w:rFonts w:ascii="Times New Roman" w:hAnsi="Times New Roman" w:cs="Times New Roman"/>
          <w:sz w:val="28"/>
          <w:szCs w:val="28"/>
        </w:rPr>
      </w:pPr>
      <w:proofErr w:type="gramStart"/>
      <w:r w:rsidRPr="008B30F3">
        <w:rPr>
          <w:rFonts w:ascii="Times New Roman" w:hAnsi="Times New Roman" w:cs="Times New Roman"/>
          <w:sz w:val="28"/>
          <w:szCs w:val="28"/>
        </w:rPr>
        <w:t>подготовку и проведение контрольных работ в соответствии с Порядком, в том числе для лиц с ОВЗ, детей-инвалидов и инвалидов,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 в условиях, учитывающих состояние их здоровья, особенности психофизического развития;</w:t>
      </w:r>
      <w:proofErr w:type="gramEnd"/>
    </w:p>
    <w:p w:rsidR="00402A39" w:rsidRPr="008B30F3" w:rsidRDefault="0044268A" w:rsidP="007D37D8">
      <w:pPr>
        <w:widowControl/>
        <w:tabs>
          <w:tab w:val="left" w:pos="1134"/>
        </w:tabs>
        <w:autoSpaceDE w:val="0"/>
        <w:autoSpaceDN w:val="0"/>
        <w:spacing w:line="276" w:lineRule="auto"/>
        <w:ind w:firstLine="708"/>
        <w:jc w:val="both"/>
        <w:rPr>
          <w:rFonts w:ascii="Times New Roman" w:eastAsia="Times New Roman" w:hAnsi="Times New Roman" w:cs="Times New Roman"/>
          <w:color w:val="auto"/>
          <w:sz w:val="28"/>
          <w:szCs w:val="28"/>
          <w:lang w:bidi="ar-SA"/>
        </w:rPr>
      </w:pPr>
      <w:r w:rsidRPr="008B30F3">
        <w:rPr>
          <w:rFonts w:ascii="Times New Roman" w:eastAsia="Times New Roman" w:hAnsi="Times New Roman" w:cs="Times New Roman"/>
          <w:color w:val="auto"/>
          <w:sz w:val="28"/>
          <w:szCs w:val="28"/>
        </w:rPr>
        <w:t>утверждение состава лиц, привлекаемых к проведению контрольных работ</w:t>
      </w:r>
      <w:r w:rsidR="0096503C">
        <w:rPr>
          <w:rFonts w:ascii="Times New Roman" w:eastAsia="Times New Roman" w:hAnsi="Times New Roman" w:cs="Times New Roman"/>
          <w:color w:val="auto"/>
          <w:sz w:val="28"/>
          <w:szCs w:val="28"/>
        </w:rPr>
        <w:t>;</w:t>
      </w:r>
    </w:p>
    <w:p w:rsidR="00381FDC" w:rsidRPr="008B30F3" w:rsidRDefault="00381FDC" w:rsidP="00381FDC">
      <w:pPr>
        <w:pStyle w:val="ConsPlusNormal"/>
        <w:tabs>
          <w:tab w:val="left" w:pos="1276"/>
          <w:tab w:val="left" w:pos="1418"/>
        </w:tabs>
        <w:ind w:firstLine="709"/>
        <w:jc w:val="both"/>
        <w:rPr>
          <w:rFonts w:ascii="Times New Roman" w:hAnsi="Times New Roman" w:cs="Times New Roman"/>
          <w:sz w:val="28"/>
          <w:szCs w:val="28"/>
        </w:rPr>
      </w:pPr>
      <w:r w:rsidRPr="008B30F3">
        <w:rPr>
          <w:rFonts w:ascii="Times New Roman" w:hAnsi="Times New Roman" w:cs="Times New Roman"/>
          <w:sz w:val="28"/>
          <w:szCs w:val="28"/>
        </w:rPr>
        <w:t>внесение изменения в расписание учебных занятий на дату проведения контрольной работы;</w:t>
      </w:r>
    </w:p>
    <w:p w:rsidR="00B439DC" w:rsidRPr="008B30F3" w:rsidRDefault="00381FDC" w:rsidP="00B439DC">
      <w:pPr>
        <w:pStyle w:val="ConsPlusNormal"/>
        <w:tabs>
          <w:tab w:val="left" w:pos="1276"/>
          <w:tab w:val="left" w:pos="1418"/>
        </w:tabs>
        <w:ind w:firstLine="709"/>
        <w:jc w:val="both"/>
        <w:rPr>
          <w:rFonts w:ascii="Times New Roman" w:hAnsi="Times New Roman" w:cs="Times New Roman"/>
          <w:sz w:val="28"/>
          <w:szCs w:val="28"/>
        </w:rPr>
      </w:pPr>
      <w:r w:rsidRPr="008B30F3">
        <w:rPr>
          <w:rFonts w:ascii="Times New Roman" w:hAnsi="Times New Roman" w:cs="Times New Roman"/>
          <w:sz w:val="28"/>
          <w:szCs w:val="28"/>
        </w:rPr>
        <w:t>получение защищенных заданий контрольной работы в соответствии с муниципальной схемой и обеспечение их хранения с соблюдением требований к информационной безопасности за 1 календарный день до дня проведения контрольной работы;</w:t>
      </w:r>
    </w:p>
    <w:p w:rsidR="00B439DC" w:rsidRPr="008B30F3" w:rsidRDefault="00B439DC" w:rsidP="00B439DC">
      <w:pPr>
        <w:pStyle w:val="ConsPlusNormal"/>
        <w:tabs>
          <w:tab w:val="left" w:pos="1276"/>
          <w:tab w:val="left" w:pos="1418"/>
        </w:tabs>
        <w:ind w:firstLine="709"/>
        <w:jc w:val="both"/>
        <w:rPr>
          <w:rFonts w:ascii="Times New Roman" w:hAnsi="Times New Roman" w:cs="Times New Roman"/>
          <w:sz w:val="28"/>
          <w:szCs w:val="28"/>
        </w:rPr>
      </w:pPr>
      <w:r w:rsidRPr="008B30F3">
        <w:rPr>
          <w:rFonts w:ascii="Times New Roman" w:hAnsi="Times New Roman" w:cs="Times New Roman"/>
          <w:sz w:val="28"/>
          <w:szCs w:val="28"/>
        </w:rPr>
        <w:t>получение паролей к защищенным заданиям контрольной работы, дешифровку защищенных заданий</w:t>
      </w:r>
      <w:r w:rsidR="0075125A" w:rsidRPr="008B30F3">
        <w:rPr>
          <w:rFonts w:ascii="Times New Roman" w:hAnsi="Times New Roman" w:cs="Times New Roman"/>
          <w:sz w:val="28"/>
          <w:szCs w:val="28"/>
        </w:rPr>
        <w:t xml:space="preserve">, </w:t>
      </w:r>
      <w:r w:rsidRPr="008B30F3">
        <w:rPr>
          <w:rFonts w:ascii="Times New Roman" w:hAnsi="Times New Roman" w:cs="Times New Roman"/>
          <w:sz w:val="28"/>
          <w:szCs w:val="28"/>
        </w:rPr>
        <w:t>печать КИМ</w:t>
      </w:r>
      <w:r w:rsidR="0075125A" w:rsidRPr="008B30F3">
        <w:rPr>
          <w:rFonts w:ascii="Times New Roman" w:hAnsi="Times New Roman" w:cs="Times New Roman"/>
          <w:sz w:val="28"/>
          <w:szCs w:val="28"/>
        </w:rPr>
        <w:t>, пакетирование и выдачу в аудитории согласно Порядку;</w:t>
      </w:r>
    </w:p>
    <w:p w:rsidR="00791F26" w:rsidRPr="008B30F3" w:rsidRDefault="00791F26" w:rsidP="007144FD">
      <w:pPr>
        <w:widowControl/>
        <w:tabs>
          <w:tab w:val="left" w:pos="1134"/>
        </w:tabs>
        <w:autoSpaceDE w:val="0"/>
        <w:autoSpaceDN w:val="0"/>
        <w:spacing w:line="276" w:lineRule="auto"/>
        <w:ind w:firstLine="708"/>
        <w:jc w:val="both"/>
        <w:rPr>
          <w:rFonts w:ascii="Times New Roman" w:eastAsia="Times New Roman" w:hAnsi="Times New Roman" w:cs="Times New Roman"/>
          <w:color w:val="auto"/>
          <w:sz w:val="28"/>
          <w:szCs w:val="28"/>
          <w:lang w:bidi="ar-SA"/>
        </w:rPr>
      </w:pPr>
      <w:r w:rsidRPr="008B30F3">
        <w:rPr>
          <w:rFonts w:ascii="Times New Roman" w:eastAsia="Times New Roman" w:hAnsi="Times New Roman" w:cs="Times New Roman"/>
          <w:color w:val="auto"/>
          <w:sz w:val="28"/>
          <w:szCs w:val="28"/>
          <w:lang w:bidi="ar-SA"/>
        </w:rPr>
        <w:t xml:space="preserve">проведение </w:t>
      </w:r>
      <w:r w:rsidRPr="008B30F3">
        <w:rPr>
          <w:rFonts w:ascii="Times New Roman" w:hAnsi="Times New Roman" w:cs="Times New Roman"/>
          <w:color w:val="auto"/>
          <w:sz w:val="28"/>
          <w:szCs w:val="28"/>
        </w:rPr>
        <w:t xml:space="preserve">контрольных работ </w:t>
      </w:r>
      <w:r w:rsidRPr="008B30F3">
        <w:rPr>
          <w:rFonts w:ascii="Times New Roman" w:eastAsia="Times New Roman" w:hAnsi="Times New Roman" w:cs="Times New Roman"/>
          <w:color w:val="auto"/>
          <w:sz w:val="28"/>
          <w:szCs w:val="28"/>
          <w:lang w:bidi="ar-SA"/>
        </w:rPr>
        <w:t xml:space="preserve">в соответствии с требованиями </w:t>
      </w:r>
      <w:r w:rsidR="0075125A" w:rsidRPr="008B30F3">
        <w:rPr>
          <w:rFonts w:ascii="Times New Roman" w:eastAsia="Times New Roman" w:hAnsi="Times New Roman" w:cs="Times New Roman"/>
          <w:color w:val="auto"/>
          <w:sz w:val="28"/>
          <w:szCs w:val="28"/>
          <w:lang w:bidi="ar-SA"/>
        </w:rPr>
        <w:t>Порядка;</w:t>
      </w:r>
    </w:p>
    <w:p w:rsidR="007144FD" w:rsidRPr="008B30F3" w:rsidRDefault="0075125A" w:rsidP="007144FD">
      <w:pPr>
        <w:pStyle w:val="ConsPlusNormal"/>
        <w:tabs>
          <w:tab w:val="left" w:pos="567"/>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 xml:space="preserve">передачу </w:t>
      </w:r>
      <w:r w:rsidR="007144FD" w:rsidRPr="008B30F3">
        <w:rPr>
          <w:rFonts w:ascii="Times New Roman" w:hAnsi="Times New Roman" w:cs="Times New Roman"/>
          <w:sz w:val="28"/>
          <w:szCs w:val="28"/>
        </w:rPr>
        <w:t>материалов  в органы местного самоуправления, осуществляющие управление в сфере образования,в соответствии с муниципальной схемой после завершения контрольных работ.</w:t>
      </w:r>
    </w:p>
    <w:p w:rsidR="00791F26" w:rsidRPr="008B30F3" w:rsidRDefault="00791F26" w:rsidP="00791F26">
      <w:pPr>
        <w:pStyle w:val="ConsPlusNormal"/>
        <w:tabs>
          <w:tab w:val="left" w:pos="1276"/>
          <w:tab w:val="left" w:pos="1418"/>
        </w:tabs>
        <w:ind w:firstLine="708"/>
        <w:jc w:val="both"/>
        <w:rPr>
          <w:rFonts w:ascii="Times New Roman" w:hAnsi="Times New Roman" w:cs="Times New Roman"/>
          <w:sz w:val="28"/>
          <w:szCs w:val="28"/>
        </w:rPr>
      </w:pPr>
      <w:r w:rsidRPr="008B30F3">
        <w:rPr>
          <w:rFonts w:ascii="Times New Roman" w:hAnsi="Times New Roman" w:cs="Times New Roman"/>
          <w:sz w:val="28"/>
          <w:szCs w:val="28"/>
        </w:rPr>
        <w:t>информирование обучающихся и их родителей (законных представителей) с результатами контрольных работ в установленные сроки.</w:t>
      </w:r>
    </w:p>
    <w:p w:rsidR="00BD075A" w:rsidRPr="008B30F3" w:rsidRDefault="00BD075A" w:rsidP="007D37D8">
      <w:pPr>
        <w:pStyle w:val="ConsPlusTitle"/>
        <w:numPr>
          <w:ilvl w:val="0"/>
          <w:numId w:val="23"/>
        </w:numPr>
        <w:tabs>
          <w:tab w:val="left" w:pos="1276"/>
          <w:tab w:val="left" w:pos="1418"/>
        </w:tabs>
        <w:ind w:left="0" w:firstLine="708"/>
        <w:jc w:val="both"/>
        <w:outlineLvl w:val="1"/>
        <w:rPr>
          <w:rStyle w:val="FontStyle96"/>
          <w:b w:val="0"/>
          <w:sz w:val="28"/>
          <w:szCs w:val="28"/>
        </w:rPr>
      </w:pPr>
      <w:proofErr w:type="gramStart"/>
      <w:r w:rsidRPr="008B30F3">
        <w:rPr>
          <w:rStyle w:val="FontStyle96"/>
          <w:b w:val="0"/>
          <w:sz w:val="28"/>
          <w:szCs w:val="28"/>
        </w:rPr>
        <w:t>Контроль за</w:t>
      </w:r>
      <w:proofErr w:type="gramEnd"/>
      <w:r w:rsidRPr="008B30F3">
        <w:rPr>
          <w:rStyle w:val="FontStyle96"/>
          <w:b w:val="0"/>
          <w:sz w:val="28"/>
          <w:szCs w:val="28"/>
        </w:rPr>
        <w:t xml:space="preserve"> исполнением настоящего распоряжения возложить на начальника департамента надзора и контроля за соблюдением законодательства в сфере образования Богославского Д.Д.</w:t>
      </w:r>
    </w:p>
    <w:p w:rsidR="00521058" w:rsidRPr="008B30F3" w:rsidRDefault="00521058" w:rsidP="00521058">
      <w:pPr>
        <w:widowControl/>
        <w:tabs>
          <w:tab w:val="left" w:pos="1134"/>
        </w:tabs>
        <w:autoSpaceDE w:val="0"/>
        <w:autoSpaceDN w:val="0"/>
        <w:spacing w:line="276" w:lineRule="auto"/>
        <w:ind w:left="709"/>
        <w:jc w:val="both"/>
        <w:rPr>
          <w:rFonts w:ascii="Times New Roman" w:eastAsia="Times New Roman" w:hAnsi="Times New Roman" w:cs="Times New Roman"/>
          <w:color w:val="auto"/>
          <w:sz w:val="28"/>
          <w:szCs w:val="28"/>
          <w:lang w:bidi="ar-SA"/>
        </w:rPr>
      </w:pPr>
    </w:p>
    <w:tbl>
      <w:tblPr>
        <w:tblpPr w:leftFromText="180" w:rightFromText="180" w:vertAnchor="text" w:horzAnchor="margin" w:tblpY="465"/>
        <w:tblOverlap w:val="never"/>
        <w:tblW w:w="10456" w:type="dxa"/>
        <w:tblLook w:val="04A0"/>
      </w:tblPr>
      <w:tblGrid>
        <w:gridCol w:w="4786"/>
        <w:gridCol w:w="2126"/>
        <w:gridCol w:w="3544"/>
      </w:tblGrid>
      <w:tr w:rsidR="002A3F9A" w:rsidRPr="008B30F3" w:rsidTr="00071D96">
        <w:trPr>
          <w:trHeight w:val="836"/>
        </w:trPr>
        <w:tc>
          <w:tcPr>
            <w:tcW w:w="4786" w:type="dxa"/>
            <w:shd w:val="clear" w:color="auto" w:fill="auto"/>
          </w:tcPr>
          <w:p w:rsidR="00BD075A" w:rsidRPr="008B30F3" w:rsidRDefault="00BD075A" w:rsidP="005862AE">
            <w:pPr>
              <w:tabs>
                <w:tab w:val="left" w:pos="1276"/>
              </w:tabs>
              <w:rPr>
                <w:rFonts w:ascii="Times New Roman" w:hAnsi="Times New Roman" w:cs="Times New Roman"/>
                <w:color w:val="auto"/>
                <w:sz w:val="28"/>
                <w:szCs w:val="28"/>
              </w:rPr>
            </w:pPr>
            <w:r w:rsidRPr="008B30F3">
              <w:rPr>
                <w:rFonts w:ascii="Times New Roman" w:hAnsi="Times New Roman" w:cs="Times New Roman"/>
                <w:color w:val="auto"/>
                <w:sz w:val="28"/>
                <w:szCs w:val="28"/>
              </w:rPr>
              <w:t>Заместитель председателя комитета</w:t>
            </w:r>
          </w:p>
        </w:tc>
        <w:tc>
          <w:tcPr>
            <w:tcW w:w="2126" w:type="dxa"/>
            <w:shd w:val="clear" w:color="auto" w:fill="auto"/>
          </w:tcPr>
          <w:p w:rsidR="00BD075A" w:rsidRPr="008B30F3" w:rsidRDefault="00BD075A" w:rsidP="00FC6F85">
            <w:pPr>
              <w:tabs>
                <w:tab w:val="left" w:pos="1276"/>
              </w:tabs>
              <w:ind w:firstLine="709"/>
              <w:jc w:val="both"/>
              <w:rPr>
                <w:rFonts w:ascii="Times New Roman" w:hAnsi="Times New Roman" w:cs="Times New Roman"/>
                <w:color w:val="auto"/>
                <w:sz w:val="28"/>
                <w:szCs w:val="28"/>
              </w:rPr>
            </w:pPr>
          </w:p>
        </w:tc>
        <w:tc>
          <w:tcPr>
            <w:tcW w:w="3544" w:type="dxa"/>
            <w:shd w:val="clear" w:color="auto" w:fill="auto"/>
          </w:tcPr>
          <w:p w:rsidR="00BD075A" w:rsidRPr="008B30F3" w:rsidRDefault="002C57CF" w:rsidP="00FC6F85">
            <w:pPr>
              <w:tabs>
                <w:tab w:val="left" w:pos="1276"/>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А.С. Огарков</w:t>
            </w:r>
          </w:p>
        </w:tc>
      </w:tr>
    </w:tbl>
    <w:p w:rsidR="00BD075A" w:rsidRPr="008B30F3" w:rsidRDefault="00BD075A" w:rsidP="00FC6F85">
      <w:pPr>
        <w:autoSpaceDE w:val="0"/>
        <w:autoSpaceDN w:val="0"/>
        <w:ind w:firstLine="709"/>
        <w:jc w:val="right"/>
        <w:outlineLvl w:val="0"/>
        <w:rPr>
          <w:rFonts w:ascii="Times New Roman" w:eastAsia="Times New Roman" w:hAnsi="Times New Roman" w:cs="Times New Roman"/>
          <w:color w:val="auto"/>
          <w:sz w:val="26"/>
          <w:szCs w:val="26"/>
          <w:lang w:bidi="ar-SA"/>
        </w:rPr>
      </w:pPr>
    </w:p>
    <w:p w:rsidR="00E8216C" w:rsidRPr="008B30F3" w:rsidRDefault="00E8216C" w:rsidP="00FC6F85">
      <w:pPr>
        <w:ind w:firstLine="709"/>
        <w:rPr>
          <w:rFonts w:ascii="Times New Roman" w:eastAsia="Times New Roman" w:hAnsi="Times New Roman" w:cs="Times New Roman"/>
          <w:color w:val="auto"/>
          <w:sz w:val="26"/>
          <w:szCs w:val="26"/>
          <w:lang w:bidi="ar-SA"/>
        </w:rPr>
        <w:sectPr w:rsidR="00E8216C" w:rsidRPr="008B30F3" w:rsidSect="00E8216C">
          <w:headerReference w:type="default" r:id="rId9"/>
          <w:footerReference w:type="default" r:id="rId10"/>
          <w:headerReference w:type="first" r:id="rId11"/>
          <w:footerReference w:type="first" r:id="rId12"/>
          <w:type w:val="continuous"/>
          <w:pgSz w:w="11900" w:h="16840"/>
          <w:pgMar w:top="1134" w:right="567" w:bottom="1134" w:left="1134" w:header="0" w:footer="567" w:gutter="0"/>
          <w:cols w:space="720"/>
          <w:noEndnote/>
          <w:docGrid w:linePitch="360"/>
        </w:sectPr>
      </w:pPr>
    </w:p>
    <w:p w:rsidR="00704DEA" w:rsidRPr="008B30F3" w:rsidRDefault="00704DEA" w:rsidP="008B559F">
      <w:pPr>
        <w:ind w:firstLine="709"/>
        <w:jc w:val="right"/>
        <w:rPr>
          <w:rFonts w:ascii="Times New Roman" w:hAnsi="Times New Roman" w:cs="Times New Roman"/>
          <w:color w:val="auto"/>
        </w:rPr>
      </w:pPr>
      <w:r w:rsidRPr="008B30F3">
        <w:rPr>
          <w:rFonts w:ascii="Times New Roman" w:hAnsi="Times New Roman" w:cs="Times New Roman"/>
          <w:color w:val="auto"/>
        </w:rPr>
        <w:t xml:space="preserve">Приложение </w:t>
      </w:r>
    </w:p>
    <w:p w:rsidR="00AA3403" w:rsidRPr="008B30F3" w:rsidRDefault="00AA3403" w:rsidP="008B559F">
      <w:pPr>
        <w:jc w:val="right"/>
        <w:rPr>
          <w:rFonts w:ascii="Times New Roman" w:hAnsi="Times New Roman" w:cs="Times New Roman"/>
        </w:rPr>
      </w:pPr>
      <w:r w:rsidRPr="008B30F3">
        <w:rPr>
          <w:rFonts w:ascii="Times New Roman" w:hAnsi="Times New Roman" w:cs="Times New Roman"/>
        </w:rPr>
        <w:t xml:space="preserve">к распоряжению комитета общего </w:t>
      </w:r>
    </w:p>
    <w:p w:rsidR="00AA3403" w:rsidRPr="008B30F3" w:rsidRDefault="00AA3403" w:rsidP="008B559F">
      <w:pPr>
        <w:jc w:val="right"/>
        <w:rPr>
          <w:rFonts w:ascii="Times New Roman" w:hAnsi="Times New Roman" w:cs="Times New Roman"/>
        </w:rPr>
      </w:pPr>
      <w:r w:rsidRPr="008B30F3">
        <w:rPr>
          <w:rFonts w:ascii="Times New Roman" w:hAnsi="Times New Roman" w:cs="Times New Roman"/>
        </w:rPr>
        <w:t xml:space="preserve">и профессионального образования </w:t>
      </w:r>
    </w:p>
    <w:p w:rsidR="00AA3403" w:rsidRPr="008B30F3" w:rsidRDefault="00AA3403" w:rsidP="008B559F">
      <w:pPr>
        <w:jc w:val="right"/>
        <w:rPr>
          <w:rFonts w:ascii="Times New Roman" w:hAnsi="Times New Roman" w:cs="Times New Roman"/>
        </w:rPr>
      </w:pPr>
      <w:r w:rsidRPr="008B30F3">
        <w:rPr>
          <w:rFonts w:ascii="Times New Roman" w:hAnsi="Times New Roman" w:cs="Times New Roman"/>
        </w:rPr>
        <w:t>Ленинградской области</w:t>
      </w:r>
    </w:p>
    <w:p w:rsidR="00AA3403" w:rsidRPr="008B30F3" w:rsidRDefault="00AA3403" w:rsidP="008B559F">
      <w:pPr>
        <w:jc w:val="right"/>
        <w:rPr>
          <w:rFonts w:ascii="Times New Roman" w:hAnsi="Times New Roman" w:cs="Times New Roman"/>
        </w:rPr>
      </w:pPr>
      <w:r w:rsidRPr="008B30F3">
        <w:rPr>
          <w:rFonts w:ascii="Times New Roman" w:hAnsi="Times New Roman" w:cs="Times New Roman"/>
        </w:rPr>
        <w:t>от «</w:t>
      </w:r>
      <w:r w:rsidR="00890786" w:rsidRPr="008B30F3">
        <w:rPr>
          <w:rFonts w:ascii="Times New Roman" w:hAnsi="Times New Roman" w:cs="Times New Roman"/>
        </w:rPr>
        <w:t>27</w:t>
      </w:r>
      <w:r w:rsidRPr="008B30F3">
        <w:rPr>
          <w:rFonts w:ascii="Times New Roman" w:hAnsi="Times New Roman" w:cs="Times New Roman"/>
        </w:rPr>
        <w:t>» апреля 2021 года № 1141-р</w:t>
      </w:r>
    </w:p>
    <w:p w:rsidR="007B23DB" w:rsidRDefault="007B23DB" w:rsidP="007B23DB">
      <w:pPr>
        <w:pStyle w:val="20"/>
        <w:keepNext w:val="0"/>
        <w:keepLines w:val="0"/>
        <w:spacing w:before="0"/>
        <w:ind w:left="0" w:firstLine="0"/>
        <w:jc w:val="center"/>
        <w:rPr>
          <w:rFonts w:ascii="Times New Roman" w:hAnsi="Times New Roman"/>
          <w:b w:val="0"/>
          <w:caps/>
          <w:color w:val="auto"/>
          <w:sz w:val="28"/>
          <w:szCs w:val="28"/>
        </w:rPr>
      </w:pPr>
    </w:p>
    <w:p w:rsidR="007B23DB" w:rsidRDefault="008B30F3" w:rsidP="007B23DB">
      <w:pPr>
        <w:pStyle w:val="20"/>
        <w:keepNext w:val="0"/>
        <w:keepLines w:val="0"/>
        <w:spacing w:before="0"/>
        <w:ind w:left="0" w:firstLine="0"/>
        <w:jc w:val="center"/>
        <w:rPr>
          <w:rFonts w:ascii="Times New Roman" w:hAnsi="Times New Roman"/>
          <w:b w:val="0"/>
          <w:caps/>
          <w:color w:val="auto"/>
          <w:sz w:val="28"/>
          <w:szCs w:val="28"/>
        </w:rPr>
      </w:pPr>
      <w:r w:rsidRPr="008B30F3">
        <w:rPr>
          <w:rFonts w:ascii="Times New Roman" w:hAnsi="Times New Roman"/>
          <w:b w:val="0"/>
          <w:caps/>
          <w:color w:val="auto"/>
          <w:sz w:val="28"/>
          <w:szCs w:val="28"/>
        </w:rPr>
        <w:t>График</w:t>
      </w:r>
      <w:r w:rsidR="007B23DB">
        <w:rPr>
          <w:rFonts w:ascii="Times New Roman" w:hAnsi="Times New Roman"/>
          <w:b w:val="0"/>
          <w:caps/>
          <w:color w:val="auto"/>
          <w:sz w:val="28"/>
          <w:szCs w:val="28"/>
        </w:rPr>
        <w:t xml:space="preserve"> </w:t>
      </w:r>
    </w:p>
    <w:p w:rsidR="008B30F3" w:rsidRPr="008B30F3" w:rsidRDefault="008B30F3" w:rsidP="007B23DB">
      <w:pPr>
        <w:pStyle w:val="20"/>
        <w:keepNext w:val="0"/>
        <w:keepLines w:val="0"/>
        <w:spacing w:before="0"/>
        <w:ind w:left="0" w:firstLine="0"/>
        <w:jc w:val="center"/>
        <w:rPr>
          <w:rFonts w:ascii="Times New Roman" w:hAnsi="Times New Roman"/>
          <w:b w:val="0"/>
          <w:color w:val="auto"/>
          <w:sz w:val="28"/>
          <w:szCs w:val="28"/>
        </w:rPr>
      </w:pPr>
      <w:r w:rsidRPr="008B30F3">
        <w:rPr>
          <w:rFonts w:ascii="Times New Roman" w:hAnsi="Times New Roman"/>
          <w:b w:val="0"/>
          <w:color w:val="auto"/>
          <w:sz w:val="28"/>
          <w:szCs w:val="28"/>
        </w:rPr>
        <w:t xml:space="preserve">выдачи </w:t>
      </w:r>
      <w:r w:rsidR="00163BC9" w:rsidRPr="008B30F3">
        <w:rPr>
          <w:rFonts w:ascii="Times New Roman" w:hAnsi="Times New Roman"/>
          <w:b w:val="0"/>
          <w:color w:val="auto"/>
          <w:sz w:val="28"/>
          <w:szCs w:val="28"/>
        </w:rPr>
        <w:t xml:space="preserve">бланков </w:t>
      </w:r>
      <w:r w:rsidR="00163BC9">
        <w:rPr>
          <w:rFonts w:ascii="Times New Roman" w:hAnsi="Times New Roman"/>
          <w:b w:val="0"/>
          <w:color w:val="auto"/>
          <w:sz w:val="28"/>
          <w:szCs w:val="28"/>
        </w:rPr>
        <w:t xml:space="preserve">для проведения </w:t>
      </w:r>
      <w:r w:rsidR="00163BC9" w:rsidRPr="008B30F3">
        <w:rPr>
          <w:rFonts w:ascii="Times New Roman" w:hAnsi="Times New Roman"/>
          <w:b w:val="0"/>
          <w:color w:val="auto"/>
          <w:sz w:val="28"/>
          <w:szCs w:val="28"/>
          <w:lang w:bidi="ru-RU"/>
        </w:rPr>
        <w:t>контрольных работ</w:t>
      </w:r>
      <w:r w:rsidRPr="008B30F3">
        <w:rPr>
          <w:rFonts w:ascii="Times New Roman" w:hAnsi="Times New Roman"/>
          <w:b w:val="0"/>
          <w:color w:val="auto"/>
          <w:sz w:val="28"/>
          <w:szCs w:val="28"/>
        </w:rPr>
        <w:t xml:space="preserve">и доставки </w:t>
      </w:r>
      <w:r w:rsidR="00163BC9" w:rsidRPr="008B30F3">
        <w:rPr>
          <w:rFonts w:ascii="Times New Roman" w:hAnsi="Times New Roman"/>
          <w:b w:val="0"/>
          <w:color w:val="auto"/>
          <w:sz w:val="28"/>
          <w:szCs w:val="28"/>
        </w:rPr>
        <w:t>бланков</w:t>
      </w:r>
      <w:r w:rsidR="00163BC9">
        <w:rPr>
          <w:rFonts w:ascii="Times New Roman" w:hAnsi="Times New Roman"/>
          <w:b w:val="0"/>
          <w:color w:val="auto"/>
          <w:sz w:val="28"/>
          <w:szCs w:val="28"/>
        </w:rPr>
        <w:t xml:space="preserve"> с результатами проверки</w:t>
      </w:r>
      <w:r w:rsidR="007B23DB">
        <w:rPr>
          <w:rFonts w:ascii="Times New Roman" w:hAnsi="Times New Roman"/>
          <w:b w:val="0"/>
          <w:color w:val="auto"/>
          <w:sz w:val="28"/>
          <w:szCs w:val="28"/>
        </w:rPr>
        <w:t xml:space="preserve"> </w:t>
      </w:r>
      <w:r w:rsidR="00163BC9" w:rsidRPr="008B30F3">
        <w:rPr>
          <w:rFonts w:ascii="Times New Roman" w:hAnsi="Times New Roman"/>
          <w:b w:val="0"/>
          <w:color w:val="auto"/>
          <w:sz w:val="28"/>
          <w:szCs w:val="28"/>
          <w:lang w:bidi="ru-RU"/>
        </w:rPr>
        <w:t>контрольных работ</w:t>
      </w:r>
    </w:p>
    <w:p w:rsidR="008B30F3" w:rsidRPr="008B30F3" w:rsidRDefault="008B30F3" w:rsidP="008B30F3">
      <w:pPr>
        <w:rPr>
          <w:rFonts w:ascii="Times New Roman" w:hAnsi="Times New Roman" w:cs="Times New Roman"/>
        </w:rPr>
      </w:pPr>
    </w:p>
    <w:tbl>
      <w:tblPr>
        <w:tblStyle w:val="2c"/>
        <w:tblW w:w="10066" w:type="dxa"/>
        <w:jc w:val="center"/>
        <w:tblLayout w:type="fixed"/>
        <w:tblLook w:val="04A0"/>
      </w:tblPr>
      <w:tblGrid>
        <w:gridCol w:w="2547"/>
        <w:gridCol w:w="2835"/>
        <w:gridCol w:w="1701"/>
        <w:gridCol w:w="2983"/>
      </w:tblGrid>
      <w:tr w:rsidR="008B30F3" w:rsidRPr="008B30F3" w:rsidTr="008B30F3">
        <w:trPr>
          <w:trHeight w:val="664"/>
          <w:jc w:val="center"/>
        </w:trPr>
        <w:tc>
          <w:tcPr>
            <w:tcW w:w="2547" w:type="dxa"/>
            <w:vMerge w:val="restart"/>
            <w:vAlign w:val="center"/>
          </w:tcPr>
          <w:p w:rsidR="008B30F3" w:rsidRPr="008B30F3" w:rsidRDefault="008B30F3" w:rsidP="008B30F3">
            <w:pPr>
              <w:jc w:val="center"/>
              <w:rPr>
                <w:rFonts w:ascii="Times New Roman" w:hAnsi="Times New Roman"/>
                <w:sz w:val="28"/>
                <w:szCs w:val="28"/>
              </w:rPr>
            </w:pPr>
            <w:r w:rsidRPr="008B30F3">
              <w:rPr>
                <w:rFonts w:ascii="Times New Roman" w:hAnsi="Times New Roman"/>
                <w:sz w:val="28"/>
                <w:szCs w:val="28"/>
              </w:rPr>
              <w:t>Дата выдачи бланков в ГБУ ЛО «ИЦОКО»</w:t>
            </w:r>
          </w:p>
        </w:tc>
        <w:tc>
          <w:tcPr>
            <w:tcW w:w="4536" w:type="dxa"/>
            <w:gridSpan w:val="2"/>
            <w:vAlign w:val="center"/>
          </w:tcPr>
          <w:p w:rsidR="008B30F3" w:rsidRPr="008B30F3" w:rsidRDefault="008B30F3" w:rsidP="008B30F3">
            <w:pPr>
              <w:jc w:val="center"/>
              <w:rPr>
                <w:rFonts w:ascii="Times New Roman" w:hAnsi="Times New Roman"/>
                <w:sz w:val="28"/>
                <w:szCs w:val="28"/>
              </w:rPr>
            </w:pPr>
            <w:r w:rsidRPr="008B30F3">
              <w:rPr>
                <w:rFonts w:ascii="Times New Roman" w:hAnsi="Times New Roman"/>
                <w:sz w:val="28"/>
                <w:szCs w:val="28"/>
              </w:rPr>
              <w:t xml:space="preserve">Наименования учебных предметов и даты проведения </w:t>
            </w:r>
          </w:p>
        </w:tc>
        <w:tc>
          <w:tcPr>
            <w:tcW w:w="2983" w:type="dxa"/>
            <w:vMerge w:val="restart"/>
            <w:vAlign w:val="center"/>
          </w:tcPr>
          <w:p w:rsidR="008B30F3" w:rsidRPr="008B30F3" w:rsidRDefault="008B30F3" w:rsidP="008B30F3">
            <w:pPr>
              <w:jc w:val="center"/>
              <w:rPr>
                <w:rFonts w:ascii="Times New Roman" w:hAnsi="Times New Roman"/>
                <w:sz w:val="28"/>
                <w:szCs w:val="28"/>
              </w:rPr>
            </w:pPr>
            <w:r w:rsidRPr="008B30F3">
              <w:rPr>
                <w:rFonts w:ascii="Times New Roman" w:hAnsi="Times New Roman"/>
                <w:sz w:val="28"/>
                <w:szCs w:val="28"/>
              </w:rPr>
              <w:t>Дата доставки проверенных бланков в ГБУ ЛО «ИЦОКО»</w:t>
            </w:r>
          </w:p>
        </w:tc>
      </w:tr>
      <w:tr w:rsidR="008B30F3" w:rsidRPr="008B30F3" w:rsidTr="008B30F3">
        <w:trPr>
          <w:trHeight w:val="598"/>
          <w:jc w:val="center"/>
        </w:trPr>
        <w:tc>
          <w:tcPr>
            <w:tcW w:w="2547" w:type="dxa"/>
            <w:vMerge/>
            <w:vAlign w:val="center"/>
          </w:tcPr>
          <w:p w:rsidR="008B30F3" w:rsidRPr="008B30F3" w:rsidRDefault="008B30F3" w:rsidP="00C85F0E">
            <w:pPr>
              <w:jc w:val="center"/>
              <w:rPr>
                <w:rFonts w:ascii="Times New Roman" w:hAnsi="Times New Roman"/>
                <w:sz w:val="28"/>
                <w:szCs w:val="28"/>
              </w:rPr>
            </w:pPr>
          </w:p>
        </w:tc>
        <w:tc>
          <w:tcPr>
            <w:tcW w:w="2835" w:type="dxa"/>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 xml:space="preserve">Наименование </w:t>
            </w:r>
          </w:p>
        </w:tc>
        <w:tc>
          <w:tcPr>
            <w:tcW w:w="1701" w:type="dxa"/>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 xml:space="preserve">Дата </w:t>
            </w:r>
          </w:p>
        </w:tc>
        <w:tc>
          <w:tcPr>
            <w:tcW w:w="2983" w:type="dxa"/>
            <w:vMerge/>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14.05.2021</w:t>
            </w:r>
          </w:p>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09:00-14:00</w:t>
            </w: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Биология</w:t>
            </w:r>
          </w:p>
        </w:tc>
        <w:tc>
          <w:tcPr>
            <w:tcW w:w="1701"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18.05.2021</w:t>
            </w:r>
          </w:p>
        </w:tc>
        <w:tc>
          <w:tcPr>
            <w:tcW w:w="2983"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23.05.2021</w:t>
            </w:r>
          </w:p>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09:00-12:00</w:t>
            </w: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Литература</w:t>
            </w:r>
          </w:p>
        </w:tc>
        <w:tc>
          <w:tcPr>
            <w:tcW w:w="1701" w:type="dxa"/>
            <w:vMerge/>
            <w:vAlign w:val="center"/>
          </w:tcPr>
          <w:p w:rsidR="008B30F3" w:rsidRPr="008B30F3" w:rsidRDefault="008B30F3" w:rsidP="00C85F0E">
            <w:pPr>
              <w:jc w:val="center"/>
              <w:rPr>
                <w:rFonts w:ascii="Times New Roman" w:hAnsi="Times New Roman"/>
                <w:sz w:val="28"/>
                <w:szCs w:val="28"/>
              </w:rPr>
            </w:pP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Информатика и ИКТ</w:t>
            </w:r>
          </w:p>
        </w:tc>
        <w:tc>
          <w:tcPr>
            <w:tcW w:w="1701" w:type="dxa"/>
            <w:vMerge/>
            <w:vAlign w:val="center"/>
          </w:tcPr>
          <w:p w:rsidR="008B30F3" w:rsidRPr="008B30F3" w:rsidRDefault="008B30F3" w:rsidP="00C85F0E">
            <w:pPr>
              <w:jc w:val="center"/>
              <w:rPr>
                <w:rFonts w:ascii="Times New Roman" w:hAnsi="Times New Roman"/>
                <w:sz w:val="28"/>
                <w:szCs w:val="28"/>
              </w:rPr>
            </w:pP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color w:val="FF0000"/>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Физика</w:t>
            </w:r>
          </w:p>
        </w:tc>
        <w:tc>
          <w:tcPr>
            <w:tcW w:w="1701"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19.05.2021</w:t>
            </w: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История</w:t>
            </w:r>
          </w:p>
        </w:tc>
        <w:tc>
          <w:tcPr>
            <w:tcW w:w="1701" w:type="dxa"/>
            <w:vMerge/>
            <w:vAlign w:val="center"/>
          </w:tcPr>
          <w:p w:rsidR="008B30F3" w:rsidRPr="008B30F3" w:rsidRDefault="008B30F3" w:rsidP="00C85F0E">
            <w:pPr>
              <w:jc w:val="center"/>
              <w:rPr>
                <w:rFonts w:ascii="Times New Roman" w:hAnsi="Times New Roman"/>
                <w:sz w:val="28"/>
                <w:szCs w:val="28"/>
              </w:rPr>
            </w:pP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Обществознание</w:t>
            </w:r>
          </w:p>
        </w:tc>
        <w:tc>
          <w:tcPr>
            <w:tcW w:w="1701"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20.05.2021</w:t>
            </w: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Химия</w:t>
            </w:r>
          </w:p>
        </w:tc>
        <w:tc>
          <w:tcPr>
            <w:tcW w:w="1701" w:type="dxa"/>
            <w:vMerge/>
            <w:vAlign w:val="center"/>
          </w:tcPr>
          <w:p w:rsidR="008B30F3" w:rsidRPr="008B30F3" w:rsidRDefault="008B30F3" w:rsidP="00C85F0E">
            <w:pPr>
              <w:jc w:val="center"/>
              <w:rPr>
                <w:rFonts w:ascii="Times New Roman" w:hAnsi="Times New Roman"/>
                <w:sz w:val="28"/>
                <w:szCs w:val="28"/>
              </w:rPr>
            </w:pPr>
          </w:p>
        </w:tc>
        <w:tc>
          <w:tcPr>
            <w:tcW w:w="2983" w:type="dxa"/>
            <w:vMerge/>
            <w:vAlign w:val="center"/>
          </w:tcPr>
          <w:p w:rsidR="008B30F3" w:rsidRPr="008B30F3" w:rsidRDefault="008B30F3" w:rsidP="00C85F0E">
            <w:pPr>
              <w:jc w:val="center"/>
              <w:rPr>
                <w:rFonts w:ascii="Times New Roman" w:hAnsi="Times New Roman"/>
                <w:sz w:val="28"/>
                <w:szCs w:val="28"/>
              </w:rPr>
            </w:pP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sz w:val="28"/>
                <w:szCs w:val="28"/>
              </w:rPr>
            </w:pPr>
            <w:r w:rsidRPr="008B30F3">
              <w:rPr>
                <w:rFonts w:ascii="Times New Roman" w:hAnsi="Times New Roman"/>
                <w:sz w:val="28"/>
                <w:szCs w:val="28"/>
              </w:rPr>
              <w:t>География</w:t>
            </w:r>
          </w:p>
        </w:tc>
        <w:tc>
          <w:tcPr>
            <w:tcW w:w="1701"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21.05.2021</w:t>
            </w:r>
          </w:p>
        </w:tc>
        <w:tc>
          <w:tcPr>
            <w:tcW w:w="2983" w:type="dxa"/>
            <w:vMerge w:val="restart"/>
            <w:vAlign w:val="center"/>
          </w:tcPr>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26.05.2021</w:t>
            </w:r>
          </w:p>
          <w:p w:rsidR="008B30F3" w:rsidRPr="008B30F3" w:rsidRDefault="008B30F3" w:rsidP="00C85F0E">
            <w:pPr>
              <w:jc w:val="center"/>
              <w:rPr>
                <w:rFonts w:ascii="Times New Roman" w:hAnsi="Times New Roman"/>
                <w:sz w:val="28"/>
                <w:szCs w:val="28"/>
              </w:rPr>
            </w:pPr>
            <w:r w:rsidRPr="008B30F3">
              <w:rPr>
                <w:rFonts w:ascii="Times New Roman" w:hAnsi="Times New Roman"/>
                <w:sz w:val="28"/>
                <w:szCs w:val="28"/>
              </w:rPr>
              <w:t>09:00-12:00</w:t>
            </w:r>
          </w:p>
        </w:tc>
      </w:tr>
      <w:tr w:rsidR="008B30F3" w:rsidRPr="008B30F3" w:rsidTr="008B30F3">
        <w:trPr>
          <w:jc w:val="center"/>
        </w:trPr>
        <w:tc>
          <w:tcPr>
            <w:tcW w:w="2547" w:type="dxa"/>
            <w:vMerge/>
            <w:vAlign w:val="center"/>
          </w:tcPr>
          <w:p w:rsidR="008B30F3" w:rsidRPr="008B30F3" w:rsidRDefault="008B30F3" w:rsidP="00C85F0E">
            <w:pPr>
              <w:jc w:val="center"/>
              <w:rPr>
                <w:rFonts w:ascii="Times New Roman" w:hAnsi="Times New Roman"/>
                <w:b/>
                <w:sz w:val="28"/>
                <w:szCs w:val="28"/>
              </w:rPr>
            </w:pPr>
          </w:p>
        </w:tc>
        <w:tc>
          <w:tcPr>
            <w:tcW w:w="2835" w:type="dxa"/>
            <w:vAlign w:val="center"/>
          </w:tcPr>
          <w:p w:rsidR="008B30F3" w:rsidRPr="008B30F3" w:rsidRDefault="008B30F3" w:rsidP="00C85F0E">
            <w:pPr>
              <w:rPr>
                <w:rFonts w:ascii="Times New Roman" w:hAnsi="Times New Roman"/>
                <w:color w:val="auto"/>
                <w:sz w:val="28"/>
                <w:szCs w:val="28"/>
              </w:rPr>
            </w:pPr>
            <w:r w:rsidRPr="008B30F3">
              <w:rPr>
                <w:rFonts w:ascii="Times New Roman" w:hAnsi="Times New Roman"/>
                <w:sz w:val="28"/>
                <w:szCs w:val="28"/>
              </w:rPr>
              <w:t>Иностранные языки</w:t>
            </w:r>
          </w:p>
        </w:tc>
        <w:tc>
          <w:tcPr>
            <w:tcW w:w="1701" w:type="dxa"/>
            <w:vMerge/>
            <w:vAlign w:val="center"/>
          </w:tcPr>
          <w:p w:rsidR="008B30F3" w:rsidRPr="008B30F3" w:rsidRDefault="008B30F3" w:rsidP="00C85F0E">
            <w:pPr>
              <w:jc w:val="center"/>
              <w:rPr>
                <w:rFonts w:ascii="Times New Roman" w:hAnsi="Times New Roman"/>
                <w:sz w:val="28"/>
                <w:szCs w:val="28"/>
              </w:rPr>
            </w:pPr>
          </w:p>
        </w:tc>
        <w:tc>
          <w:tcPr>
            <w:tcW w:w="2983" w:type="dxa"/>
            <w:vMerge/>
          </w:tcPr>
          <w:p w:rsidR="008B30F3" w:rsidRPr="008B30F3" w:rsidRDefault="008B30F3" w:rsidP="00C85F0E">
            <w:pPr>
              <w:jc w:val="center"/>
              <w:rPr>
                <w:rFonts w:ascii="Times New Roman" w:hAnsi="Times New Roman"/>
                <w:sz w:val="28"/>
                <w:szCs w:val="28"/>
              </w:rPr>
            </w:pPr>
          </w:p>
        </w:tc>
      </w:tr>
    </w:tbl>
    <w:p w:rsidR="008B30F3" w:rsidRPr="008B30F3" w:rsidRDefault="008B30F3" w:rsidP="008B30F3">
      <w:pPr>
        <w:rPr>
          <w:rFonts w:ascii="Times New Roman" w:hAnsi="Times New Roman" w:cs="Times New Roman"/>
        </w:rPr>
      </w:pPr>
    </w:p>
    <w:p w:rsidR="00AA3403" w:rsidRPr="008B30F3" w:rsidRDefault="00AA3403" w:rsidP="008B30F3">
      <w:pPr>
        <w:ind w:firstLine="709"/>
        <w:jc w:val="center"/>
        <w:rPr>
          <w:rFonts w:ascii="Times New Roman" w:hAnsi="Times New Roman" w:cs="Times New Roman"/>
          <w:color w:val="auto"/>
        </w:rPr>
      </w:pPr>
    </w:p>
    <w:sectPr w:rsidR="00AA3403" w:rsidRPr="008B30F3" w:rsidSect="008B30F3">
      <w:pgSz w:w="11900" w:h="16840"/>
      <w:pgMar w:top="1134" w:right="567" w:bottom="1134" w:left="1134" w:header="0" w:footer="51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30" w:rsidRDefault="00FF4E30">
      <w:r>
        <w:separator/>
      </w:r>
    </w:p>
  </w:endnote>
  <w:endnote w:type="continuationSeparator" w:id="1">
    <w:p w:rsidR="00FF4E30" w:rsidRDefault="00FF4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98" w:rsidRDefault="00562B9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115272"/>
      <w:docPartObj>
        <w:docPartGallery w:val="Page Numbers (Bottom of Page)"/>
        <w:docPartUnique/>
      </w:docPartObj>
    </w:sdtPr>
    <w:sdtContent>
      <w:p w:rsidR="00562B98" w:rsidRDefault="007A0A5C">
        <w:pPr>
          <w:pStyle w:val="af4"/>
          <w:jc w:val="right"/>
        </w:pPr>
        <w:r>
          <w:fldChar w:fldCharType="begin"/>
        </w:r>
        <w:r w:rsidR="00562B98">
          <w:instrText>PAGE   \* MERGEFORMAT</w:instrText>
        </w:r>
        <w:r>
          <w:fldChar w:fldCharType="separate"/>
        </w:r>
        <w:r w:rsidR="008D2D86">
          <w:rPr>
            <w:noProof/>
          </w:rPr>
          <w:t>1</w:t>
        </w:r>
        <w:r>
          <w:fldChar w:fldCharType="end"/>
        </w:r>
      </w:p>
    </w:sdtContent>
  </w:sdt>
  <w:p w:rsidR="00562B98" w:rsidRDefault="00562B9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30" w:rsidRDefault="00FF4E30"/>
  </w:footnote>
  <w:footnote w:type="continuationSeparator" w:id="1">
    <w:p w:rsidR="00FF4E30" w:rsidRDefault="00FF4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98" w:rsidRDefault="00562B98">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98" w:rsidRDefault="00562B9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07D5AC4"/>
    <w:multiLevelType w:val="hybridMultilevel"/>
    <w:tmpl w:val="60D2DE16"/>
    <w:lvl w:ilvl="0" w:tplc="A6B60E36">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83ACA"/>
    <w:multiLevelType w:val="hybridMultilevel"/>
    <w:tmpl w:val="39E6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37565"/>
    <w:multiLevelType w:val="multilevel"/>
    <w:tmpl w:val="A09057DA"/>
    <w:lvl w:ilvl="0">
      <w:start w:val="1"/>
      <w:numFmt w:val="decimal"/>
      <w:pStyle w:val="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0C7F8C"/>
    <w:multiLevelType w:val="hybridMultilevel"/>
    <w:tmpl w:val="8B66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F4519"/>
    <w:multiLevelType w:val="multilevel"/>
    <w:tmpl w:val="3B664A5C"/>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317A97"/>
    <w:multiLevelType w:val="hybridMultilevel"/>
    <w:tmpl w:val="AC96766A"/>
    <w:lvl w:ilvl="0" w:tplc="27960C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610369"/>
    <w:multiLevelType w:val="hybridMultilevel"/>
    <w:tmpl w:val="81FAD6F6"/>
    <w:lvl w:ilvl="0" w:tplc="52FE4758">
      <w:start w:val="1"/>
      <w:numFmt w:val="decimal"/>
      <w:lvlText w:val="%1."/>
      <w:lvlJc w:val="left"/>
      <w:pPr>
        <w:tabs>
          <w:tab w:val="num" w:pos="1770"/>
        </w:tabs>
        <w:ind w:left="1770" w:hanging="105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2756158"/>
    <w:multiLevelType w:val="multilevel"/>
    <w:tmpl w:val="CEA2C1CC"/>
    <w:lvl w:ilvl="0">
      <w:start w:val="1"/>
      <w:numFmt w:val="decimal"/>
      <w:lvlText w:val="%1."/>
      <w:legacy w:legacy="1" w:legacySpace="0" w:legacyIndent="711"/>
      <w:lvlJc w:val="left"/>
      <w:rPr>
        <w:rFonts w:ascii="Times New Roman" w:hAnsi="Times New Roman"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3074D4"/>
    <w:multiLevelType w:val="hybridMultilevel"/>
    <w:tmpl w:val="D4BA5D18"/>
    <w:lvl w:ilvl="0" w:tplc="E72401FE">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6">
    <w:nsid w:val="5FD702FF"/>
    <w:multiLevelType w:val="multilevel"/>
    <w:tmpl w:val="CFEAF0FE"/>
    <w:lvl w:ilvl="0">
      <w:start w:val="1"/>
      <w:numFmt w:val="decimal"/>
      <w:lvlText w:val="%1."/>
      <w:lvlJc w:val="left"/>
      <w:pPr>
        <w:ind w:left="928" w:hanging="360"/>
      </w:p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9">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0">
    <w:nsid w:val="73E567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2">
    <w:nsid w:val="78A345E0"/>
    <w:multiLevelType w:val="hybridMultilevel"/>
    <w:tmpl w:val="DAD6C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6"/>
  </w:num>
  <w:num w:numId="3">
    <w:abstractNumId w:val="6"/>
  </w:num>
  <w:num w:numId="4">
    <w:abstractNumId w:val="4"/>
  </w:num>
  <w:num w:numId="5">
    <w:abstractNumId w:val="7"/>
  </w:num>
  <w:num w:numId="6">
    <w:abstractNumId w:val="17"/>
  </w:num>
  <w:num w:numId="7">
    <w:abstractNumId w:val="11"/>
  </w:num>
  <w:num w:numId="8">
    <w:abstractNumId w:val="3"/>
  </w:num>
  <w:num w:numId="9">
    <w:abstractNumId w:val="21"/>
  </w:num>
  <w:num w:numId="10">
    <w:abstractNumId w:val="13"/>
  </w:num>
  <w:num w:numId="11">
    <w:abstractNumId w:val="19"/>
  </w:num>
  <w:num w:numId="12">
    <w:abstractNumId w:val="18"/>
  </w:num>
  <w:num w:numId="13">
    <w:abstractNumId w:val="0"/>
  </w:num>
  <w:num w:numId="14">
    <w:abstractNumId w:val="14"/>
  </w:num>
  <w:num w:numId="15">
    <w:abstractNumId w:val="15"/>
  </w:num>
  <w:num w:numId="16">
    <w:abstractNumId w:val="2"/>
  </w:num>
  <w:num w:numId="17">
    <w:abstractNumId w:val="8"/>
  </w:num>
  <w:num w:numId="18">
    <w:abstractNumId w:val="1"/>
  </w:num>
  <w:num w:numId="19">
    <w:abstractNumId w:val="5"/>
  </w:num>
  <w:num w:numId="20">
    <w:abstractNumId w:val="9"/>
  </w:num>
  <w:num w:numId="21">
    <w:abstractNumId w:val="12"/>
  </w:num>
  <w:num w:numId="22">
    <w:abstractNumId w:val="10"/>
  </w:num>
  <w:num w:numId="23">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hdrShapeDefaults>
    <o:shapedefaults v:ext="edit" spidmax="6145"/>
  </w:hdrShapeDefaults>
  <w:footnotePr>
    <w:footnote w:id="0"/>
    <w:footnote w:id="1"/>
  </w:footnotePr>
  <w:endnotePr>
    <w:endnote w:id="0"/>
    <w:endnote w:id="1"/>
  </w:endnotePr>
  <w:compat>
    <w:doNotExpandShiftReturn/>
    <w:useFELayout/>
  </w:compat>
  <w:rsids>
    <w:rsidRoot w:val="001C24C8"/>
    <w:rsid w:val="00005E7C"/>
    <w:rsid w:val="00012574"/>
    <w:rsid w:val="00017C15"/>
    <w:rsid w:val="000242C0"/>
    <w:rsid w:val="00030165"/>
    <w:rsid w:val="000363F3"/>
    <w:rsid w:val="00036E44"/>
    <w:rsid w:val="00037575"/>
    <w:rsid w:val="00037D7B"/>
    <w:rsid w:val="000440E4"/>
    <w:rsid w:val="000455B5"/>
    <w:rsid w:val="00053AFD"/>
    <w:rsid w:val="000558E6"/>
    <w:rsid w:val="00055B44"/>
    <w:rsid w:val="00060765"/>
    <w:rsid w:val="000657B8"/>
    <w:rsid w:val="000700AC"/>
    <w:rsid w:val="00071852"/>
    <w:rsid w:val="00071D96"/>
    <w:rsid w:val="00080232"/>
    <w:rsid w:val="00081D97"/>
    <w:rsid w:val="000840F1"/>
    <w:rsid w:val="00085FA6"/>
    <w:rsid w:val="000905E7"/>
    <w:rsid w:val="0009275E"/>
    <w:rsid w:val="000935F5"/>
    <w:rsid w:val="00094EA6"/>
    <w:rsid w:val="00095724"/>
    <w:rsid w:val="000A0216"/>
    <w:rsid w:val="000B04EB"/>
    <w:rsid w:val="000B08C1"/>
    <w:rsid w:val="000B2F45"/>
    <w:rsid w:val="000B6A81"/>
    <w:rsid w:val="000B739B"/>
    <w:rsid w:val="000C0547"/>
    <w:rsid w:val="000C159A"/>
    <w:rsid w:val="000C1F82"/>
    <w:rsid w:val="000C47FF"/>
    <w:rsid w:val="000D18D7"/>
    <w:rsid w:val="000D402D"/>
    <w:rsid w:val="000E38F2"/>
    <w:rsid w:val="000F3C34"/>
    <w:rsid w:val="000F6842"/>
    <w:rsid w:val="001018E7"/>
    <w:rsid w:val="00107E22"/>
    <w:rsid w:val="0011223B"/>
    <w:rsid w:val="001139DF"/>
    <w:rsid w:val="00120A38"/>
    <w:rsid w:val="001221B7"/>
    <w:rsid w:val="00143A4F"/>
    <w:rsid w:val="001441D4"/>
    <w:rsid w:val="00156545"/>
    <w:rsid w:val="00163BC9"/>
    <w:rsid w:val="001725CD"/>
    <w:rsid w:val="00176D94"/>
    <w:rsid w:val="00186C28"/>
    <w:rsid w:val="00197CB1"/>
    <w:rsid w:val="001A3E02"/>
    <w:rsid w:val="001A499D"/>
    <w:rsid w:val="001A5501"/>
    <w:rsid w:val="001B157A"/>
    <w:rsid w:val="001B7CD5"/>
    <w:rsid w:val="001C0747"/>
    <w:rsid w:val="001C24C8"/>
    <w:rsid w:val="001C25EA"/>
    <w:rsid w:val="001C51B4"/>
    <w:rsid w:val="001C7EC2"/>
    <w:rsid w:val="001D0704"/>
    <w:rsid w:val="001E0F8F"/>
    <w:rsid w:val="001E1B32"/>
    <w:rsid w:val="001E338B"/>
    <w:rsid w:val="001E556E"/>
    <w:rsid w:val="001E6A43"/>
    <w:rsid w:val="001F0AC2"/>
    <w:rsid w:val="001F24C5"/>
    <w:rsid w:val="001F5B2F"/>
    <w:rsid w:val="00201847"/>
    <w:rsid w:val="002028D7"/>
    <w:rsid w:val="00202B4A"/>
    <w:rsid w:val="00207736"/>
    <w:rsid w:val="00210ECC"/>
    <w:rsid w:val="002165A7"/>
    <w:rsid w:val="00220BB0"/>
    <w:rsid w:val="00230F4D"/>
    <w:rsid w:val="00234A28"/>
    <w:rsid w:val="00234E7F"/>
    <w:rsid w:val="00241B09"/>
    <w:rsid w:val="00241B87"/>
    <w:rsid w:val="00256B1D"/>
    <w:rsid w:val="0026028A"/>
    <w:rsid w:val="00264E71"/>
    <w:rsid w:val="002709CD"/>
    <w:rsid w:val="00270E04"/>
    <w:rsid w:val="002733AE"/>
    <w:rsid w:val="002738C0"/>
    <w:rsid w:val="00276375"/>
    <w:rsid w:val="002820D0"/>
    <w:rsid w:val="0028261E"/>
    <w:rsid w:val="00291A17"/>
    <w:rsid w:val="0029456A"/>
    <w:rsid w:val="00294E62"/>
    <w:rsid w:val="00295555"/>
    <w:rsid w:val="002A3F9A"/>
    <w:rsid w:val="002A638E"/>
    <w:rsid w:val="002B5615"/>
    <w:rsid w:val="002B571C"/>
    <w:rsid w:val="002B61EB"/>
    <w:rsid w:val="002C3011"/>
    <w:rsid w:val="002C57CF"/>
    <w:rsid w:val="002D5241"/>
    <w:rsid w:val="002D6405"/>
    <w:rsid w:val="002E4947"/>
    <w:rsid w:val="002F1C32"/>
    <w:rsid w:val="002F2754"/>
    <w:rsid w:val="002F3D24"/>
    <w:rsid w:val="002F54A8"/>
    <w:rsid w:val="002F5CE3"/>
    <w:rsid w:val="003054DF"/>
    <w:rsid w:val="003059DE"/>
    <w:rsid w:val="003079A6"/>
    <w:rsid w:val="003079B5"/>
    <w:rsid w:val="00312653"/>
    <w:rsid w:val="003208FE"/>
    <w:rsid w:val="003262E3"/>
    <w:rsid w:val="00326DE7"/>
    <w:rsid w:val="00336506"/>
    <w:rsid w:val="00345220"/>
    <w:rsid w:val="00346BE3"/>
    <w:rsid w:val="00350B98"/>
    <w:rsid w:val="00355EE7"/>
    <w:rsid w:val="003610A0"/>
    <w:rsid w:val="003614EB"/>
    <w:rsid w:val="00362224"/>
    <w:rsid w:val="00363F54"/>
    <w:rsid w:val="00366705"/>
    <w:rsid w:val="00371EAB"/>
    <w:rsid w:val="00373D57"/>
    <w:rsid w:val="00374F0C"/>
    <w:rsid w:val="00380381"/>
    <w:rsid w:val="00381FDC"/>
    <w:rsid w:val="00385965"/>
    <w:rsid w:val="00386D55"/>
    <w:rsid w:val="00390720"/>
    <w:rsid w:val="00395C41"/>
    <w:rsid w:val="003A2880"/>
    <w:rsid w:val="003B1A86"/>
    <w:rsid w:val="003B21DB"/>
    <w:rsid w:val="003B2E7C"/>
    <w:rsid w:val="003C1F4A"/>
    <w:rsid w:val="003C27F9"/>
    <w:rsid w:val="003D092A"/>
    <w:rsid w:val="003E1940"/>
    <w:rsid w:val="003E2B08"/>
    <w:rsid w:val="003F361A"/>
    <w:rsid w:val="003F422D"/>
    <w:rsid w:val="003F7381"/>
    <w:rsid w:val="00401352"/>
    <w:rsid w:val="00402A39"/>
    <w:rsid w:val="00404136"/>
    <w:rsid w:val="00404886"/>
    <w:rsid w:val="00406491"/>
    <w:rsid w:val="00410D06"/>
    <w:rsid w:val="00411A3A"/>
    <w:rsid w:val="00414612"/>
    <w:rsid w:val="004249A1"/>
    <w:rsid w:val="00426CAE"/>
    <w:rsid w:val="00427077"/>
    <w:rsid w:val="00433A8E"/>
    <w:rsid w:val="00436643"/>
    <w:rsid w:val="00440AA6"/>
    <w:rsid w:val="0044268A"/>
    <w:rsid w:val="00442DEC"/>
    <w:rsid w:val="0045017B"/>
    <w:rsid w:val="00454BB2"/>
    <w:rsid w:val="00456CC3"/>
    <w:rsid w:val="004633EF"/>
    <w:rsid w:val="0046401C"/>
    <w:rsid w:val="00476F9D"/>
    <w:rsid w:val="00481673"/>
    <w:rsid w:val="00481E1B"/>
    <w:rsid w:val="00481F42"/>
    <w:rsid w:val="00483C39"/>
    <w:rsid w:val="00484FA5"/>
    <w:rsid w:val="004913CC"/>
    <w:rsid w:val="00497860"/>
    <w:rsid w:val="004B2471"/>
    <w:rsid w:val="004B425B"/>
    <w:rsid w:val="004B4AAF"/>
    <w:rsid w:val="004C0E5E"/>
    <w:rsid w:val="004D04D1"/>
    <w:rsid w:val="004D2353"/>
    <w:rsid w:val="004D680F"/>
    <w:rsid w:val="004D76D7"/>
    <w:rsid w:val="004E13C7"/>
    <w:rsid w:val="004E6FAF"/>
    <w:rsid w:val="004F51E6"/>
    <w:rsid w:val="005008AD"/>
    <w:rsid w:val="005067C9"/>
    <w:rsid w:val="00507C39"/>
    <w:rsid w:val="00513D94"/>
    <w:rsid w:val="005140CA"/>
    <w:rsid w:val="00515B0F"/>
    <w:rsid w:val="00521058"/>
    <w:rsid w:val="00522FF7"/>
    <w:rsid w:val="00526780"/>
    <w:rsid w:val="005315CA"/>
    <w:rsid w:val="005329B8"/>
    <w:rsid w:val="005339CC"/>
    <w:rsid w:val="00533EF3"/>
    <w:rsid w:val="0053459B"/>
    <w:rsid w:val="0054495A"/>
    <w:rsid w:val="005474F7"/>
    <w:rsid w:val="00547A1A"/>
    <w:rsid w:val="00550956"/>
    <w:rsid w:val="0055334F"/>
    <w:rsid w:val="0055493F"/>
    <w:rsid w:val="00562B98"/>
    <w:rsid w:val="00574A11"/>
    <w:rsid w:val="00576AAA"/>
    <w:rsid w:val="00576F74"/>
    <w:rsid w:val="0058114F"/>
    <w:rsid w:val="005862AE"/>
    <w:rsid w:val="00595F88"/>
    <w:rsid w:val="005A0EC5"/>
    <w:rsid w:val="005A1325"/>
    <w:rsid w:val="005A229E"/>
    <w:rsid w:val="005A6976"/>
    <w:rsid w:val="005B01C2"/>
    <w:rsid w:val="005B113B"/>
    <w:rsid w:val="005B294B"/>
    <w:rsid w:val="005B53E5"/>
    <w:rsid w:val="005B54AA"/>
    <w:rsid w:val="005B7499"/>
    <w:rsid w:val="005C0284"/>
    <w:rsid w:val="005C031A"/>
    <w:rsid w:val="005C0613"/>
    <w:rsid w:val="005C2534"/>
    <w:rsid w:val="005C4EDF"/>
    <w:rsid w:val="005D7E1F"/>
    <w:rsid w:val="005E0447"/>
    <w:rsid w:val="005E2137"/>
    <w:rsid w:val="005E352E"/>
    <w:rsid w:val="005E4487"/>
    <w:rsid w:val="005F2330"/>
    <w:rsid w:val="005F3E5A"/>
    <w:rsid w:val="005F5B39"/>
    <w:rsid w:val="005F7CAA"/>
    <w:rsid w:val="00604AFB"/>
    <w:rsid w:val="00607332"/>
    <w:rsid w:val="006114F6"/>
    <w:rsid w:val="00611B90"/>
    <w:rsid w:val="006158D3"/>
    <w:rsid w:val="006228D2"/>
    <w:rsid w:val="00622B7E"/>
    <w:rsid w:val="00622F4C"/>
    <w:rsid w:val="0063174F"/>
    <w:rsid w:val="00636BD8"/>
    <w:rsid w:val="0065142F"/>
    <w:rsid w:val="00656223"/>
    <w:rsid w:val="00657617"/>
    <w:rsid w:val="00667074"/>
    <w:rsid w:val="00673E69"/>
    <w:rsid w:val="00675667"/>
    <w:rsid w:val="0067789B"/>
    <w:rsid w:val="006841D1"/>
    <w:rsid w:val="00690877"/>
    <w:rsid w:val="006924B8"/>
    <w:rsid w:val="00697131"/>
    <w:rsid w:val="006A0A7E"/>
    <w:rsid w:val="006A544C"/>
    <w:rsid w:val="006A63E7"/>
    <w:rsid w:val="006B26B3"/>
    <w:rsid w:val="006B2B4A"/>
    <w:rsid w:val="006B2D7B"/>
    <w:rsid w:val="006B2FE8"/>
    <w:rsid w:val="006C227A"/>
    <w:rsid w:val="006C5DF2"/>
    <w:rsid w:val="006C7351"/>
    <w:rsid w:val="006C7E73"/>
    <w:rsid w:val="006D75AC"/>
    <w:rsid w:val="006D7EE8"/>
    <w:rsid w:val="006E0E16"/>
    <w:rsid w:val="006E2665"/>
    <w:rsid w:val="006E336B"/>
    <w:rsid w:val="006E3A40"/>
    <w:rsid w:val="006F1604"/>
    <w:rsid w:val="006F165C"/>
    <w:rsid w:val="006F200A"/>
    <w:rsid w:val="006F774F"/>
    <w:rsid w:val="00700795"/>
    <w:rsid w:val="007015BE"/>
    <w:rsid w:val="00704DEA"/>
    <w:rsid w:val="00707CB1"/>
    <w:rsid w:val="00712665"/>
    <w:rsid w:val="007144FD"/>
    <w:rsid w:val="0071550B"/>
    <w:rsid w:val="00716EE3"/>
    <w:rsid w:val="007217A5"/>
    <w:rsid w:val="007231B8"/>
    <w:rsid w:val="00730845"/>
    <w:rsid w:val="0074243E"/>
    <w:rsid w:val="00744934"/>
    <w:rsid w:val="0074551A"/>
    <w:rsid w:val="0075125A"/>
    <w:rsid w:val="007525A1"/>
    <w:rsid w:val="007543C7"/>
    <w:rsid w:val="00754735"/>
    <w:rsid w:val="0075556C"/>
    <w:rsid w:val="00763203"/>
    <w:rsid w:val="00782094"/>
    <w:rsid w:val="00783159"/>
    <w:rsid w:val="007849CD"/>
    <w:rsid w:val="00786862"/>
    <w:rsid w:val="00791F26"/>
    <w:rsid w:val="00793364"/>
    <w:rsid w:val="00794A76"/>
    <w:rsid w:val="007A0A5C"/>
    <w:rsid w:val="007A4A1E"/>
    <w:rsid w:val="007A668F"/>
    <w:rsid w:val="007A67CB"/>
    <w:rsid w:val="007B0AC4"/>
    <w:rsid w:val="007B0BA6"/>
    <w:rsid w:val="007B23DB"/>
    <w:rsid w:val="007B2A72"/>
    <w:rsid w:val="007C09D2"/>
    <w:rsid w:val="007D1B62"/>
    <w:rsid w:val="007D37D8"/>
    <w:rsid w:val="007D39A0"/>
    <w:rsid w:val="007D4DD4"/>
    <w:rsid w:val="007D7CF7"/>
    <w:rsid w:val="007F0B4D"/>
    <w:rsid w:val="007F6255"/>
    <w:rsid w:val="007F6C28"/>
    <w:rsid w:val="008001E9"/>
    <w:rsid w:val="0080107A"/>
    <w:rsid w:val="008038F1"/>
    <w:rsid w:val="008053B0"/>
    <w:rsid w:val="00810576"/>
    <w:rsid w:val="008110AF"/>
    <w:rsid w:val="00813F17"/>
    <w:rsid w:val="00825FD9"/>
    <w:rsid w:val="00830F63"/>
    <w:rsid w:val="008319E0"/>
    <w:rsid w:val="00841DE4"/>
    <w:rsid w:val="008429A4"/>
    <w:rsid w:val="00842AB4"/>
    <w:rsid w:val="00846EEF"/>
    <w:rsid w:val="008476D4"/>
    <w:rsid w:val="0084772B"/>
    <w:rsid w:val="00850CC3"/>
    <w:rsid w:val="00852D55"/>
    <w:rsid w:val="00856C46"/>
    <w:rsid w:val="00860BEC"/>
    <w:rsid w:val="00864EEA"/>
    <w:rsid w:val="00872CA3"/>
    <w:rsid w:val="0087735D"/>
    <w:rsid w:val="0087790D"/>
    <w:rsid w:val="008834A2"/>
    <w:rsid w:val="0088635D"/>
    <w:rsid w:val="00890786"/>
    <w:rsid w:val="00890B11"/>
    <w:rsid w:val="00891A7C"/>
    <w:rsid w:val="00892FC0"/>
    <w:rsid w:val="008A600E"/>
    <w:rsid w:val="008B30F3"/>
    <w:rsid w:val="008B559F"/>
    <w:rsid w:val="008B6158"/>
    <w:rsid w:val="008C49F8"/>
    <w:rsid w:val="008D17A5"/>
    <w:rsid w:val="008D2D86"/>
    <w:rsid w:val="008D42CB"/>
    <w:rsid w:val="008D463C"/>
    <w:rsid w:val="008D4729"/>
    <w:rsid w:val="008D4C3B"/>
    <w:rsid w:val="008E0575"/>
    <w:rsid w:val="008E2E98"/>
    <w:rsid w:val="008E3B0E"/>
    <w:rsid w:val="008E7FFE"/>
    <w:rsid w:val="008F00B6"/>
    <w:rsid w:val="008F1D69"/>
    <w:rsid w:val="008F2C47"/>
    <w:rsid w:val="008F3034"/>
    <w:rsid w:val="008F69E3"/>
    <w:rsid w:val="009035B0"/>
    <w:rsid w:val="009106E8"/>
    <w:rsid w:val="00916585"/>
    <w:rsid w:val="00917E01"/>
    <w:rsid w:val="009203D1"/>
    <w:rsid w:val="00921D96"/>
    <w:rsid w:val="0092222B"/>
    <w:rsid w:val="00922DD7"/>
    <w:rsid w:val="009327AE"/>
    <w:rsid w:val="009423B4"/>
    <w:rsid w:val="00943E7E"/>
    <w:rsid w:val="009449F5"/>
    <w:rsid w:val="0094684E"/>
    <w:rsid w:val="009512B9"/>
    <w:rsid w:val="0095298D"/>
    <w:rsid w:val="0096154B"/>
    <w:rsid w:val="00962382"/>
    <w:rsid w:val="009646BF"/>
    <w:rsid w:val="0096503C"/>
    <w:rsid w:val="009669D5"/>
    <w:rsid w:val="00970B59"/>
    <w:rsid w:val="00970DD0"/>
    <w:rsid w:val="009716AD"/>
    <w:rsid w:val="009740EF"/>
    <w:rsid w:val="00981846"/>
    <w:rsid w:val="0098293A"/>
    <w:rsid w:val="009920A6"/>
    <w:rsid w:val="00994B92"/>
    <w:rsid w:val="00997E49"/>
    <w:rsid w:val="009A0F29"/>
    <w:rsid w:val="009A276D"/>
    <w:rsid w:val="009A3831"/>
    <w:rsid w:val="009A744F"/>
    <w:rsid w:val="009B76DA"/>
    <w:rsid w:val="009C22F2"/>
    <w:rsid w:val="009D2C54"/>
    <w:rsid w:val="009D3739"/>
    <w:rsid w:val="009D4D22"/>
    <w:rsid w:val="009E4625"/>
    <w:rsid w:val="009E62E8"/>
    <w:rsid w:val="009E655A"/>
    <w:rsid w:val="009E743C"/>
    <w:rsid w:val="009F2B10"/>
    <w:rsid w:val="009F326E"/>
    <w:rsid w:val="009F5157"/>
    <w:rsid w:val="009F5435"/>
    <w:rsid w:val="009F5B70"/>
    <w:rsid w:val="009F6697"/>
    <w:rsid w:val="00A0064B"/>
    <w:rsid w:val="00A05900"/>
    <w:rsid w:val="00A12793"/>
    <w:rsid w:val="00A22B30"/>
    <w:rsid w:val="00A2430B"/>
    <w:rsid w:val="00A26111"/>
    <w:rsid w:val="00A2774A"/>
    <w:rsid w:val="00A30735"/>
    <w:rsid w:val="00A33193"/>
    <w:rsid w:val="00A40264"/>
    <w:rsid w:val="00A52389"/>
    <w:rsid w:val="00A52DA1"/>
    <w:rsid w:val="00A63225"/>
    <w:rsid w:val="00A63AE0"/>
    <w:rsid w:val="00A722E7"/>
    <w:rsid w:val="00A72397"/>
    <w:rsid w:val="00A72995"/>
    <w:rsid w:val="00A7568D"/>
    <w:rsid w:val="00A77C87"/>
    <w:rsid w:val="00A77D4E"/>
    <w:rsid w:val="00A80AC4"/>
    <w:rsid w:val="00A9088F"/>
    <w:rsid w:val="00A94905"/>
    <w:rsid w:val="00A95F63"/>
    <w:rsid w:val="00A96709"/>
    <w:rsid w:val="00A969D3"/>
    <w:rsid w:val="00AA3403"/>
    <w:rsid w:val="00AA778A"/>
    <w:rsid w:val="00AB07CA"/>
    <w:rsid w:val="00AB20D5"/>
    <w:rsid w:val="00AB379B"/>
    <w:rsid w:val="00AB4E33"/>
    <w:rsid w:val="00AB646F"/>
    <w:rsid w:val="00AB6D8F"/>
    <w:rsid w:val="00AB73DB"/>
    <w:rsid w:val="00AC1871"/>
    <w:rsid w:val="00AC3EA0"/>
    <w:rsid w:val="00AC4339"/>
    <w:rsid w:val="00AC6C29"/>
    <w:rsid w:val="00AC74F5"/>
    <w:rsid w:val="00AD121E"/>
    <w:rsid w:val="00AD6665"/>
    <w:rsid w:val="00AD7803"/>
    <w:rsid w:val="00AE2667"/>
    <w:rsid w:val="00AE54AE"/>
    <w:rsid w:val="00AE687A"/>
    <w:rsid w:val="00AF2BBE"/>
    <w:rsid w:val="00AF34DF"/>
    <w:rsid w:val="00AF5A18"/>
    <w:rsid w:val="00AF759C"/>
    <w:rsid w:val="00B0043C"/>
    <w:rsid w:val="00B0132A"/>
    <w:rsid w:val="00B03317"/>
    <w:rsid w:val="00B04F94"/>
    <w:rsid w:val="00B05B10"/>
    <w:rsid w:val="00B108A7"/>
    <w:rsid w:val="00B1105C"/>
    <w:rsid w:val="00B1640B"/>
    <w:rsid w:val="00B22BD9"/>
    <w:rsid w:val="00B2681E"/>
    <w:rsid w:val="00B33AF3"/>
    <w:rsid w:val="00B33DC0"/>
    <w:rsid w:val="00B34CCB"/>
    <w:rsid w:val="00B42D8C"/>
    <w:rsid w:val="00B439DC"/>
    <w:rsid w:val="00B44A1F"/>
    <w:rsid w:val="00B5640A"/>
    <w:rsid w:val="00B568B1"/>
    <w:rsid w:val="00B56D2D"/>
    <w:rsid w:val="00B573D9"/>
    <w:rsid w:val="00B57506"/>
    <w:rsid w:val="00B65DAD"/>
    <w:rsid w:val="00B71597"/>
    <w:rsid w:val="00B734B3"/>
    <w:rsid w:val="00B743B7"/>
    <w:rsid w:val="00B7558E"/>
    <w:rsid w:val="00B761C4"/>
    <w:rsid w:val="00B80CEE"/>
    <w:rsid w:val="00B83B8B"/>
    <w:rsid w:val="00B86D3B"/>
    <w:rsid w:val="00B87026"/>
    <w:rsid w:val="00B90618"/>
    <w:rsid w:val="00B9096F"/>
    <w:rsid w:val="00B9416F"/>
    <w:rsid w:val="00B94215"/>
    <w:rsid w:val="00B943DD"/>
    <w:rsid w:val="00B96FF5"/>
    <w:rsid w:val="00B97851"/>
    <w:rsid w:val="00B97CDE"/>
    <w:rsid w:val="00BA1D12"/>
    <w:rsid w:val="00BA2143"/>
    <w:rsid w:val="00BA340F"/>
    <w:rsid w:val="00BA757F"/>
    <w:rsid w:val="00BB3779"/>
    <w:rsid w:val="00BB445D"/>
    <w:rsid w:val="00BB56F4"/>
    <w:rsid w:val="00BB6F99"/>
    <w:rsid w:val="00BC1A90"/>
    <w:rsid w:val="00BC1D62"/>
    <w:rsid w:val="00BC318F"/>
    <w:rsid w:val="00BC3DFC"/>
    <w:rsid w:val="00BD074E"/>
    <w:rsid w:val="00BD075A"/>
    <w:rsid w:val="00BD315F"/>
    <w:rsid w:val="00BE053D"/>
    <w:rsid w:val="00BE1932"/>
    <w:rsid w:val="00BE4C14"/>
    <w:rsid w:val="00BE4CC1"/>
    <w:rsid w:val="00BE6A6D"/>
    <w:rsid w:val="00BE6ABF"/>
    <w:rsid w:val="00BF3FF9"/>
    <w:rsid w:val="00BF478F"/>
    <w:rsid w:val="00BF62D2"/>
    <w:rsid w:val="00BF697F"/>
    <w:rsid w:val="00C00809"/>
    <w:rsid w:val="00C02E51"/>
    <w:rsid w:val="00C118A1"/>
    <w:rsid w:val="00C119F7"/>
    <w:rsid w:val="00C130ED"/>
    <w:rsid w:val="00C15369"/>
    <w:rsid w:val="00C15B5D"/>
    <w:rsid w:val="00C20B42"/>
    <w:rsid w:val="00C33AAD"/>
    <w:rsid w:val="00C341A8"/>
    <w:rsid w:val="00C41725"/>
    <w:rsid w:val="00C41F10"/>
    <w:rsid w:val="00C5370E"/>
    <w:rsid w:val="00C66C7D"/>
    <w:rsid w:val="00C72B11"/>
    <w:rsid w:val="00C80FE6"/>
    <w:rsid w:val="00C82736"/>
    <w:rsid w:val="00C84E93"/>
    <w:rsid w:val="00C868EA"/>
    <w:rsid w:val="00C92A8A"/>
    <w:rsid w:val="00C97E57"/>
    <w:rsid w:val="00CA4AFD"/>
    <w:rsid w:val="00CA684E"/>
    <w:rsid w:val="00CB2BD2"/>
    <w:rsid w:val="00CB66FA"/>
    <w:rsid w:val="00CC3470"/>
    <w:rsid w:val="00CC55E5"/>
    <w:rsid w:val="00CC5A20"/>
    <w:rsid w:val="00CD1A02"/>
    <w:rsid w:val="00CD5CE5"/>
    <w:rsid w:val="00CE178D"/>
    <w:rsid w:val="00CE45F3"/>
    <w:rsid w:val="00CE562D"/>
    <w:rsid w:val="00CE61CF"/>
    <w:rsid w:val="00CF3549"/>
    <w:rsid w:val="00CF36F1"/>
    <w:rsid w:val="00CF440C"/>
    <w:rsid w:val="00CF73E7"/>
    <w:rsid w:val="00D01E58"/>
    <w:rsid w:val="00D05C7D"/>
    <w:rsid w:val="00D10278"/>
    <w:rsid w:val="00D10D49"/>
    <w:rsid w:val="00D1138F"/>
    <w:rsid w:val="00D139CC"/>
    <w:rsid w:val="00D14694"/>
    <w:rsid w:val="00D1661F"/>
    <w:rsid w:val="00D16B5E"/>
    <w:rsid w:val="00D21A1F"/>
    <w:rsid w:val="00D25BA7"/>
    <w:rsid w:val="00D26D9E"/>
    <w:rsid w:val="00D2723D"/>
    <w:rsid w:val="00D34509"/>
    <w:rsid w:val="00D36415"/>
    <w:rsid w:val="00D40714"/>
    <w:rsid w:val="00D4142C"/>
    <w:rsid w:val="00D43D55"/>
    <w:rsid w:val="00D4670B"/>
    <w:rsid w:val="00D46A5A"/>
    <w:rsid w:val="00D535E9"/>
    <w:rsid w:val="00D53712"/>
    <w:rsid w:val="00D54F82"/>
    <w:rsid w:val="00D565DB"/>
    <w:rsid w:val="00D57EBD"/>
    <w:rsid w:val="00D64536"/>
    <w:rsid w:val="00D70083"/>
    <w:rsid w:val="00D72C77"/>
    <w:rsid w:val="00D732AC"/>
    <w:rsid w:val="00D73389"/>
    <w:rsid w:val="00D74892"/>
    <w:rsid w:val="00D77300"/>
    <w:rsid w:val="00D82E49"/>
    <w:rsid w:val="00D85A46"/>
    <w:rsid w:val="00D86226"/>
    <w:rsid w:val="00D86D6F"/>
    <w:rsid w:val="00D9001C"/>
    <w:rsid w:val="00D914F3"/>
    <w:rsid w:val="00D91669"/>
    <w:rsid w:val="00D91AA4"/>
    <w:rsid w:val="00D93630"/>
    <w:rsid w:val="00D93962"/>
    <w:rsid w:val="00D966CD"/>
    <w:rsid w:val="00D9679C"/>
    <w:rsid w:val="00DA4369"/>
    <w:rsid w:val="00DA45D6"/>
    <w:rsid w:val="00DA6F41"/>
    <w:rsid w:val="00DB21C2"/>
    <w:rsid w:val="00DB5CDA"/>
    <w:rsid w:val="00DB74DD"/>
    <w:rsid w:val="00DB7580"/>
    <w:rsid w:val="00DB7F20"/>
    <w:rsid w:val="00DC4FFD"/>
    <w:rsid w:val="00DC70D9"/>
    <w:rsid w:val="00DD27EA"/>
    <w:rsid w:val="00DD2E28"/>
    <w:rsid w:val="00DD56F9"/>
    <w:rsid w:val="00DD61D2"/>
    <w:rsid w:val="00DE5CA9"/>
    <w:rsid w:val="00DE6A5C"/>
    <w:rsid w:val="00DE75D2"/>
    <w:rsid w:val="00DF1D2B"/>
    <w:rsid w:val="00E00F27"/>
    <w:rsid w:val="00E073DB"/>
    <w:rsid w:val="00E076C3"/>
    <w:rsid w:val="00E10033"/>
    <w:rsid w:val="00E15223"/>
    <w:rsid w:val="00E16485"/>
    <w:rsid w:val="00E2067B"/>
    <w:rsid w:val="00E207A2"/>
    <w:rsid w:val="00E25255"/>
    <w:rsid w:val="00E26F04"/>
    <w:rsid w:val="00E27889"/>
    <w:rsid w:val="00E30531"/>
    <w:rsid w:val="00E33C5E"/>
    <w:rsid w:val="00E361F9"/>
    <w:rsid w:val="00E4077F"/>
    <w:rsid w:val="00E434DF"/>
    <w:rsid w:val="00E469C5"/>
    <w:rsid w:val="00E5266A"/>
    <w:rsid w:val="00E5286F"/>
    <w:rsid w:val="00E53B4C"/>
    <w:rsid w:val="00E53EA1"/>
    <w:rsid w:val="00E54338"/>
    <w:rsid w:val="00E55C47"/>
    <w:rsid w:val="00E5734B"/>
    <w:rsid w:val="00E62ADC"/>
    <w:rsid w:val="00E62C16"/>
    <w:rsid w:val="00E67B2A"/>
    <w:rsid w:val="00E74E05"/>
    <w:rsid w:val="00E773B2"/>
    <w:rsid w:val="00E8216C"/>
    <w:rsid w:val="00E82B16"/>
    <w:rsid w:val="00E84038"/>
    <w:rsid w:val="00E85D2A"/>
    <w:rsid w:val="00E8631D"/>
    <w:rsid w:val="00E87ED2"/>
    <w:rsid w:val="00E908FC"/>
    <w:rsid w:val="00E94E60"/>
    <w:rsid w:val="00E962F2"/>
    <w:rsid w:val="00EA2851"/>
    <w:rsid w:val="00EA4AF4"/>
    <w:rsid w:val="00EA7BA7"/>
    <w:rsid w:val="00EB37BD"/>
    <w:rsid w:val="00EB7FB2"/>
    <w:rsid w:val="00EC3D9B"/>
    <w:rsid w:val="00ED2581"/>
    <w:rsid w:val="00ED31ED"/>
    <w:rsid w:val="00ED40AC"/>
    <w:rsid w:val="00ED5949"/>
    <w:rsid w:val="00EE284C"/>
    <w:rsid w:val="00EE3BAC"/>
    <w:rsid w:val="00EE581B"/>
    <w:rsid w:val="00EF6DD7"/>
    <w:rsid w:val="00F00A8F"/>
    <w:rsid w:val="00F03B3E"/>
    <w:rsid w:val="00F04368"/>
    <w:rsid w:val="00F048C9"/>
    <w:rsid w:val="00F277C5"/>
    <w:rsid w:val="00F30CF6"/>
    <w:rsid w:val="00F31A1C"/>
    <w:rsid w:val="00F33A16"/>
    <w:rsid w:val="00F33D46"/>
    <w:rsid w:val="00F36675"/>
    <w:rsid w:val="00F3704E"/>
    <w:rsid w:val="00F42B0C"/>
    <w:rsid w:val="00F4673D"/>
    <w:rsid w:val="00F53B90"/>
    <w:rsid w:val="00F61DFF"/>
    <w:rsid w:val="00F66A1F"/>
    <w:rsid w:val="00F67310"/>
    <w:rsid w:val="00F72125"/>
    <w:rsid w:val="00F73F91"/>
    <w:rsid w:val="00F81897"/>
    <w:rsid w:val="00F835A9"/>
    <w:rsid w:val="00F84DF5"/>
    <w:rsid w:val="00F90DC1"/>
    <w:rsid w:val="00FA0820"/>
    <w:rsid w:val="00FA0A98"/>
    <w:rsid w:val="00FB2158"/>
    <w:rsid w:val="00FB3750"/>
    <w:rsid w:val="00FB3F59"/>
    <w:rsid w:val="00FB750B"/>
    <w:rsid w:val="00FC42AF"/>
    <w:rsid w:val="00FC6F85"/>
    <w:rsid w:val="00FD08DA"/>
    <w:rsid w:val="00FD69E0"/>
    <w:rsid w:val="00FD7086"/>
    <w:rsid w:val="00FD71E8"/>
    <w:rsid w:val="00FD7C31"/>
    <w:rsid w:val="00FE1605"/>
    <w:rsid w:val="00FE327C"/>
    <w:rsid w:val="00FE3839"/>
    <w:rsid w:val="00FF087B"/>
    <w:rsid w:val="00FF33CE"/>
    <w:rsid w:val="00FF3BD3"/>
    <w:rsid w:val="00FF4D38"/>
    <w:rsid w:val="00FF4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rsid w:val="006D7EE8"/>
    <w:rPr>
      <w:color w:val="000000"/>
    </w:rPr>
  </w:style>
  <w:style w:type="paragraph" w:styleId="13">
    <w:name w:val="heading 1"/>
    <w:aliases w:val="H1,Заголов,H1 Знак"/>
    <w:basedOn w:val="a7"/>
    <w:next w:val="a7"/>
    <w:link w:val="14"/>
    <w:uiPriority w:val="9"/>
    <w:qFormat/>
    <w:rsid w:val="00202B4A"/>
    <w:pPr>
      <w:keepNext/>
      <w:widowControl/>
      <w:tabs>
        <w:tab w:val="num" w:pos="1077"/>
      </w:tabs>
      <w:spacing w:before="240" w:after="60"/>
      <w:ind w:left="1283" w:hanging="432"/>
      <w:jc w:val="center"/>
      <w:outlineLvl w:val="0"/>
    </w:pPr>
    <w:rPr>
      <w:rFonts w:ascii="Times New Roman" w:eastAsia="Times New Roman" w:hAnsi="Times New Roman" w:cs="Times New Roman"/>
      <w:b/>
      <w:bCs/>
      <w:color w:val="auto"/>
      <w:kern w:val="32"/>
      <w:sz w:val="28"/>
      <w:szCs w:val="32"/>
      <w:lang w:bidi="ar-SA"/>
    </w:rPr>
  </w:style>
  <w:style w:type="paragraph" w:styleId="20">
    <w:name w:val="heading 2"/>
    <w:aliases w:val="heading 2,Heading 2 Hidden,H2,h2,Numbered text 3"/>
    <w:basedOn w:val="a7"/>
    <w:next w:val="a7"/>
    <w:link w:val="21"/>
    <w:uiPriority w:val="9"/>
    <w:qFormat/>
    <w:rsid w:val="00202B4A"/>
    <w:pPr>
      <w:keepNext/>
      <w:keepLines/>
      <w:widowControl/>
      <w:tabs>
        <w:tab w:val="num" w:pos="1077"/>
      </w:tabs>
      <w:spacing w:before="200"/>
      <w:ind w:left="1286" w:hanging="576"/>
      <w:outlineLvl w:val="1"/>
    </w:pPr>
    <w:rPr>
      <w:rFonts w:ascii="Cambria" w:eastAsia="Times New Roman" w:hAnsi="Cambria" w:cs="Times New Roman"/>
      <w:b/>
      <w:bCs/>
      <w:color w:val="4F81BD"/>
      <w:sz w:val="26"/>
      <w:szCs w:val="26"/>
      <w:lang w:bidi="ar-SA"/>
    </w:rPr>
  </w:style>
  <w:style w:type="paragraph" w:styleId="30">
    <w:name w:val="heading 3"/>
    <w:aliases w:val="H3,Подраздел"/>
    <w:basedOn w:val="a7"/>
    <w:next w:val="a7"/>
    <w:link w:val="31"/>
    <w:uiPriority w:val="9"/>
    <w:qFormat/>
    <w:rsid w:val="00B65DAD"/>
    <w:pPr>
      <w:keepNext/>
      <w:widowControl/>
      <w:jc w:val="center"/>
      <w:outlineLvl w:val="2"/>
    </w:pPr>
    <w:rPr>
      <w:rFonts w:ascii="Times New Roman" w:eastAsia="Times New Roman" w:hAnsi="Times New Roman" w:cs="Times New Roman"/>
      <w:b/>
      <w:bCs/>
      <w:color w:val="auto"/>
      <w:lang w:bidi="ar-SA"/>
    </w:rPr>
  </w:style>
  <w:style w:type="paragraph" w:styleId="4">
    <w:name w:val="heading 4"/>
    <w:aliases w:val="Заголовок_приложения,Заголовок 4 (Приложение)"/>
    <w:basedOn w:val="a7"/>
    <w:next w:val="a7"/>
    <w:link w:val="40"/>
    <w:uiPriority w:val="9"/>
    <w:unhideWhenUsed/>
    <w:qFormat/>
    <w:rsid w:val="008053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H5,PIM 5,5,ITT t5,PA Pico Section"/>
    <w:basedOn w:val="a7"/>
    <w:next w:val="a7"/>
    <w:link w:val="50"/>
    <w:uiPriority w:val="9"/>
    <w:qFormat/>
    <w:rsid w:val="00202B4A"/>
    <w:pPr>
      <w:keepNext/>
      <w:keepLines/>
      <w:widowControl/>
      <w:tabs>
        <w:tab w:val="num" w:pos="1077"/>
      </w:tabs>
      <w:spacing w:before="200"/>
      <w:ind w:left="-126" w:hanging="1008"/>
      <w:outlineLvl w:val="4"/>
    </w:pPr>
    <w:rPr>
      <w:rFonts w:ascii="Cambria" w:eastAsia="Times New Roman" w:hAnsi="Cambria" w:cs="Times New Roman"/>
      <w:color w:val="243F60"/>
      <w:lang w:bidi="ar-SA"/>
    </w:rPr>
  </w:style>
  <w:style w:type="paragraph" w:styleId="6">
    <w:name w:val="heading 6"/>
    <w:aliases w:val="PIM 6,H6"/>
    <w:basedOn w:val="a7"/>
    <w:next w:val="a7"/>
    <w:link w:val="60"/>
    <w:uiPriority w:val="9"/>
    <w:qFormat/>
    <w:rsid w:val="00202B4A"/>
    <w:pPr>
      <w:keepNext/>
      <w:keepLines/>
      <w:widowControl/>
      <w:tabs>
        <w:tab w:val="num" w:pos="1077"/>
      </w:tabs>
      <w:spacing w:before="200"/>
      <w:ind w:left="18" w:hanging="1152"/>
      <w:outlineLvl w:val="5"/>
    </w:pPr>
    <w:rPr>
      <w:rFonts w:ascii="Cambria" w:eastAsia="Times New Roman" w:hAnsi="Cambria" w:cs="Times New Roman"/>
      <w:i/>
      <w:iCs/>
      <w:color w:val="243F60"/>
      <w:lang w:bidi="ar-SA"/>
    </w:rPr>
  </w:style>
  <w:style w:type="paragraph" w:styleId="7">
    <w:name w:val="heading 7"/>
    <w:basedOn w:val="a7"/>
    <w:next w:val="a7"/>
    <w:link w:val="70"/>
    <w:uiPriority w:val="9"/>
    <w:qFormat/>
    <w:rsid w:val="00202B4A"/>
    <w:pPr>
      <w:keepNext/>
      <w:keepLines/>
      <w:widowControl/>
      <w:tabs>
        <w:tab w:val="num" w:pos="1077"/>
      </w:tabs>
      <w:spacing w:before="200"/>
      <w:ind w:left="162" w:hanging="1296"/>
      <w:outlineLvl w:val="6"/>
    </w:pPr>
    <w:rPr>
      <w:rFonts w:ascii="Cambria" w:eastAsia="Times New Roman" w:hAnsi="Cambria" w:cs="Times New Roman"/>
      <w:i/>
      <w:iCs/>
      <w:color w:val="404040"/>
      <w:lang w:bidi="ar-SA"/>
    </w:rPr>
  </w:style>
  <w:style w:type="paragraph" w:styleId="8">
    <w:name w:val="heading 8"/>
    <w:basedOn w:val="a7"/>
    <w:next w:val="a7"/>
    <w:link w:val="80"/>
    <w:uiPriority w:val="9"/>
    <w:qFormat/>
    <w:rsid w:val="00202B4A"/>
    <w:pPr>
      <w:keepNext/>
      <w:keepLines/>
      <w:widowControl/>
      <w:tabs>
        <w:tab w:val="num" w:pos="1077"/>
      </w:tabs>
      <w:spacing w:before="200"/>
      <w:ind w:left="306" w:hanging="1440"/>
      <w:outlineLvl w:val="7"/>
    </w:pPr>
    <w:rPr>
      <w:rFonts w:ascii="Cambria" w:eastAsia="Times New Roman" w:hAnsi="Cambria" w:cs="Times New Roman"/>
      <w:color w:val="404040"/>
      <w:sz w:val="20"/>
      <w:szCs w:val="20"/>
      <w:lang w:bidi="ar-SA"/>
    </w:rPr>
  </w:style>
  <w:style w:type="paragraph" w:styleId="9">
    <w:name w:val="heading 9"/>
    <w:basedOn w:val="a7"/>
    <w:next w:val="a7"/>
    <w:link w:val="90"/>
    <w:uiPriority w:val="9"/>
    <w:qFormat/>
    <w:rsid w:val="00202B4A"/>
    <w:pPr>
      <w:keepNext/>
      <w:keepLines/>
      <w:widowControl/>
      <w:tabs>
        <w:tab w:val="num" w:pos="1077"/>
      </w:tabs>
      <w:spacing w:before="200"/>
      <w:ind w:left="450" w:hanging="1584"/>
      <w:outlineLvl w:val="8"/>
    </w:pPr>
    <w:rPr>
      <w:rFonts w:ascii="Cambria" w:eastAsia="Times New Roman" w:hAnsi="Cambria" w:cs="Times New Roman"/>
      <w:i/>
      <w:iCs/>
      <w:color w:val="404040"/>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2">
    <w:name w:val="Основной текст (3)_"/>
    <w:basedOn w:val="a8"/>
    <w:link w:val="33"/>
    <w:rsid w:val="00716EE3"/>
    <w:rPr>
      <w:rFonts w:ascii="Times New Roman" w:eastAsia="Times New Roman" w:hAnsi="Times New Roman" w:cs="Times New Roman"/>
      <w:b/>
      <w:bCs/>
      <w:i w:val="0"/>
      <w:iCs w:val="0"/>
      <w:smallCaps w:val="0"/>
      <w:strike w:val="0"/>
      <w:sz w:val="30"/>
      <w:szCs w:val="30"/>
      <w:u w:val="none"/>
    </w:rPr>
  </w:style>
  <w:style w:type="character" w:customStyle="1" w:styleId="42">
    <w:name w:val="Основной текст (4)_"/>
    <w:basedOn w:val="a8"/>
    <w:link w:val="43"/>
    <w:rsid w:val="00716EE3"/>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_"/>
    <w:basedOn w:val="a8"/>
    <w:link w:val="23"/>
    <w:rsid w:val="00716EE3"/>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basedOn w:val="a8"/>
    <w:link w:val="52"/>
    <w:rsid w:val="00716EE3"/>
    <w:rPr>
      <w:rFonts w:ascii="Courier New" w:eastAsia="Courier New" w:hAnsi="Courier New" w:cs="Courier New"/>
      <w:b/>
      <w:bCs/>
      <w:i w:val="0"/>
      <w:iCs w:val="0"/>
      <w:smallCaps w:val="0"/>
      <w:strike w:val="0"/>
      <w:sz w:val="20"/>
      <w:szCs w:val="20"/>
      <w:u w:val="none"/>
    </w:rPr>
  </w:style>
  <w:style w:type="character" w:customStyle="1" w:styleId="ab">
    <w:name w:val="Основной текст_"/>
    <w:basedOn w:val="a8"/>
    <w:link w:val="15"/>
    <w:rsid w:val="00716EE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Колонтитул (2)_"/>
    <w:basedOn w:val="a8"/>
    <w:link w:val="25"/>
    <w:rsid w:val="00716EE3"/>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_"/>
    <w:basedOn w:val="a8"/>
    <w:link w:val="ad"/>
    <w:rsid w:val="00716EE3"/>
    <w:rPr>
      <w:rFonts w:ascii="Times New Roman" w:eastAsia="Times New Roman" w:hAnsi="Times New Roman" w:cs="Times New Roman"/>
      <w:b/>
      <w:bCs/>
      <w:i w:val="0"/>
      <w:iCs w:val="0"/>
      <w:smallCaps w:val="0"/>
      <w:strike w:val="0"/>
      <w:sz w:val="26"/>
      <w:szCs w:val="26"/>
      <w:u w:val="none"/>
    </w:rPr>
  </w:style>
  <w:style w:type="character" w:customStyle="1" w:styleId="ae">
    <w:name w:val="Другое_"/>
    <w:basedOn w:val="a8"/>
    <w:link w:val="af"/>
    <w:rsid w:val="00716EE3"/>
    <w:rPr>
      <w:rFonts w:ascii="Times New Roman" w:eastAsia="Times New Roman" w:hAnsi="Times New Roman" w:cs="Times New Roman"/>
      <w:b w:val="0"/>
      <w:bCs w:val="0"/>
      <w:i w:val="0"/>
      <w:iCs w:val="0"/>
      <w:smallCaps w:val="0"/>
      <w:strike w:val="0"/>
      <w:sz w:val="26"/>
      <w:szCs w:val="26"/>
      <w:u w:val="none"/>
    </w:rPr>
  </w:style>
  <w:style w:type="paragraph" w:customStyle="1" w:styleId="33">
    <w:name w:val="Основной текст (3)"/>
    <w:basedOn w:val="a7"/>
    <w:link w:val="32"/>
    <w:rsid w:val="00716EE3"/>
    <w:pPr>
      <w:spacing w:after="100" w:line="199" w:lineRule="auto"/>
      <w:jc w:val="center"/>
    </w:pPr>
    <w:rPr>
      <w:rFonts w:ascii="Times New Roman" w:eastAsia="Times New Roman" w:hAnsi="Times New Roman" w:cs="Times New Roman"/>
      <w:b/>
      <w:bCs/>
      <w:sz w:val="30"/>
      <w:szCs w:val="30"/>
    </w:rPr>
  </w:style>
  <w:style w:type="paragraph" w:customStyle="1" w:styleId="43">
    <w:name w:val="Основной текст (4)"/>
    <w:basedOn w:val="a7"/>
    <w:link w:val="42"/>
    <w:rsid w:val="00716EE3"/>
    <w:pPr>
      <w:spacing w:after="100"/>
      <w:jc w:val="center"/>
    </w:pPr>
    <w:rPr>
      <w:rFonts w:ascii="Times New Roman" w:eastAsia="Times New Roman" w:hAnsi="Times New Roman" w:cs="Times New Roman"/>
      <w:b/>
      <w:bCs/>
      <w:sz w:val="22"/>
      <w:szCs w:val="22"/>
    </w:rPr>
  </w:style>
  <w:style w:type="paragraph" w:customStyle="1" w:styleId="23">
    <w:name w:val="Основной текст (2)"/>
    <w:basedOn w:val="a7"/>
    <w:link w:val="22"/>
    <w:rsid w:val="00716EE3"/>
    <w:pPr>
      <w:spacing w:after="480" w:line="266" w:lineRule="auto"/>
      <w:jc w:val="center"/>
    </w:pPr>
    <w:rPr>
      <w:rFonts w:ascii="Times New Roman" w:eastAsia="Times New Roman" w:hAnsi="Times New Roman" w:cs="Times New Roman"/>
      <w:sz w:val="17"/>
      <w:szCs w:val="17"/>
    </w:rPr>
  </w:style>
  <w:style w:type="paragraph" w:customStyle="1" w:styleId="52">
    <w:name w:val="Основной текст (5)"/>
    <w:basedOn w:val="a7"/>
    <w:link w:val="51"/>
    <w:rsid w:val="00716EE3"/>
    <w:pPr>
      <w:jc w:val="center"/>
    </w:pPr>
    <w:rPr>
      <w:rFonts w:ascii="Courier New" w:eastAsia="Courier New" w:hAnsi="Courier New" w:cs="Courier New"/>
      <w:b/>
      <w:bCs/>
      <w:sz w:val="20"/>
      <w:szCs w:val="20"/>
    </w:rPr>
  </w:style>
  <w:style w:type="paragraph" w:customStyle="1" w:styleId="15">
    <w:name w:val="Основной текст1"/>
    <w:basedOn w:val="a7"/>
    <w:link w:val="ab"/>
    <w:rsid w:val="00716EE3"/>
    <w:pPr>
      <w:ind w:firstLine="400"/>
    </w:pPr>
    <w:rPr>
      <w:rFonts w:ascii="Times New Roman" w:eastAsia="Times New Roman" w:hAnsi="Times New Roman" w:cs="Times New Roman"/>
      <w:sz w:val="26"/>
      <w:szCs w:val="26"/>
    </w:rPr>
  </w:style>
  <w:style w:type="paragraph" w:customStyle="1" w:styleId="25">
    <w:name w:val="Колонтитул (2)"/>
    <w:basedOn w:val="a7"/>
    <w:link w:val="24"/>
    <w:rsid w:val="00716EE3"/>
    <w:rPr>
      <w:rFonts w:ascii="Times New Roman" w:eastAsia="Times New Roman" w:hAnsi="Times New Roman" w:cs="Times New Roman"/>
      <w:sz w:val="20"/>
      <w:szCs w:val="20"/>
    </w:rPr>
  </w:style>
  <w:style w:type="paragraph" w:customStyle="1" w:styleId="ad">
    <w:name w:val="Подпись к таблице"/>
    <w:basedOn w:val="a7"/>
    <w:link w:val="ac"/>
    <w:rsid w:val="00716EE3"/>
    <w:pPr>
      <w:jc w:val="center"/>
    </w:pPr>
    <w:rPr>
      <w:rFonts w:ascii="Times New Roman" w:eastAsia="Times New Roman" w:hAnsi="Times New Roman" w:cs="Times New Roman"/>
      <w:b/>
      <w:bCs/>
      <w:sz w:val="26"/>
      <w:szCs w:val="26"/>
    </w:rPr>
  </w:style>
  <w:style w:type="paragraph" w:customStyle="1" w:styleId="af">
    <w:name w:val="Другое"/>
    <w:basedOn w:val="a7"/>
    <w:link w:val="ae"/>
    <w:rsid w:val="00716EE3"/>
    <w:pPr>
      <w:ind w:firstLine="400"/>
    </w:pPr>
    <w:rPr>
      <w:rFonts w:ascii="Times New Roman" w:eastAsia="Times New Roman" w:hAnsi="Times New Roman" w:cs="Times New Roman"/>
      <w:sz w:val="26"/>
      <w:szCs w:val="26"/>
    </w:rPr>
  </w:style>
  <w:style w:type="paragraph" w:styleId="af0">
    <w:name w:val="Balloon Text"/>
    <w:basedOn w:val="a7"/>
    <w:link w:val="af1"/>
    <w:uiPriority w:val="99"/>
    <w:unhideWhenUsed/>
    <w:rsid w:val="002028D7"/>
    <w:rPr>
      <w:rFonts w:ascii="Tahoma" w:hAnsi="Tahoma" w:cs="Tahoma"/>
      <w:sz w:val="16"/>
      <w:szCs w:val="16"/>
    </w:rPr>
  </w:style>
  <w:style w:type="character" w:customStyle="1" w:styleId="af1">
    <w:name w:val="Текст выноски Знак"/>
    <w:basedOn w:val="a8"/>
    <w:link w:val="af0"/>
    <w:uiPriority w:val="99"/>
    <w:rsid w:val="002028D7"/>
    <w:rPr>
      <w:rFonts w:ascii="Tahoma" w:hAnsi="Tahoma" w:cs="Tahoma"/>
      <w:color w:val="000000"/>
      <w:sz w:val="16"/>
      <w:szCs w:val="16"/>
    </w:rPr>
  </w:style>
  <w:style w:type="paragraph" w:styleId="af2">
    <w:name w:val="header"/>
    <w:basedOn w:val="a7"/>
    <w:link w:val="af3"/>
    <w:uiPriority w:val="99"/>
    <w:unhideWhenUsed/>
    <w:rsid w:val="002028D7"/>
    <w:pPr>
      <w:tabs>
        <w:tab w:val="center" w:pos="4677"/>
        <w:tab w:val="right" w:pos="9355"/>
      </w:tabs>
    </w:pPr>
  </w:style>
  <w:style w:type="character" w:customStyle="1" w:styleId="af3">
    <w:name w:val="Верхний колонтитул Знак"/>
    <w:basedOn w:val="a8"/>
    <w:link w:val="af2"/>
    <w:uiPriority w:val="99"/>
    <w:rsid w:val="002028D7"/>
    <w:rPr>
      <w:color w:val="000000"/>
    </w:rPr>
  </w:style>
  <w:style w:type="paragraph" w:styleId="af4">
    <w:name w:val="footer"/>
    <w:basedOn w:val="a7"/>
    <w:link w:val="af5"/>
    <w:uiPriority w:val="99"/>
    <w:unhideWhenUsed/>
    <w:rsid w:val="002028D7"/>
    <w:pPr>
      <w:tabs>
        <w:tab w:val="center" w:pos="4677"/>
        <w:tab w:val="right" w:pos="9355"/>
      </w:tabs>
    </w:pPr>
  </w:style>
  <w:style w:type="character" w:customStyle="1" w:styleId="af5">
    <w:name w:val="Нижний колонтитул Знак"/>
    <w:basedOn w:val="a8"/>
    <w:link w:val="af4"/>
    <w:uiPriority w:val="99"/>
    <w:rsid w:val="002028D7"/>
    <w:rPr>
      <w:color w:val="000000"/>
    </w:rPr>
  </w:style>
  <w:style w:type="paragraph" w:customStyle="1" w:styleId="ConsPlusTitle">
    <w:name w:val="ConsPlusTitle"/>
    <w:rsid w:val="005C031A"/>
    <w:pPr>
      <w:autoSpaceDE w:val="0"/>
      <w:autoSpaceDN w:val="0"/>
    </w:pPr>
    <w:rPr>
      <w:rFonts w:ascii="Calibri" w:eastAsia="Times New Roman" w:hAnsi="Calibri" w:cs="Calibri"/>
      <w:b/>
      <w:sz w:val="22"/>
      <w:szCs w:val="20"/>
      <w:lang w:bidi="ar-SA"/>
    </w:rPr>
  </w:style>
  <w:style w:type="paragraph" w:styleId="af6">
    <w:name w:val="List Paragraph"/>
    <w:basedOn w:val="a7"/>
    <w:uiPriority w:val="34"/>
    <w:qFormat/>
    <w:rsid w:val="006A544C"/>
    <w:pPr>
      <w:ind w:left="720"/>
      <w:contextualSpacing/>
    </w:pPr>
  </w:style>
  <w:style w:type="paragraph" w:customStyle="1" w:styleId="ConsPlusNormal">
    <w:name w:val="ConsPlusNormal"/>
    <w:rsid w:val="006A544C"/>
    <w:pPr>
      <w:autoSpaceDE w:val="0"/>
      <w:autoSpaceDN w:val="0"/>
    </w:pPr>
    <w:rPr>
      <w:rFonts w:ascii="Calibri" w:eastAsia="Times New Roman" w:hAnsi="Calibri" w:cs="Calibri"/>
      <w:sz w:val="22"/>
      <w:szCs w:val="20"/>
      <w:lang w:bidi="ar-SA"/>
    </w:rPr>
  </w:style>
  <w:style w:type="table" w:styleId="af7">
    <w:name w:val="Table Grid"/>
    <w:basedOn w:val="a9"/>
    <w:uiPriority w:val="59"/>
    <w:rsid w:val="0049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7"/>
    <w:rsid w:val="0053459B"/>
    <w:pPr>
      <w:widowControl/>
      <w:spacing w:after="160" w:line="240" w:lineRule="exact"/>
    </w:pPr>
    <w:rPr>
      <w:rFonts w:ascii="Verdana" w:eastAsia="Times New Roman" w:hAnsi="Verdana" w:cs="Times New Roman"/>
      <w:color w:val="auto"/>
      <w:sz w:val="20"/>
      <w:szCs w:val="20"/>
      <w:lang w:val="en-US" w:eastAsia="en-US" w:bidi="ar-SA"/>
    </w:rPr>
  </w:style>
  <w:style w:type="paragraph" w:styleId="af9">
    <w:name w:val="footnote text"/>
    <w:basedOn w:val="a7"/>
    <w:link w:val="afa"/>
    <w:uiPriority w:val="99"/>
    <w:rsid w:val="00143A4F"/>
    <w:pPr>
      <w:widowControl/>
    </w:pPr>
    <w:rPr>
      <w:rFonts w:ascii="Times New Roman" w:eastAsia="Calibri" w:hAnsi="Times New Roman" w:cs="Times New Roman"/>
      <w:color w:val="auto"/>
      <w:sz w:val="20"/>
      <w:szCs w:val="20"/>
      <w:lang w:bidi="ar-SA"/>
    </w:rPr>
  </w:style>
  <w:style w:type="character" w:customStyle="1" w:styleId="afa">
    <w:name w:val="Текст сноски Знак"/>
    <w:basedOn w:val="a8"/>
    <w:link w:val="af9"/>
    <w:uiPriority w:val="99"/>
    <w:rsid w:val="00143A4F"/>
    <w:rPr>
      <w:rFonts w:ascii="Times New Roman" w:eastAsia="Calibri" w:hAnsi="Times New Roman" w:cs="Times New Roman"/>
      <w:sz w:val="20"/>
      <w:szCs w:val="20"/>
      <w:lang w:bidi="ar-SA"/>
    </w:rPr>
  </w:style>
  <w:style w:type="character" w:styleId="afb">
    <w:name w:val="footnote reference"/>
    <w:uiPriority w:val="99"/>
    <w:rsid w:val="00143A4F"/>
    <w:rPr>
      <w:rFonts w:ascii="Times New Roman" w:hAnsi="Times New Roman" w:cs="Times New Roman"/>
      <w:sz w:val="22"/>
      <w:szCs w:val="22"/>
      <w:vertAlign w:val="superscript"/>
    </w:rPr>
  </w:style>
  <w:style w:type="character" w:customStyle="1" w:styleId="31">
    <w:name w:val="Заголовок 3 Знак"/>
    <w:aliases w:val="H3 Знак,Подраздел Знак"/>
    <w:basedOn w:val="a8"/>
    <w:link w:val="30"/>
    <w:uiPriority w:val="9"/>
    <w:rsid w:val="00B65DAD"/>
    <w:rPr>
      <w:rFonts w:ascii="Times New Roman" w:eastAsia="Times New Roman" w:hAnsi="Times New Roman" w:cs="Times New Roman"/>
      <w:b/>
      <w:bCs/>
      <w:lang w:bidi="ar-SA"/>
    </w:rPr>
  </w:style>
  <w:style w:type="paragraph" w:customStyle="1" w:styleId="Default">
    <w:name w:val="Default"/>
    <w:rsid w:val="009A744F"/>
    <w:pPr>
      <w:widowControl/>
      <w:autoSpaceDE w:val="0"/>
      <w:autoSpaceDN w:val="0"/>
      <w:adjustRightInd w:val="0"/>
    </w:pPr>
    <w:rPr>
      <w:rFonts w:ascii="Times New Roman" w:eastAsia="Times New Roman" w:hAnsi="Times New Roman" w:cs="Times New Roman"/>
      <w:color w:val="000000"/>
      <w:lang w:bidi="ar-SA"/>
    </w:rPr>
  </w:style>
  <w:style w:type="character" w:customStyle="1" w:styleId="40">
    <w:name w:val="Заголовок 4 Знак"/>
    <w:aliases w:val="Заголовок_приложения Знак,Заголовок 4 (Приложение) Знак"/>
    <w:basedOn w:val="a8"/>
    <w:link w:val="4"/>
    <w:uiPriority w:val="9"/>
    <w:rsid w:val="008053B0"/>
    <w:rPr>
      <w:rFonts w:asciiTheme="majorHAnsi" w:eastAsiaTheme="majorEastAsia" w:hAnsiTheme="majorHAnsi" w:cstheme="majorBidi"/>
      <w:b/>
      <w:bCs/>
      <w:i/>
      <w:iCs/>
      <w:color w:val="4F81BD" w:themeColor="accent1"/>
    </w:rPr>
  </w:style>
  <w:style w:type="character" w:customStyle="1" w:styleId="14">
    <w:name w:val="Заголовок 1 Знак"/>
    <w:aliases w:val="H1 Знак1,Заголов Знак,H1 Знак Знак"/>
    <w:basedOn w:val="a8"/>
    <w:link w:val="13"/>
    <w:uiPriority w:val="9"/>
    <w:rsid w:val="00202B4A"/>
    <w:rPr>
      <w:rFonts w:ascii="Times New Roman" w:eastAsia="Times New Roman" w:hAnsi="Times New Roman" w:cs="Times New Roman"/>
      <w:b/>
      <w:bCs/>
      <w:kern w:val="32"/>
      <w:sz w:val="28"/>
      <w:szCs w:val="32"/>
      <w:lang w:bidi="ar-SA"/>
    </w:rPr>
  </w:style>
  <w:style w:type="character" w:customStyle="1" w:styleId="21">
    <w:name w:val="Заголовок 2 Знак"/>
    <w:aliases w:val="heading 2 Знак,Heading 2 Hidden Знак,H2 Знак,h2 Знак,Numbered text 3 Знак"/>
    <w:basedOn w:val="a8"/>
    <w:link w:val="20"/>
    <w:uiPriority w:val="9"/>
    <w:rsid w:val="00202B4A"/>
    <w:rPr>
      <w:rFonts w:ascii="Cambria" w:eastAsia="Times New Roman" w:hAnsi="Cambria" w:cs="Times New Roman"/>
      <w:b/>
      <w:bCs/>
      <w:color w:val="4F81BD"/>
      <w:sz w:val="26"/>
      <w:szCs w:val="26"/>
      <w:lang w:bidi="ar-SA"/>
    </w:rPr>
  </w:style>
  <w:style w:type="character" w:customStyle="1" w:styleId="50">
    <w:name w:val="Заголовок 5 Знак"/>
    <w:aliases w:val="Знак Знак,H5 Знак,PIM 5 Знак,5 Знак,ITT t5 Знак,PA Pico Section Знак"/>
    <w:basedOn w:val="a8"/>
    <w:link w:val="5"/>
    <w:uiPriority w:val="9"/>
    <w:rsid w:val="00202B4A"/>
    <w:rPr>
      <w:rFonts w:ascii="Cambria" w:eastAsia="Times New Roman" w:hAnsi="Cambria" w:cs="Times New Roman"/>
      <w:color w:val="243F60"/>
      <w:lang w:bidi="ar-SA"/>
    </w:rPr>
  </w:style>
  <w:style w:type="character" w:customStyle="1" w:styleId="60">
    <w:name w:val="Заголовок 6 Знак"/>
    <w:aliases w:val="PIM 6 Знак,H6 Знак"/>
    <w:basedOn w:val="a8"/>
    <w:link w:val="6"/>
    <w:uiPriority w:val="9"/>
    <w:rsid w:val="00202B4A"/>
    <w:rPr>
      <w:rFonts w:ascii="Cambria" w:eastAsia="Times New Roman" w:hAnsi="Cambria" w:cs="Times New Roman"/>
      <w:i/>
      <w:iCs/>
      <w:color w:val="243F60"/>
      <w:lang w:bidi="ar-SA"/>
    </w:rPr>
  </w:style>
  <w:style w:type="character" w:customStyle="1" w:styleId="70">
    <w:name w:val="Заголовок 7 Знак"/>
    <w:basedOn w:val="a8"/>
    <w:link w:val="7"/>
    <w:uiPriority w:val="9"/>
    <w:rsid w:val="00202B4A"/>
    <w:rPr>
      <w:rFonts w:ascii="Cambria" w:eastAsia="Times New Roman" w:hAnsi="Cambria" w:cs="Times New Roman"/>
      <w:i/>
      <w:iCs/>
      <w:color w:val="404040"/>
      <w:lang w:bidi="ar-SA"/>
    </w:rPr>
  </w:style>
  <w:style w:type="character" w:customStyle="1" w:styleId="80">
    <w:name w:val="Заголовок 8 Знак"/>
    <w:basedOn w:val="a8"/>
    <w:link w:val="8"/>
    <w:uiPriority w:val="9"/>
    <w:rsid w:val="00202B4A"/>
    <w:rPr>
      <w:rFonts w:ascii="Cambria" w:eastAsia="Times New Roman" w:hAnsi="Cambria" w:cs="Times New Roman"/>
      <w:color w:val="404040"/>
      <w:sz w:val="20"/>
      <w:szCs w:val="20"/>
      <w:lang w:bidi="ar-SA"/>
    </w:rPr>
  </w:style>
  <w:style w:type="character" w:customStyle="1" w:styleId="90">
    <w:name w:val="Заголовок 9 Знак"/>
    <w:basedOn w:val="a8"/>
    <w:link w:val="9"/>
    <w:uiPriority w:val="9"/>
    <w:rsid w:val="00202B4A"/>
    <w:rPr>
      <w:rFonts w:ascii="Cambria" w:eastAsia="Times New Roman" w:hAnsi="Cambria" w:cs="Times New Roman"/>
      <w:i/>
      <w:iCs/>
      <w:color w:val="404040"/>
      <w:sz w:val="20"/>
      <w:szCs w:val="20"/>
      <w:lang w:bidi="ar-SA"/>
    </w:rPr>
  </w:style>
  <w:style w:type="numbering" w:customStyle="1" w:styleId="16">
    <w:name w:val="Нет списка1"/>
    <w:next w:val="aa"/>
    <w:uiPriority w:val="99"/>
    <w:semiHidden/>
    <w:unhideWhenUsed/>
    <w:rsid w:val="00202B4A"/>
  </w:style>
  <w:style w:type="character" w:styleId="afc">
    <w:name w:val="Hyperlink"/>
    <w:uiPriority w:val="99"/>
    <w:rsid w:val="00202B4A"/>
    <w:rPr>
      <w:rFonts w:cs="Times New Roman"/>
      <w:color w:val="0000FF"/>
      <w:u w:val="single"/>
    </w:rPr>
  </w:style>
  <w:style w:type="character" w:styleId="afd">
    <w:name w:val="FollowedHyperlink"/>
    <w:uiPriority w:val="99"/>
    <w:rsid w:val="00202B4A"/>
    <w:rPr>
      <w:rFonts w:cs="Times New Roman"/>
      <w:color w:val="800080"/>
      <w:u w:val="single"/>
    </w:rPr>
  </w:style>
  <w:style w:type="paragraph" w:styleId="afe">
    <w:name w:val="Normal (Web)"/>
    <w:basedOn w:val="a7"/>
    <w:uiPriority w:val="99"/>
    <w:semiHidden/>
    <w:rsid w:val="00202B4A"/>
    <w:pPr>
      <w:widowControl/>
    </w:pPr>
    <w:rPr>
      <w:rFonts w:ascii="Times New Roman" w:eastAsia="Times New Roman" w:hAnsi="Times New Roman" w:cs="Times New Roman"/>
      <w:color w:val="auto"/>
      <w:lang w:bidi="ar-SA"/>
    </w:rPr>
  </w:style>
  <w:style w:type="paragraph" w:styleId="17">
    <w:name w:val="toc 1"/>
    <w:basedOn w:val="a7"/>
    <w:next w:val="a7"/>
    <w:autoRedefine/>
    <w:uiPriority w:val="39"/>
    <w:qFormat/>
    <w:rsid w:val="00202B4A"/>
    <w:pPr>
      <w:widowControl/>
      <w:tabs>
        <w:tab w:val="left" w:pos="480"/>
        <w:tab w:val="right" w:leader="dot" w:pos="10195"/>
      </w:tabs>
    </w:pPr>
    <w:rPr>
      <w:rFonts w:ascii="Cambria" w:eastAsia="Times New Roman" w:hAnsi="Cambria" w:cs="Times New Roman"/>
      <w:b/>
      <w:bCs/>
      <w:caps/>
      <w:color w:val="auto"/>
      <w:lang w:bidi="ar-SA"/>
    </w:rPr>
  </w:style>
  <w:style w:type="paragraph" w:styleId="aff">
    <w:name w:val="List Bullet"/>
    <w:basedOn w:val="a7"/>
    <w:rsid w:val="00202B4A"/>
    <w:pPr>
      <w:tabs>
        <w:tab w:val="num" w:pos="1077"/>
      </w:tabs>
      <w:spacing w:after="60" w:line="240" w:lineRule="atLeast"/>
      <w:ind w:left="1077" w:hanging="357"/>
    </w:pPr>
    <w:rPr>
      <w:rFonts w:ascii="Times New Roman" w:eastAsia="Times New Roman" w:hAnsi="Times New Roman" w:cs="Times New Roman"/>
      <w:color w:val="auto"/>
      <w:sz w:val="20"/>
      <w:szCs w:val="20"/>
      <w:lang w:val="en-US" w:eastAsia="en-US" w:bidi="ar-SA"/>
    </w:rPr>
  </w:style>
  <w:style w:type="paragraph" w:styleId="aff0">
    <w:name w:val="Title"/>
    <w:basedOn w:val="a7"/>
    <w:link w:val="aff1"/>
    <w:qFormat/>
    <w:rsid w:val="00202B4A"/>
    <w:pPr>
      <w:widowControl/>
      <w:jc w:val="center"/>
    </w:pPr>
    <w:rPr>
      <w:rFonts w:ascii="Times New Roman" w:eastAsia="SimSun" w:hAnsi="Times New Roman" w:cs="Times New Roman"/>
      <w:b/>
      <w:bCs/>
      <w:color w:val="auto"/>
      <w:lang w:eastAsia="zh-CN" w:bidi="ar-SA"/>
    </w:rPr>
  </w:style>
  <w:style w:type="character" w:customStyle="1" w:styleId="aff1">
    <w:name w:val="Название Знак"/>
    <w:basedOn w:val="a8"/>
    <w:link w:val="aff0"/>
    <w:rsid w:val="00202B4A"/>
    <w:rPr>
      <w:rFonts w:ascii="Times New Roman" w:eastAsia="SimSun" w:hAnsi="Times New Roman" w:cs="Times New Roman"/>
      <w:b/>
      <w:bCs/>
      <w:lang w:eastAsia="zh-CN" w:bidi="ar-SA"/>
    </w:rPr>
  </w:style>
  <w:style w:type="paragraph" w:styleId="aff2">
    <w:name w:val="Body Text Indent"/>
    <w:basedOn w:val="a7"/>
    <w:link w:val="aff3"/>
    <w:rsid w:val="00202B4A"/>
    <w:pPr>
      <w:widowControl/>
      <w:spacing w:after="120"/>
      <w:ind w:left="283"/>
      <w:jc w:val="both"/>
    </w:pPr>
    <w:rPr>
      <w:rFonts w:ascii="Times New Roman" w:eastAsia="Calibri" w:hAnsi="Times New Roman" w:cs="Times New Roman"/>
      <w:color w:val="auto"/>
      <w:lang w:bidi="ar-SA"/>
    </w:rPr>
  </w:style>
  <w:style w:type="character" w:customStyle="1" w:styleId="aff3">
    <w:name w:val="Основной текст с отступом Знак"/>
    <w:basedOn w:val="a8"/>
    <w:link w:val="aff2"/>
    <w:rsid w:val="00202B4A"/>
    <w:rPr>
      <w:rFonts w:ascii="Times New Roman" w:eastAsia="Calibri" w:hAnsi="Times New Roman" w:cs="Times New Roman"/>
      <w:lang w:bidi="ar-SA"/>
    </w:rPr>
  </w:style>
  <w:style w:type="paragraph" w:styleId="aff4">
    <w:name w:val="TOC Heading"/>
    <w:basedOn w:val="13"/>
    <w:next w:val="a7"/>
    <w:uiPriority w:val="39"/>
    <w:qFormat/>
    <w:rsid w:val="00202B4A"/>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202B4A"/>
    <w:pPr>
      <w:autoSpaceDE w:val="0"/>
      <w:autoSpaceDN w:val="0"/>
      <w:adjustRightInd w:val="0"/>
    </w:pPr>
    <w:rPr>
      <w:rFonts w:ascii="Courier New" w:eastAsia="Times New Roman" w:hAnsi="Courier New" w:cs="Courier New"/>
      <w:sz w:val="20"/>
      <w:szCs w:val="20"/>
      <w:lang w:bidi="ar-SA"/>
    </w:rPr>
  </w:style>
  <w:style w:type="character" w:customStyle="1" w:styleId="18">
    <w:name w:val="Заголвки 1 уровня Знак"/>
    <w:link w:val="19"/>
    <w:semiHidden/>
    <w:locked/>
    <w:rsid w:val="00202B4A"/>
    <w:rPr>
      <w:rFonts w:ascii="Times New Roman" w:eastAsia="Times New Roman" w:hAnsi="Times New Roman" w:cs="Arial"/>
      <w:b/>
      <w:bCs/>
      <w:kern w:val="32"/>
      <w:sz w:val="28"/>
      <w:szCs w:val="32"/>
    </w:rPr>
  </w:style>
  <w:style w:type="paragraph" w:customStyle="1" w:styleId="19">
    <w:name w:val="Заголвки 1 уровня"/>
    <w:basedOn w:val="13"/>
    <w:link w:val="18"/>
    <w:semiHidden/>
    <w:rsid w:val="00202B4A"/>
    <w:pPr>
      <w:pageBreakBefore/>
      <w:spacing w:after="240"/>
    </w:pPr>
    <w:rPr>
      <w:rFonts w:cs="Arial"/>
      <w:lang w:bidi="ru-RU"/>
    </w:rPr>
  </w:style>
  <w:style w:type="table" w:customStyle="1" w:styleId="1a">
    <w:name w:val="Сетка таблицы1"/>
    <w:basedOn w:val="a9"/>
    <w:next w:val="af7"/>
    <w:uiPriority w:val="99"/>
    <w:rsid w:val="00202B4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6"/>
    <w:uiPriority w:val="99"/>
    <w:rsid w:val="00202B4A"/>
    <w:pPr>
      <w:widowControl/>
      <w:numPr>
        <w:numId w:val="7"/>
      </w:numPr>
      <w:tabs>
        <w:tab w:val="num" w:pos="360"/>
      </w:tabs>
      <w:spacing w:before="360" w:after="120"/>
      <w:ind w:firstLine="0"/>
      <w:contextualSpacing w:val="0"/>
    </w:pPr>
    <w:rPr>
      <w:rFonts w:ascii="Times New Roman" w:eastAsia="Times New Roman" w:hAnsi="Times New Roman" w:cs="Times New Roman"/>
      <w:b/>
      <w:color w:val="auto"/>
      <w:sz w:val="28"/>
      <w:lang w:bidi="ar-SA"/>
    </w:rPr>
  </w:style>
  <w:style w:type="paragraph" w:customStyle="1" w:styleId="10">
    <w:name w:val="1 уровень"/>
    <w:basedOn w:val="af6"/>
    <w:uiPriority w:val="99"/>
    <w:rsid w:val="00202B4A"/>
    <w:pPr>
      <w:keepNext/>
      <w:pageBreakBefore/>
      <w:widowControl/>
      <w:numPr>
        <w:numId w:val="6"/>
      </w:numPr>
      <w:tabs>
        <w:tab w:val="num" w:pos="360"/>
      </w:tabs>
      <w:spacing w:before="240" w:after="240"/>
      <w:ind w:left="720" w:firstLine="0"/>
      <w:jc w:val="center"/>
    </w:pPr>
    <w:rPr>
      <w:rFonts w:ascii="Times New Roman" w:eastAsia="Times New Roman" w:hAnsi="Times New Roman" w:cs="Arial"/>
      <w:b/>
      <w:bCs/>
      <w:color w:val="auto"/>
      <w:kern w:val="32"/>
      <w:sz w:val="32"/>
      <w:szCs w:val="32"/>
      <w:lang w:bidi="ar-SA"/>
    </w:rPr>
  </w:style>
  <w:style w:type="character" w:styleId="aff5">
    <w:name w:val="annotation reference"/>
    <w:uiPriority w:val="99"/>
    <w:semiHidden/>
    <w:rsid w:val="00202B4A"/>
    <w:rPr>
      <w:rFonts w:cs="Times New Roman"/>
      <w:sz w:val="16"/>
      <w:szCs w:val="16"/>
    </w:rPr>
  </w:style>
  <w:style w:type="paragraph" w:styleId="aff6">
    <w:name w:val="annotation text"/>
    <w:basedOn w:val="a7"/>
    <w:link w:val="aff7"/>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7">
    <w:name w:val="Текст примечания Знак"/>
    <w:basedOn w:val="a8"/>
    <w:link w:val="aff6"/>
    <w:uiPriority w:val="99"/>
    <w:semiHidden/>
    <w:rsid w:val="00202B4A"/>
    <w:rPr>
      <w:rFonts w:ascii="Times New Roman" w:eastAsia="Calibri" w:hAnsi="Times New Roman" w:cs="Times New Roman"/>
      <w:sz w:val="20"/>
      <w:szCs w:val="20"/>
      <w:lang w:bidi="ar-SA"/>
    </w:rPr>
  </w:style>
  <w:style w:type="paragraph" w:styleId="aff8">
    <w:name w:val="annotation subject"/>
    <w:basedOn w:val="aff6"/>
    <w:next w:val="aff6"/>
    <w:link w:val="aff9"/>
    <w:uiPriority w:val="99"/>
    <w:semiHidden/>
    <w:rsid w:val="00202B4A"/>
    <w:rPr>
      <w:b/>
      <w:bCs/>
    </w:rPr>
  </w:style>
  <w:style w:type="character" w:customStyle="1" w:styleId="aff9">
    <w:name w:val="Тема примечания Знак"/>
    <w:basedOn w:val="aff7"/>
    <w:link w:val="aff8"/>
    <w:uiPriority w:val="99"/>
    <w:semiHidden/>
    <w:rsid w:val="00202B4A"/>
    <w:rPr>
      <w:rFonts w:ascii="Times New Roman" w:eastAsia="Calibri" w:hAnsi="Times New Roman" w:cs="Times New Roman"/>
      <w:b/>
      <w:bCs/>
      <w:sz w:val="20"/>
      <w:szCs w:val="20"/>
      <w:lang w:bidi="ar-SA"/>
    </w:rPr>
  </w:style>
  <w:style w:type="paragraph" w:styleId="affa">
    <w:name w:val="endnote text"/>
    <w:basedOn w:val="a7"/>
    <w:link w:val="affb"/>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b">
    <w:name w:val="Текст концевой сноски Знак"/>
    <w:basedOn w:val="a8"/>
    <w:link w:val="affa"/>
    <w:uiPriority w:val="99"/>
    <w:semiHidden/>
    <w:rsid w:val="00202B4A"/>
    <w:rPr>
      <w:rFonts w:ascii="Times New Roman" w:eastAsia="Calibri" w:hAnsi="Times New Roman" w:cs="Times New Roman"/>
      <w:sz w:val="20"/>
      <w:szCs w:val="20"/>
      <w:lang w:bidi="ar-SA"/>
    </w:rPr>
  </w:style>
  <w:style w:type="character" w:styleId="affc">
    <w:name w:val="endnote reference"/>
    <w:uiPriority w:val="99"/>
    <w:semiHidden/>
    <w:rsid w:val="00202B4A"/>
    <w:rPr>
      <w:rFonts w:cs="Times New Roman"/>
      <w:vertAlign w:val="superscript"/>
    </w:rPr>
  </w:style>
  <w:style w:type="paragraph" w:styleId="34">
    <w:name w:val="toc 3"/>
    <w:basedOn w:val="a7"/>
    <w:next w:val="a7"/>
    <w:autoRedefine/>
    <w:uiPriority w:val="39"/>
    <w:rsid w:val="00202B4A"/>
    <w:pPr>
      <w:widowControl/>
      <w:ind w:left="240"/>
    </w:pPr>
    <w:rPr>
      <w:rFonts w:ascii="Calibri" w:eastAsia="Times New Roman" w:hAnsi="Calibri" w:cs="Calibri"/>
      <w:color w:val="auto"/>
      <w:sz w:val="20"/>
      <w:szCs w:val="20"/>
      <w:lang w:bidi="ar-SA"/>
    </w:rPr>
  </w:style>
  <w:style w:type="character" w:styleId="affd">
    <w:name w:val="page number"/>
    <w:rsid w:val="00202B4A"/>
    <w:rPr>
      <w:rFonts w:cs="Times New Roman"/>
    </w:rPr>
  </w:style>
  <w:style w:type="paragraph" w:customStyle="1" w:styleId="1b">
    <w:name w:val="ТАБЛ_1"/>
    <w:basedOn w:val="a7"/>
    <w:link w:val="1c"/>
    <w:qFormat/>
    <w:rsid w:val="00202B4A"/>
    <w:pPr>
      <w:widowControl/>
      <w:spacing w:after="120"/>
      <w:jc w:val="both"/>
    </w:pPr>
    <w:rPr>
      <w:rFonts w:ascii="Times New Roman" w:eastAsia="Times New Roman" w:hAnsi="Times New Roman" w:cs="Times New Roman"/>
      <w:color w:val="auto"/>
      <w:lang w:bidi="ar-SA"/>
    </w:rPr>
  </w:style>
  <w:style w:type="character" w:customStyle="1" w:styleId="1c">
    <w:name w:val="ТАБЛ_1 Знак"/>
    <w:link w:val="1b"/>
    <w:rsid w:val="00202B4A"/>
    <w:rPr>
      <w:rFonts w:ascii="Times New Roman" w:eastAsia="Times New Roman" w:hAnsi="Times New Roman" w:cs="Times New Roman"/>
      <w:lang w:bidi="ar-SA"/>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f"/>
    <w:unhideWhenUsed/>
    <w:qFormat/>
    <w:rsid w:val="00202B4A"/>
    <w:pPr>
      <w:widowControl/>
      <w:spacing w:after="200"/>
    </w:pPr>
    <w:rPr>
      <w:rFonts w:ascii="Calibri" w:eastAsia="Times New Roman" w:hAnsi="Calibri" w:cs="Times New Roman"/>
      <w:b/>
      <w:bCs/>
      <w:color w:val="4F81BD"/>
      <w:sz w:val="18"/>
      <w:szCs w:val="18"/>
      <w:lang w:bidi="ar-SA"/>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202B4A"/>
    <w:rPr>
      <w:rFonts w:ascii="Calibri" w:eastAsia="Times New Roman" w:hAnsi="Calibri" w:cs="Times New Roman"/>
      <w:b/>
      <w:bCs/>
      <w:color w:val="4F81BD"/>
      <w:sz w:val="18"/>
      <w:szCs w:val="18"/>
      <w:lang w:bidi="ar-SA"/>
    </w:rPr>
  </w:style>
  <w:style w:type="paragraph" w:styleId="26">
    <w:name w:val="toc 2"/>
    <w:basedOn w:val="a7"/>
    <w:next w:val="a7"/>
    <w:autoRedefine/>
    <w:uiPriority w:val="39"/>
    <w:unhideWhenUsed/>
    <w:qFormat/>
    <w:rsid w:val="00202B4A"/>
    <w:pPr>
      <w:widowControl/>
      <w:spacing w:before="240"/>
    </w:pPr>
    <w:rPr>
      <w:rFonts w:ascii="Calibri" w:eastAsia="Times New Roman" w:hAnsi="Calibri" w:cs="Calibri"/>
      <w:b/>
      <w:bCs/>
      <w:color w:val="auto"/>
      <w:sz w:val="20"/>
      <w:szCs w:val="20"/>
      <w:lang w:bidi="ar-SA"/>
    </w:rPr>
  </w:style>
  <w:style w:type="character" w:styleId="afff0">
    <w:name w:val="Placeholder Text"/>
    <w:uiPriority w:val="99"/>
    <w:semiHidden/>
    <w:rsid w:val="00202B4A"/>
    <w:rPr>
      <w:color w:val="808080"/>
    </w:rPr>
  </w:style>
  <w:style w:type="paragraph" w:customStyle="1" w:styleId="afff1">
    <w:name w:val="Таблица"/>
    <w:basedOn w:val="a7"/>
    <w:qFormat/>
    <w:rsid w:val="00202B4A"/>
    <w:pPr>
      <w:widowControl/>
      <w:spacing w:before="60" w:after="60"/>
    </w:pPr>
    <w:rPr>
      <w:rFonts w:ascii="Times New Roman" w:eastAsia="Times New Roman" w:hAnsi="Times New Roman" w:cs="Times New Roman"/>
      <w:lang w:bidi="ar-SA"/>
    </w:rPr>
  </w:style>
  <w:style w:type="paragraph" w:customStyle="1" w:styleId="120">
    <w:name w:val="Таблица Тело Центр 12"/>
    <w:basedOn w:val="a7"/>
    <w:rsid w:val="00202B4A"/>
    <w:pPr>
      <w:widowControl/>
      <w:jc w:val="center"/>
    </w:pPr>
    <w:rPr>
      <w:rFonts w:ascii="Times New Roman" w:eastAsia="Times New Roman" w:hAnsi="Times New Roman" w:cs="Times New Roman"/>
      <w:color w:val="auto"/>
      <w:lang w:val="en-US" w:bidi="ar-SA"/>
    </w:rPr>
  </w:style>
  <w:style w:type="paragraph" w:styleId="afff2">
    <w:name w:val="E-mail Signature"/>
    <w:basedOn w:val="a7"/>
    <w:link w:val="afff3"/>
    <w:rsid w:val="00202B4A"/>
    <w:pPr>
      <w:widowControl/>
      <w:jc w:val="both"/>
    </w:pPr>
    <w:rPr>
      <w:rFonts w:ascii="Times New Roman" w:eastAsia="Times New Roman" w:hAnsi="Times New Roman" w:cs="Times New Roman"/>
      <w:color w:val="auto"/>
      <w:lang w:bidi="ar-SA"/>
    </w:rPr>
  </w:style>
  <w:style w:type="character" w:customStyle="1" w:styleId="afff3">
    <w:name w:val="Электронная подпись Знак"/>
    <w:basedOn w:val="a8"/>
    <w:link w:val="afff2"/>
    <w:rsid w:val="00202B4A"/>
    <w:rPr>
      <w:rFonts w:ascii="Times New Roman" w:eastAsia="Times New Roman" w:hAnsi="Times New Roman" w:cs="Times New Roman"/>
      <w:lang w:bidi="ar-SA"/>
    </w:rPr>
  </w:style>
  <w:style w:type="paragraph" w:customStyle="1" w:styleId="121">
    <w:name w:val="Таблица Тело Ширина 12"/>
    <w:basedOn w:val="a7"/>
    <w:rsid w:val="00202B4A"/>
    <w:pPr>
      <w:widowControl/>
    </w:pPr>
    <w:rPr>
      <w:rFonts w:ascii="Times New Roman" w:eastAsia="Times New Roman" w:hAnsi="Times New Roman" w:cs="Times New Roman"/>
      <w:color w:val="auto"/>
      <w:lang w:bidi="ar-SA"/>
    </w:rPr>
  </w:style>
  <w:style w:type="paragraph" w:customStyle="1" w:styleId="122">
    <w:name w:val="Таблица Шапка 12"/>
    <w:basedOn w:val="a7"/>
    <w:rsid w:val="00202B4A"/>
    <w:pPr>
      <w:widowControl/>
      <w:jc w:val="center"/>
    </w:pPr>
    <w:rPr>
      <w:rFonts w:ascii="Times New Roman" w:eastAsia="Times New Roman" w:hAnsi="Times New Roman" w:cs="Times New Roman"/>
      <w:b/>
      <w:bCs/>
      <w:color w:val="auto"/>
      <w:lang w:bidi="ar-SA"/>
    </w:rPr>
  </w:style>
  <w:style w:type="paragraph" w:styleId="44">
    <w:name w:val="toc 4"/>
    <w:basedOn w:val="a7"/>
    <w:next w:val="a7"/>
    <w:autoRedefine/>
    <w:uiPriority w:val="39"/>
    <w:rsid w:val="00202B4A"/>
    <w:pPr>
      <w:widowControl/>
      <w:ind w:left="480"/>
    </w:pPr>
    <w:rPr>
      <w:rFonts w:ascii="Calibri" w:eastAsia="Times New Roman" w:hAnsi="Calibri" w:cs="Calibri"/>
      <w:color w:val="auto"/>
      <w:sz w:val="20"/>
      <w:szCs w:val="20"/>
      <w:lang w:bidi="ar-SA"/>
    </w:rPr>
  </w:style>
  <w:style w:type="paragraph" w:styleId="53">
    <w:name w:val="toc 5"/>
    <w:basedOn w:val="a7"/>
    <w:next w:val="a7"/>
    <w:autoRedefine/>
    <w:uiPriority w:val="39"/>
    <w:rsid w:val="00202B4A"/>
    <w:pPr>
      <w:widowControl/>
      <w:ind w:left="720"/>
    </w:pPr>
    <w:rPr>
      <w:rFonts w:ascii="Calibri" w:eastAsia="Times New Roman" w:hAnsi="Calibri" w:cs="Calibri"/>
      <w:color w:val="auto"/>
      <w:sz w:val="20"/>
      <w:szCs w:val="20"/>
      <w:lang w:bidi="ar-SA"/>
    </w:rPr>
  </w:style>
  <w:style w:type="paragraph" w:styleId="61">
    <w:name w:val="toc 6"/>
    <w:basedOn w:val="a7"/>
    <w:next w:val="a7"/>
    <w:autoRedefine/>
    <w:uiPriority w:val="39"/>
    <w:rsid w:val="00202B4A"/>
    <w:pPr>
      <w:widowControl/>
      <w:ind w:left="960"/>
    </w:pPr>
    <w:rPr>
      <w:rFonts w:ascii="Calibri" w:eastAsia="Times New Roman" w:hAnsi="Calibri" w:cs="Calibri"/>
      <w:color w:val="auto"/>
      <w:sz w:val="20"/>
      <w:szCs w:val="20"/>
      <w:lang w:bidi="ar-SA"/>
    </w:rPr>
  </w:style>
  <w:style w:type="paragraph" w:styleId="71">
    <w:name w:val="toc 7"/>
    <w:basedOn w:val="a7"/>
    <w:next w:val="a7"/>
    <w:autoRedefine/>
    <w:uiPriority w:val="39"/>
    <w:rsid w:val="00202B4A"/>
    <w:pPr>
      <w:widowControl/>
      <w:ind w:left="1200"/>
    </w:pPr>
    <w:rPr>
      <w:rFonts w:ascii="Calibri" w:eastAsia="Times New Roman" w:hAnsi="Calibri" w:cs="Calibri"/>
      <w:color w:val="auto"/>
      <w:sz w:val="20"/>
      <w:szCs w:val="20"/>
      <w:lang w:bidi="ar-SA"/>
    </w:rPr>
  </w:style>
  <w:style w:type="paragraph" w:styleId="81">
    <w:name w:val="toc 8"/>
    <w:basedOn w:val="a7"/>
    <w:next w:val="a7"/>
    <w:autoRedefine/>
    <w:uiPriority w:val="39"/>
    <w:rsid w:val="00202B4A"/>
    <w:pPr>
      <w:widowControl/>
      <w:ind w:left="1440"/>
    </w:pPr>
    <w:rPr>
      <w:rFonts w:ascii="Calibri" w:eastAsia="Times New Roman" w:hAnsi="Calibri" w:cs="Calibri"/>
      <w:color w:val="auto"/>
      <w:sz w:val="20"/>
      <w:szCs w:val="20"/>
      <w:lang w:bidi="ar-SA"/>
    </w:rPr>
  </w:style>
  <w:style w:type="paragraph" w:styleId="91">
    <w:name w:val="toc 9"/>
    <w:basedOn w:val="a7"/>
    <w:next w:val="a7"/>
    <w:autoRedefine/>
    <w:uiPriority w:val="39"/>
    <w:rsid w:val="00202B4A"/>
    <w:pPr>
      <w:widowControl/>
      <w:ind w:left="1680"/>
    </w:pPr>
    <w:rPr>
      <w:rFonts w:ascii="Calibri" w:eastAsia="Times New Roman" w:hAnsi="Calibri" w:cs="Calibri"/>
      <w:color w:val="auto"/>
      <w:sz w:val="20"/>
      <w:szCs w:val="20"/>
      <w:lang w:bidi="ar-SA"/>
    </w:rPr>
  </w:style>
  <w:style w:type="paragraph" w:customStyle="1" w:styleId="afff4">
    <w:name w:val="Комментарий"/>
    <w:basedOn w:val="a7"/>
    <w:rsid w:val="00202B4A"/>
    <w:pPr>
      <w:widowControl/>
      <w:ind w:firstLine="720"/>
      <w:jc w:val="both"/>
    </w:pPr>
    <w:rPr>
      <w:rFonts w:ascii="Times New Roman" w:eastAsia="Times New Roman" w:hAnsi="Times New Roman" w:cs="Times New Roman"/>
      <w:noProof/>
      <w:color w:val="0000FF"/>
      <w:lang w:bidi="ar-SA"/>
    </w:rPr>
  </w:style>
  <w:style w:type="paragraph" w:customStyle="1" w:styleId="1d">
    <w:name w:val="Заг 1 АННОТАЦИЯ"/>
    <w:basedOn w:val="a7"/>
    <w:next w:val="a7"/>
    <w:rsid w:val="00202B4A"/>
    <w:pPr>
      <w:pageBreakBefore/>
      <w:widowControl/>
      <w:spacing w:before="120" w:after="60" w:line="360" w:lineRule="auto"/>
      <w:jc w:val="center"/>
    </w:pPr>
    <w:rPr>
      <w:rFonts w:ascii="Arial" w:eastAsia="Times New Roman" w:hAnsi="Arial" w:cs="Times New Roman"/>
      <w:b/>
      <w:caps/>
      <w:color w:val="auto"/>
      <w:kern w:val="28"/>
      <w:lang w:bidi="ar-SA"/>
    </w:rPr>
  </w:style>
  <w:style w:type="paragraph" w:customStyle="1" w:styleId="a3">
    <w:name w:val="Нумерованный список с отступом"/>
    <w:basedOn w:val="a7"/>
    <w:rsid w:val="00202B4A"/>
    <w:pPr>
      <w:widowControl/>
      <w:numPr>
        <w:numId w:val="14"/>
      </w:numPr>
      <w:spacing w:line="360" w:lineRule="auto"/>
      <w:jc w:val="both"/>
    </w:pPr>
    <w:rPr>
      <w:rFonts w:ascii="Times New Roman" w:eastAsia="Times New Roman" w:hAnsi="Times New Roman" w:cs="Times New Roman"/>
      <w:color w:val="auto"/>
      <w:lang w:bidi="ar-SA"/>
    </w:rPr>
  </w:style>
  <w:style w:type="paragraph" w:customStyle="1" w:styleId="a5">
    <w:name w:val="Маркированный список с отступом"/>
    <w:basedOn w:val="a7"/>
    <w:rsid w:val="00202B4A"/>
    <w:pPr>
      <w:widowControl/>
      <w:numPr>
        <w:numId w:val="12"/>
      </w:numPr>
      <w:tabs>
        <w:tab w:val="clear" w:pos="1080"/>
        <w:tab w:val="num" w:pos="1482"/>
      </w:tabs>
      <w:spacing w:line="360" w:lineRule="auto"/>
      <w:ind w:left="1152" w:hanging="30"/>
      <w:jc w:val="both"/>
    </w:pPr>
    <w:rPr>
      <w:rFonts w:ascii="Times New Roman" w:eastAsia="Times New Roman" w:hAnsi="Times New Roman" w:cs="Times New Roman"/>
      <w:color w:val="auto"/>
      <w:lang w:bidi="ar-SA"/>
    </w:rPr>
  </w:style>
  <w:style w:type="paragraph" w:customStyle="1" w:styleId="afff5">
    <w:name w:val="Примечание к тексту"/>
    <w:basedOn w:val="a7"/>
    <w:rsid w:val="00202B4A"/>
    <w:pPr>
      <w:widowControl/>
      <w:ind w:firstLine="720"/>
      <w:jc w:val="both"/>
    </w:pPr>
    <w:rPr>
      <w:rFonts w:ascii="Times New Roman" w:eastAsia="Times New Roman" w:hAnsi="Times New Roman" w:cs="Times New Roman"/>
      <w:color w:val="auto"/>
      <w:sz w:val="22"/>
      <w:lang w:bidi="ar-SA"/>
    </w:rPr>
  </w:style>
  <w:style w:type="paragraph" w:customStyle="1" w:styleId="a4">
    <w:name w:val="Перечень примечаний"/>
    <w:basedOn w:val="a7"/>
    <w:rsid w:val="00202B4A"/>
    <w:pPr>
      <w:widowControl/>
      <w:numPr>
        <w:numId w:val="15"/>
      </w:numPr>
      <w:jc w:val="both"/>
    </w:pPr>
    <w:rPr>
      <w:rFonts w:ascii="Times New Roman" w:eastAsia="Times New Roman" w:hAnsi="Times New Roman" w:cs="Times New Roman"/>
      <w:color w:val="auto"/>
      <w:sz w:val="22"/>
      <w:lang w:bidi="ar-SA"/>
    </w:rPr>
  </w:style>
  <w:style w:type="paragraph" w:customStyle="1" w:styleId="2">
    <w:name w:val="ПрилА2"/>
    <w:basedOn w:val="a7"/>
    <w:rsid w:val="00202B4A"/>
    <w:pPr>
      <w:numPr>
        <w:ilvl w:val="1"/>
        <w:numId w:val="16"/>
      </w:numPr>
      <w:spacing w:line="360" w:lineRule="auto"/>
      <w:outlineLvl w:val="1"/>
    </w:pPr>
    <w:rPr>
      <w:rFonts w:ascii="Arial" w:eastAsia="Times New Roman" w:hAnsi="Arial" w:cs="Times New Roman"/>
      <w:b/>
      <w:snapToGrid w:val="0"/>
      <w:color w:val="auto"/>
      <w:sz w:val="28"/>
      <w:szCs w:val="20"/>
      <w:lang w:bidi="ar-SA"/>
    </w:rPr>
  </w:style>
  <w:style w:type="paragraph" w:customStyle="1" w:styleId="3">
    <w:name w:val="ПрилА3"/>
    <w:basedOn w:val="a7"/>
    <w:rsid w:val="00202B4A"/>
    <w:pPr>
      <w:numPr>
        <w:ilvl w:val="2"/>
        <w:numId w:val="16"/>
      </w:numPr>
      <w:spacing w:line="360" w:lineRule="auto"/>
      <w:jc w:val="both"/>
      <w:outlineLvl w:val="2"/>
    </w:pPr>
    <w:rPr>
      <w:rFonts w:ascii="Arial" w:eastAsia="Times New Roman" w:hAnsi="Arial" w:cs="Times New Roman"/>
      <w:b/>
      <w:snapToGrid w:val="0"/>
      <w:color w:val="auto"/>
      <w:szCs w:val="20"/>
      <w:lang w:bidi="ar-SA"/>
    </w:rPr>
  </w:style>
  <w:style w:type="paragraph" w:customStyle="1" w:styleId="a0">
    <w:name w:val="Приложение А"/>
    <w:basedOn w:val="a7"/>
    <w:next w:val="a7"/>
    <w:rsid w:val="00202B4A"/>
    <w:pPr>
      <w:pageBreakBefore/>
      <w:numPr>
        <w:numId w:val="16"/>
      </w:numPr>
      <w:spacing w:line="360" w:lineRule="auto"/>
      <w:ind w:left="1701"/>
      <w:jc w:val="center"/>
      <w:outlineLvl w:val="0"/>
    </w:pPr>
    <w:rPr>
      <w:rFonts w:ascii="Arial" w:eastAsia="Times New Roman" w:hAnsi="Arial" w:cs="Times New Roman"/>
      <w:b/>
      <w:caps/>
      <w:snapToGrid w:val="0"/>
      <w:color w:val="auto"/>
      <w:sz w:val="32"/>
      <w:szCs w:val="20"/>
      <w:lang w:bidi="ar-SA"/>
    </w:rPr>
  </w:style>
  <w:style w:type="paragraph" w:styleId="afff6">
    <w:name w:val="Body Text"/>
    <w:aliases w:val="Основной текст Знак1,Основной текст Знак Знак"/>
    <w:basedOn w:val="a7"/>
    <w:link w:val="afff7"/>
    <w:rsid w:val="00202B4A"/>
    <w:pPr>
      <w:widowControl/>
      <w:spacing w:line="360" w:lineRule="auto"/>
      <w:ind w:firstLine="720"/>
    </w:pPr>
    <w:rPr>
      <w:rFonts w:ascii="Times New Roman" w:eastAsia="Times New Roman" w:hAnsi="Times New Roman" w:cs="Times New Roman"/>
      <w:color w:val="auto"/>
      <w:szCs w:val="20"/>
      <w:lang w:bidi="ar-SA"/>
    </w:rPr>
  </w:style>
  <w:style w:type="character" w:customStyle="1" w:styleId="afff7">
    <w:name w:val="Основной текст Знак"/>
    <w:aliases w:val="Основной текст Знак1 Знак,Основной текст Знак Знак Знак"/>
    <w:basedOn w:val="a8"/>
    <w:link w:val="afff6"/>
    <w:rsid w:val="00202B4A"/>
    <w:rPr>
      <w:rFonts w:ascii="Times New Roman" w:eastAsia="Times New Roman" w:hAnsi="Times New Roman" w:cs="Times New Roman"/>
      <w:szCs w:val="20"/>
      <w:lang w:bidi="ar-SA"/>
    </w:rPr>
  </w:style>
  <w:style w:type="paragraph" w:customStyle="1" w:styleId="11">
    <w:name w:val="Маркированный список 1"/>
    <w:basedOn w:val="a7"/>
    <w:rsid w:val="00202B4A"/>
    <w:pPr>
      <w:widowControl/>
      <w:numPr>
        <w:numId w:val="11"/>
      </w:numPr>
      <w:jc w:val="both"/>
    </w:pPr>
    <w:rPr>
      <w:rFonts w:ascii="Times New Roman" w:eastAsia="Times New Roman" w:hAnsi="Times New Roman" w:cs="Times New Roman"/>
      <w:color w:val="auto"/>
      <w:lang w:bidi="ar-SA"/>
    </w:rPr>
  </w:style>
  <w:style w:type="paragraph" w:customStyle="1" w:styleId="a1">
    <w:name w:val="Комментарий Список"/>
    <w:basedOn w:val="a7"/>
    <w:rsid w:val="00202B4A"/>
    <w:pPr>
      <w:widowControl/>
      <w:numPr>
        <w:numId w:val="8"/>
      </w:numPr>
      <w:jc w:val="both"/>
    </w:pPr>
    <w:rPr>
      <w:rFonts w:ascii="Times New Roman" w:eastAsia="Times New Roman" w:hAnsi="Times New Roman" w:cs="Times New Roman"/>
      <w:color w:val="0000FF"/>
      <w:lang w:bidi="ar-SA"/>
    </w:rPr>
  </w:style>
  <w:style w:type="paragraph" w:customStyle="1" w:styleId="afff8">
    <w:name w:val="КомментарийГОСТ"/>
    <w:basedOn w:val="a7"/>
    <w:rsid w:val="00202B4A"/>
    <w:pPr>
      <w:widowControl/>
      <w:ind w:firstLine="720"/>
      <w:jc w:val="both"/>
    </w:pPr>
    <w:rPr>
      <w:rFonts w:ascii="Times New Roman" w:eastAsia="Times New Roman" w:hAnsi="Times New Roman" w:cs="Times New Roman"/>
      <w:noProof/>
      <w:color w:val="800000"/>
      <w:lang w:bidi="ar-SA"/>
    </w:rPr>
  </w:style>
  <w:style w:type="paragraph" w:customStyle="1" w:styleId="a6">
    <w:name w:val="КомментарийГОСТСписок"/>
    <w:basedOn w:val="a7"/>
    <w:rsid w:val="00202B4A"/>
    <w:pPr>
      <w:widowControl/>
      <w:numPr>
        <w:numId w:val="9"/>
      </w:numPr>
      <w:jc w:val="both"/>
    </w:pPr>
    <w:rPr>
      <w:rFonts w:ascii="Times New Roman" w:eastAsia="Times New Roman" w:hAnsi="Times New Roman" w:cs="Times New Roman"/>
      <w:color w:val="800000"/>
      <w:lang w:bidi="ar-SA"/>
    </w:rPr>
  </w:style>
  <w:style w:type="paragraph" w:customStyle="1" w:styleId="a2">
    <w:name w:val="Маркир. список"/>
    <w:basedOn w:val="aff2"/>
    <w:rsid w:val="00202B4A"/>
    <w:pPr>
      <w:numPr>
        <w:numId w:val="10"/>
      </w:numPr>
      <w:spacing w:after="0" w:line="360" w:lineRule="auto"/>
    </w:pPr>
    <w:rPr>
      <w:rFonts w:eastAsia="Times New Roman" w:cs="Arial"/>
      <w:szCs w:val="20"/>
      <w:lang w:eastAsia="en-US"/>
    </w:rPr>
  </w:style>
  <w:style w:type="paragraph" w:styleId="a">
    <w:name w:val="List Number"/>
    <w:basedOn w:val="a7"/>
    <w:rsid w:val="00202B4A"/>
    <w:pPr>
      <w:widowControl/>
      <w:numPr>
        <w:numId w:val="13"/>
      </w:numPr>
      <w:tabs>
        <w:tab w:val="clear" w:pos="360"/>
        <w:tab w:val="num" w:pos="1080"/>
      </w:tabs>
      <w:spacing w:line="360" w:lineRule="auto"/>
      <w:ind w:left="1077" w:hanging="357"/>
      <w:jc w:val="both"/>
    </w:pPr>
    <w:rPr>
      <w:rFonts w:ascii="Times New Roman" w:eastAsia="Times New Roman" w:hAnsi="Times New Roman" w:cs="Times New Roman"/>
      <w:color w:val="auto"/>
      <w:szCs w:val="20"/>
      <w:lang w:bidi="ar-SA"/>
    </w:rPr>
  </w:style>
  <w:style w:type="paragraph" w:styleId="27">
    <w:name w:val="Body Text 2"/>
    <w:basedOn w:val="a7"/>
    <w:link w:val="28"/>
    <w:rsid w:val="00202B4A"/>
    <w:pPr>
      <w:widowControl/>
      <w:jc w:val="center"/>
    </w:pPr>
    <w:rPr>
      <w:rFonts w:ascii="Times New Roman" w:eastAsia="Times New Roman" w:hAnsi="Times New Roman" w:cs="Times New Roman"/>
      <w:b/>
      <w:color w:val="auto"/>
      <w:sz w:val="36"/>
      <w:szCs w:val="20"/>
      <w:lang w:bidi="ar-SA"/>
    </w:rPr>
  </w:style>
  <w:style w:type="character" w:customStyle="1" w:styleId="28">
    <w:name w:val="Основной текст 2 Знак"/>
    <w:basedOn w:val="a8"/>
    <w:link w:val="27"/>
    <w:rsid w:val="00202B4A"/>
    <w:rPr>
      <w:rFonts w:ascii="Times New Roman" w:eastAsia="Times New Roman" w:hAnsi="Times New Roman" w:cs="Times New Roman"/>
      <w:b/>
      <w:sz w:val="36"/>
      <w:szCs w:val="20"/>
      <w:lang w:bidi="ar-SA"/>
    </w:rPr>
  </w:style>
  <w:style w:type="paragraph" w:styleId="35">
    <w:name w:val="Body Text 3"/>
    <w:basedOn w:val="a7"/>
    <w:link w:val="36"/>
    <w:rsid w:val="00202B4A"/>
    <w:pPr>
      <w:widowControl/>
    </w:pPr>
    <w:rPr>
      <w:rFonts w:ascii="Times New Roman" w:eastAsia="Times New Roman" w:hAnsi="Times New Roman" w:cs="Times New Roman"/>
      <w:b/>
      <w:bCs/>
      <w:color w:val="auto"/>
      <w:lang w:bidi="ar-SA"/>
    </w:rPr>
  </w:style>
  <w:style w:type="character" w:customStyle="1" w:styleId="36">
    <w:name w:val="Основной текст 3 Знак"/>
    <w:basedOn w:val="a8"/>
    <w:link w:val="35"/>
    <w:rsid w:val="00202B4A"/>
    <w:rPr>
      <w:rFonts w:ascii="Times New Roman" w:eastAsia="Times New Roman" w:hAnsi="Times New Roman" w:cs="Times New Roman"/>
      <w:b/>
      <w:bCs/>
      <w:lang w:bidi="ar-SA"/>
    </w:rPr>
  </w:style>
  <w:style w:type="character" w:styleId="afff9">
    <w:name w:val="Strong"/>
    <w:qFormat/>
    <w:rsid w:val="00202B4A"/>
    <w:rPr>
      <w:b/>
      <w:bCs/>
    </w:rPr>
  </w:style>
  <w:style w:type="paragraph" w:customStyle="1" w:styleId="29">
    <w:name w:val="Маркированный 2"/>
    <w:basedOn w:val="aff"/>
    <w:rsid w:val="00202B4A"/>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a">
    <w:name w:val="_Жирный"/>
    <w:rsid w:val="00202B4A"/>
    <w:rPr>
      <w:b/>
      <w:lang w:val="ru-RU"/>
    </w:rPr>
  </w:style>
  <w:style w:type="paragraph" w:customStyle="1" w:styleId="afffb">
    <w:name w:val="Табл. Заголовок"/>
    <w:basedOn w:val="a7"/>
    <w:rsid w:val="00202B4A"/>
    <w:pPr>
      <w:widowControl/>
      <w:spacing w:before="60" w:after="60"/>
      <w:jc w:val="center"/>
    </w:pPr>
    <w:rPr>
      <w:rFonts w:ascii="Times New Roman" w:eastAsia="Times New Roman" w:hAnsi="Times New Roman" w:cs="Times New Roman"/>
      <w:lang w:bidi="ar-SA"/>
    </w:rPr>
  </w:style>
  <w:style w:type="paragraph" w:customStyle="1" w:styleId="afffc">
    <w:name w:val="Табл. текст по левому краю"/>
    <w:basedOn w:val="a7"/>
    <w:rsid w:val="00202B4A"/>
    <w:pPr>
      <w:widowControl/>
      <w:spacing w:before="60" w:after="60"/>
    </w:pPr>
    <w:rPr>
      <w:rFonts w:ascii="Times New Roman" w:eastAsia="Times New Roman" w:hAnsi="Times New Roman" w:cs="Times New Roman"/>
      <w:lang w:bidi="ar-SA"/>
    </w:rPr>
  </w:style>
  <w:style w:type="paragraph" w:customStyle="1" w:styleId="CharChar5">
    <w:name w:val="Char Char5"/>
    <w:basedOn w:val="a7"/>
    <w:rsid w:val="00202B4A"/>
    <w:pPr>
      <w:widowControl/>
      <w:spacing w:after="160" w:line="240" w:lineRule="exact"/>
    </w:pPr>
    <w:rPr>
      <w:rFonts w:ascii="Verdana" w:eastAsia="Times New Roman" w:hAnsi="Verdana" w:cs="Verdana"/>
      <w:color w:val="auto"/>
      <w:sz w:val="20"/>
      <w:szCs w:val="20"/>
      <w:lang w:val="en-US" w:eastAsia="en-US" w:bidi="ar-SA"/>
    </w:rPr>
  </w:style>
  <w:style w:type="paragraph" w:styleId="afffd">
    <w:name w:val="Document Map"/>
    <w:basedOn w:val="a7"/>
    <w:link w:val="afffe"/>
    <w:uiPriority w:val="99"/>
    <w:rsid w:val="00202B4A"/>
    <w:pPr>
      <w:widowControl/>
      <w:jc w:val="both"/>
    </w:pPr>
    <w:rPr>
      <w:rFonts w:ascii="Tahoma" w:eastAsia="Times New Roman" w:hAnsi="Tahoma" w:cs="Times New Roman"/>
      <w:color w:val="auto"/>
      <w:sz w:val="16"/>
      <w:szCs w:val="16"/>
      <w:lang w:bidi="ar-SA"/>
    </w:rPr>
  </w:style>
  <w:style w:type="character" w:customStyle="1" w:styleId="afffe">
    <w:name w:val="Схема документа Знак"/>
    <w:basedOn w:val="a8"/>
    <w:link w:val="afffd"/>
    <w:uiPriority w:val="99"/>
    <w:rsid w:val="00202B4A"/>
    <w:rPr>
      <w:rFonts w:ascii="Tahoma" w:eastAsia="Times New Roman" w:hAnsi="Tahoma" w:cs="Times New Roman"/>
      <w:sz w:val="16"/>
      <w:szCs w:val="16"/>
      <w:lang w:bidi="ar-SA"/>
    </w:rPr>
  </w:style>
  <w:style w:type="paragraph" w:styleId="affff">
    <w:name w:val="No Spacing"/>
    <w:uiPriority w:val="1"/>
    <w:qFormat/>
    <w:rsid w:val="00202B4A"/>
    <w:pPr>
      <w:widowControl/>
    </w:pPr>
    <w:rPr>
      <w:rFonts w:ascii="Calibri" w:eastAsia="Calibri" w:hAnsi="Calibri" w:cs="Times New Roman"/>
      <w:sz w:val="22"/>
      <w:szCs w:val="22"/>
      <w:lang w:eastAsia="en-US" w:bidi="ar-SA"/>
    </w:rPr>
  </w:style>
  <w:style w:type="paragraph" w:customStyle="1" w:styleId="2a">
    <w:name w:val="ТЗ_Название2"/>
    <w:basedOn w:val="a7"/>
    <w:rsid w:val="00202B4A"/>
    <w:pPr>
      <w:keepNext/>
      <w:keepLines/>
      <w:widowControl/>
      <w:pBdr>
        <w:top w:val="single" w:sz="6" w:space="16" w:color="auto"/>
      </w:pBdr>
      <w:spacing w:before="60" w:after="120" w:line="340" w:lineRule="atLeast"/>
      <w:jc w:val="center"/>
    </w:pPr>
    <w:rPr>
      <w:rFonts w:ascii="Times New Roman" w:eastAsia="Times New Roman" w:hAnsi="Times New Roman" w:cs="Times New Roman"/>
      <w:b/>
      <w:bCs/>
      <w:caps/>
      <w:color w:val="auto"/>
      <w:spacing w:val="-16"/>
      <w:kern w:val="28"/>
      <w:sz w:val="32"/>
      <w:szCs w:val="32"/>
      <w:lang w:bidi="ar-SA"/>
    </w:rPr>
  </w:style>
  <w:style w:type="paragraph" w:customStyle="1" w:styleId="affff0">
    <w:name w:val="Подзаголовок (титульная)"/>
    <w:basedOn w:val="a7"/>
    <w:next w:val="a7"/>
    <w:autoRedefine/>
    <w:rsid w:val="00202B4A"/>
    <w:pPr>
      <w:widowControl/>
      <w:spacing w:line="360" w:lineRule="auto"/>
      <w:jc w:val="center"/>
    </w:pPr>
    <w:rPr>
      <w:rFonts w:ascii="Times New Roman" w:eastAsia="Times New Roman" w:hAnsi="Times New Roman" w:cs="Times New Roman"/>
      <w:b/>
      <w:color w:val="auto"/>
      <w:sz w:val="28"/>
      <w:lang w:bidi="ar-SA"/>
    </w:rPr>
  </w:style>
  <w:style w:type="paragraph" w:customStyle="1" w:styleId="affff1">
    <w:name w:val="текст по ЕСПД"/>
    <w:basedOn w:val="a7"/>
    <w:link w:val="affff2"/>
    <w:rsid w:val="00202B4A"/>
    <w:pPr>
      <w:widowControl/>
      <w:spacing w:line="360" w:lineRule="auto"/>
      <w:ind w:firstLine="425"/>
      <w:jc w:val="both"/>
    </w:pPr>
    <w:rPr>
      <w:rFonts w:ascii="Times New Roman" w:eastAsia="Times New Roman" w:hAnsi="Times New Roman" w:cs="Times New Roman"/>
      <w:color w:val="auto"/>
      <w:sz w:val="28"/>
      <w:szCs w:val="28"/>
      <w:lang w:bidi="ar-SA"/>
    </w:rPr>
  </w:style>
  <w:style w:type="character" w:customStyle="1" w:styleId="affff2">
    <w:name w:val="текст по ЕСПД Знак"/>
    <w:link w:val="affff1"/>
    <w:rsid w:val="00202B4A"/>
    <w:rPr>
      <w:rFonts w:ascii="Times New Roman" w:eastAsia="Times New Roman" w:hAnsi="Times New Roman" w:cs="Times New Roman"/>
      <w:sz w:val="28"/>
      <w:szCs w:val="28"/>
      <w:lang w:bidi="ar-SA"/>
    </w:rPr>
  </w:style>
  <w:style w:type="paragraph" w:customStyle="1" w:styleId="TableText">
    <w:name w:val="Table Text"/>
    <w:basedOn w:val="a7"/>
    <w:rsid w:val="00202B4A"/>
    <w:pPr>
      <w:keepLines/>
      <w:widowControl/>
      <w:contextualSpacing/>
    </w:pPr>
    <w:rPr>
      <w:rFonts w:ascii="Book Antiqua" w:eastAsia="Times New Roman" w:hAnsi="Book Antiqua" w:cs="Sendnya"/>
      <w:color w:val="auto"/>
      <w:sz w:val="20"/>
      <w:szCs w:val="16"/>
      <w:lang w:bidi="ar-SA"/>
    </w:rPr>
  </w:style>
  <w:style w:type="paragraph" w:customStyle="1" w:styleId="TableHeading">
    <w:name w:val="Table Heading"/>
    <w:basedOn w:val="TableText"/>
    <w:rsid w:val="00202B4A"/>
    <w:rPr>
      <w:b/>
      <w:bCs/>
    </w:rPr>
  </w:style>
  <w:style w:type="paragraph" w:styleId="affff3">
    <w:name w:val="Revision"/>
    <w:hidden/>
    <w:uiPriority w:val="99"/>
    <w:semiHidden/>
    <w:rsid w:val="00202B4A"/>
    <w:pPr>
      <w:widowControl/>
    </w:pPr>
    <w:rPr>
      <w:rFonts w:ascii="Calibri" w:eastAsia="Calibri" w:hAnsi="Calibri" w:cs="Times New Roman"/>
      <w:sz w:val="22"/>
      <w:szCs w:val="22"/>
      <w:lang w:eastAsia="en-US" w:bidi="ar-SA"/>
    </w:rPr>
  </w:style>
  <w:style w:type="paragraph" w:styleId="affff4">
    <w:name w:val="Subtitle"/>
    <w:basedOn w:val="a7"/>
    <w:next w:val="a7"/>
    <w:link w:val="affff5"/>
    <w:qFormat/>
    <w:rsid w:val="00202B4A"/>
    <w:pPr>
      <w:widowControl/>
      <w:spacing w:after="60"/>
      <w:jc w:val="center"/>
      <w:outlineLvl w:val="1"/>
    </w:pPr>
    <w:rPr>
      <w:rFonts w:ascii="Cambria" w:eastAsia="Times New Roman" w:hAnsi="Cambria" w:cs="Times New Roman"/>
      <w:color w:val="auto"/>
      <w:lang w:bidi="ar-SA"/>
    </w:rPr>
  </w:style>
  <w:style w:type="character" w:customStyle="1" w:styleId="affff5">
    <w:name w:val="Подзаголовок Знак"/>
    <w:basedOn w:val="a8"/>
    <w:link w:val="affff4"/>
    <w:rsid w:val="00202B4A"/>
    <w:rPr>
      <w:rFonts w:ascii="Cambria" w:eastAsia="Times New Roman" w:hAnsi="Cambria" w:cs="Times New Roman"/>
      <w:lang w:bidi="ar-SA"/>
    </w:rPr>
  </w:style>
  <w:style w:type="paragraph" w:customStyle="1" w:styleId="xl63">
    <w:name w:val="xl63"/>
    <w:basedOn w:val="a7"/>
    <w:rsid w:val="00202B4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310">
    <w:name w:val="Основной текст с отступом 31"/>
    <w:basedOn w:val="a7"/>
    <w:rsid w:val="00202B4A"/>
    <w:pPr>
      <w:widowControl/>
      <w:suppressAutoHyphens/>
      <w:ind w:firstLine="708"/>
      <w:jc w:val="both"/>
    </w:pPr>
    <w:rPr>
      <w:rFonts w:ascii="Times New Roman" w:eastAsia="Times New Roman" w:hAnsi="Times New Roman" w:cs="Times New Roman"/>
      <w:color w:val="auto"/>
      <w:lang w:eastAsia="ar-SA" w:bidi="ar-SA"/>
    </w:rPr>
  </w:style>
  <w:style w:type="paragraph" w:customStyle="1" w:styleId="2b">
    <w:name w:val="Основной текст2"/>
    <w:basedOn w:val="a7"/>
    <w:rsid w:val="00202B4A"/>
    <w:pPr>
      <w:shd w:val="clear" w:color="auto" w:fill="FFFFFF"/>
      <w:spacing w:line="331" w:lineRule="exact"/>
      <w:ind w:hanging="360"/>
      <w:jc w:val="both"/>
    </w:pPr>
    <w:rPr>
      <w:rFonts w:ascii="Times New Roman" w:eastAsia="Times New Roman" w:hAnsi="Times New Roman" w:cs="Times New Roman"/>
      <w:sz w:val="26"/>
      <w:szCs w:val="26"/>
    </w:rPr>
  </w:style>
  <w:style w:type="paragraph" w:customStyle="1" w:styleId="s1">
    <w:name w:val="s_1"/>
    <w:basedOn w:val="a7"/>
    <w:rsid w:val="00202B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аголовок 1 для Стиль2"/>
    <w:basedOn w:val="13"/>
    <w:link w:val="123"/>
    <w:qFormat/>
    <w:rsid w:val="00202B4A"/>
    <w:pPr>
      <w:numPr>
        <w:numId w:val="18"/>
      </w:numPr>
      <w:spacing w:before="0" w:after="120"/>
      <w:ind w:left="0" w:firstLine="0"/>
    </w:pPr>
    <w:rPr>
      <w:rFonts w:cs="Arial"/>
    </w:rPr>
  </w:style>
  <w:style w:type="character" w:customStyle="1" w:styleId="123">
    <w:name w:val="Заголовок 1 для Стиль2 Знак"/>
    <w:link w:val="12"/>
    <w:rsid w:val="00202B4A"/>
    <w:rPr>
      <w:rFonts w:ascii="Times New Roman" w:eastAsia="Times New Roman" w:hAnsi="Times New Roman" w:cs="Arial"/>
      <w:b/>
      <w:bCs/>
      <w:kern w:val="32"/>
      <w:sz w:val="28"/>
      <w:szCs w:val="32"/>
      <w:lang w:bidi="ar-SA"/>
    </w:rPr>
  </w:style>
  <w:style w:type="paragraph" w:customStyle="1" w:styleId="1">
    <w:name w:val="Стиль1"/>
    <w:basedOn w:val="4"/>
    <w:link w:val="1e"/>
    <w:qFormat/>
    <w:rsid w:val="00202B4A"/>
    <w:pPr>
      <w:widowControl/>
      <w:numPr>
        <w:numId w:val="19"/>
      </w:numPr>
      <w:jc w:val="center"/>
    </w:pPr>
    <w:rPr>
      <w:rFonts w:ascii="Times New Roman" w:eastAsia="Times New Roman" w:hAnsi="Times New Roman" w:cs="Times New Roman"/>
      <w:bCs w:val="0"/>
      <w:i w:val="0"/>
      <w:iCs w:val="0"/>
      <w:color w:val="auto"/>
      <w:sz w:val="28"/>
      <w:szCs w:val="28"/>
      <w:lang w:bidi="ar-SA"/>
    </w:rPr>
  </w:style>
  <w:style w:type="character" w:customStyle="1" w:styleId="1e">
    <w:name w:val="Стиль1 Знак"/>
    <w:link w:val="1"/>
    <w:rsid w:val="00202B4A"/>
    <w:rPr>
      <w:rFonts w:ascii="Times New Roman" w:eastAsia="Times New Roman" w:hAnsi="Times New Roman" w:cs="Times New Roman"/>
      <w:b/>
      <w:sz w:val="28"/>
      <w:szCs w:val="28"/>
      <w:lang w:bidi="ar-SA"/>
    </w:rPr>
  </w:style>
  <w:style w:type="table" w:customStyle="1" w:styleId="2c">
    <w:name w:val="Сетка таблицы2"/>
    <w:basedOn w:val="a9"/>
    <w:next w:val="af7"/>
    <w:uiPriority w:val="59"/>
    <w:rsid w:val="00202B4A"/>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Колонтитул_"/>
    <w:basedOn w:val="a8"/>
    <w:rsid w:val="00202B4A"/>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6"/>
    <w:rsid w:val="00202B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7">
    <w:name w:val="Колонтитул"/>
    <w:basedOn w:val="affff6"/>
    <w:rsid w:val="0020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8">
    <w:name w:val="Основной текст + Полужирный"/>
    <w:basedOn w:val="ab"/>
    <w:uiPriority w:val="99"/>
    <w:rsid w:val="00202B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9">
    <w:name w:val="Основной текст + Курсив"/>
    <w:basedOn w:val="ab"/>
    <w:rsid w:val="00202B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2d">
    <w:name w:val="Body Text Indent 2"/>
    <w:basedOn w:val="a7"/>
    <w:link w:val="2e"/>
    <w:uiPriority w:val="99"/>
    <w:semiHidden/>
    <w:unhideWhenUsed/>
    <w:rsid w:val="00202B4A"/>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e">
    <w:name w:val="Основной текст с отступом 2 Знак"/>
    <w:basedOn w:val="a8"/>
    <w:link w:val="2d"/>
    <w:uiPriority w:val="99"/>
    <w:semiHidden/>
    <w:rsid w:val="00202B4A"/>
    <w:rPr>
      <w:rFonts w:ascii="Times New Roman" w:eastAsia="Times New Roman" w:hAnsi="Times New Roman" w:cs="Times New Roman"/>
      <w:sz w:val="20"/>
      <w:szCs w:val="20"/>
      <w:lang w:bidi="ar-SA"/>
    </w:rPr>
  </w:style>
  <w:style w:type="character" w:customStyle="1" w:styleId="FontStyle96">
    <w:name w:val="Font Style96"/>
    <w:uiPriority w:val="99"/>
    <w:rsid w:val="00562B98"/>
    <w:rPr>
      <w:rFonts w:ascii="Times New Roman" w:hAnsi="Times New Roman" w:cs="Times New Roman"/>
      <w:sz w:val="24"/>
      <w:szCs w:val="24"/>
    </w:rPr>
  </w:style>
  <w:style w:type="paragraph" w:customStyle="1" w:styleId="Style8">
    <w:name w:val="Style8"/>
    <w:basedOn w:val="a7"/>
    <w:uiPriority w:val="99"/>
    <w:rsid w:val="00D70083"/>
    <w:pPr>
      <w:autoSpaceDE w:val="0"/>
      <w:autoSpaceDN w:val="0"/>
      <w:adjustRightInd w:val="0"/>
      <w:spacing w:line="480" w:lineRule="exact"/>
      <w:ind w:firstLine="710"/>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rsid w:val="006D7EE8"/>
    <w:rPr>
      <w:color w:val="000000"/>
    </w:rPr>
  </w:style>
  <w:style w:type="paragraph" w:styleId="13">
    <w:name w:val="heading 1"/>
    <w:aliases w:val="H1,Заголов,H1 Знак"/>
    <w:basedOn w:val="a7"/>
    <w:next w:val="a7"/>
    <w:link w:val="14"/>
    <w:uiPriority w:val="9"/>
    <w:qFormat/>
    <w:rsid w:val="00202B4A"/>
    <w:pPr>
      <w:keepNext/>
      <w:widowControl/>
      <w:tabs>
        <w:tab w:val="num" w:pos="1077"/>
      </w:tabs>
      <w:spacing w:before="240" w:after="60"/>
      <w:ind w:left="1283" w:hanging="432"/>
      <w:jc w:val="center"/>
      <w:outlineLvl w:val="0"/>
    </w:pPr>
    <w:rPr>
      <w:rFonts w:ascii="Times New Roman" w:eastAsia="Times New Roman" w:hAnsi="Times New Roman" w:cs="Times New Roman"/>
      <w:b/>
      <w:bCs/>
      <w:color w:val="auto"/>
      <w:kern w:val="32"/>
      <w:sz w:val="28"/>
      <w:szCs w:val="32"/>
      <w:lang w:bidi="ar-SA"/>
    </w:rPr>
  </w:style>
  <w:style w:type="paragraph" w:styleId="20">
    <w:name w:val="heading 2"/>
    <w:aliases w:val="heading 2,Heading 2 Hidden,H2,h2,Numbered text 3"/>
    <w:basedOn w:val="a7"/>
    <w:next w:val="a7"/>
    <w:link w:val="21"/>
    <w:uiPriority w:val="9"/>
    <w:qFormat/>
    <w:rsid w:val="00202B4A"/>
    <w:pPr>
      <w:keepNext/>
      <w:keepLines/>
      <w:widowControl/>
      <w:tabs>
        <w:tab w:val="num" w:pos="1077"/>
      </w:tabs>
      <w:spacing w:before="200"/>
      <w:ind w:left="1286" w:hanging="576"/>
      <w:outlineLvl w:val="1"/>
    </w:pPr>
    <w:rPr>
      <w:rFonts w:ascii="Cambria" w:eastAsia="Times New Roman" w:hAnsi="Cambria" w:cs="Times New Roman"/>
      <w:b/>
      <w:bCs/>
      <w:color w:val="4F81BD"/>
      <w:sz w:val="26"/>
      <w:szCs w:val="26"/>
      <w:lang w:bidi="ar-SA"/>
    </w:rPr>
  </w:style>
  <w:style w:type="paragraph" w:styleId="30">
    <w:name w:val="heading 3"/>
    <w:aliases w:val="H3,Подраздел"/>
    <w:basedOn w:val="a7"/>
    <w:next w:val="a7"/>
    <w:link w:val="31"/>
    <w:uiPriority w:val="9"/>
    <w:qFormat/>
    <w:rsid w:val="00B65DAD"/>
    <w:pPr>
      <w:keepNext/>
      <w:widowControl/>
      <w:jc w:val="center"/>
      <w:outlineLvl w:val="2"/>
    </w:pPr>
    <w:rPr>
      <w:rFonts w:ascii="Times New Roman" w:eastAsia="Times New Roman" w:hAnsi="Times New Roman" w:cs="Times New Roman"/>
      <w:b/>
      <w:bCs/>
      <w:color w:val="auto"/>
      <w:lang w:bidi="ar-SA"/>
    </w:rPr>
  </w:style>
  <w:style w:type="paragraph" w:styleId="4">
    <w:name w:val="heading 4"/>
    <w:aliases w:val="Заголовок_приложения,Заголовок 4 (Приложение)"/>
    <w:basedOn w:val="a7"/>
    <w:next w:val="a7"/>
    <w:link w:val="40"/>
    <w:uiPriority w:val="9"/>
    <w:unhideWhenUsed/>
    <w:qFormat/>
    <w:rsid w:val="008053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H5,PIM 5,5,ITT t5,PA Pico Section"/>
    <w:basedOn w:val="a7"/>
    <w:next w:val="a7"/>
    <w:link w:val="50"/>
    <w:uiPriority w:val="9"/>
    <w:qFormat/>
    <w:rsid w:val="00202B4A"/>
    <w:pPr>
      <w:keepNext/>
      <w:keepLines/>
      <w:widowControl/>
      <w:tabs>
        <w:tab w:val="num" w:pos="1077"/>
      </w:tabs>
      <w:spacing w:before="200"/>
      <w:ind w:left="-126" w:hanging="1008"/>
      <w:outlineLvl w:val="4"/>
    </w:pPr>
    <w:rPr>
      <w:rFonts w:ascii="Cambria" w:eastAsia="Times New Roman" w:hAnsi="Cambria" w:cs="Times New Roman"/>
      <w:color w:val="243F60"/>
      <w:lang w:bidi="ar-SA"/>
    </w:rPr>
  </w:style>
  <w:style w:type="paragraph" w:styleId="6">
    <w:name w:val="heading 6"/>
    <w:aliases w:val="PIM 6,H6"/>
    <w:basedOn w:val="a7"/>
    <w:next w:val="a7"/>
    <w:link w:val="60"/>
    <w:uiPriority w:val="9"/>
    <w:qFormat/>
    <w:rsid w:val="00202B4A"/>
    <w:pPr>
      <w:keepNext/>
      <w:keepLines/>
      <w:widowControl/>
      <w:tabs>
        <w:tab w:val="num" w:pos="1077"/>
      </w:tabs>
      <w:spacing w:before="200"/>
      <w:ind w:left="18" w:hanging="1152"/>
      <w:outlineLvl w:val="5"/>
    </w:pPr>
    <w:rPr>
      <w:rFonts w:ascii="Cambria" w:eastAsia="Times New Roman" w:hAnsi="Cambria" w:cs="Times New Roman"/>
      <w:i/>
      <w:iCs/>
      <w:color w:val="243F60"/>
      <w:lang w:bidi="ar-SA"/>
    </w:rPr>
  </w:style>
  <w:style w:type="paragraph" w:styleId="7">
    <w:name w:val="heading 7"/>
    <w:basedOn w:val="a7"/>
    <w:next w:val="a7"/>
    <w:link w:val="70"/>
    <w:uiPriority w:val="9"/>
    <w:qFormat/>
    <w:rsid w:val="00202B4A"/>
    <w:pPr>
      <w:keepNext/>
      <w:keepLines/>
      <w:widowControl/>
      <w:tabs>
        <w:tab w:val="num" w:pos="1077"/>
      </w:tabs>
      <w:spacing w:before="200"/>
      <w:ind w:left="162" w:hanging="1296"/>
      <w:outlineLvl w:val="6"/>
    </w:pPr>
    <w:rPr>
      <w:rFonts w:ascii="Cambria" w:eastAsia="Times New Roman" w:hAnsi="Cambria" w:cs="Times New Roman"/>
      <w:i/>
      <w:iCs/>
      <w:color w:val="404040"/>
      <w:lang w:bidi="ar-SA"/>
    </w:rPr>
  </w:style>
  <w:style w:type="paragraph" w:styleId="8">
    <w:name w:val="heading 8"/>
    <w:basedOn w:val="a7"/>
    <w:next w:val="a7"/>
    <w:link w:val="80"/>
    <w:uiPriority w:val="9"/>
    <w:qFormat/>
    <w:rsid w:val="00202B4A"/>
    <w:pPr>
      <w:keepNext/>
      <w:keepLines/>
      <w:widowControl/>
      <w:tabs>
        <w:tab w:val="num" w:pos="1077"/>
      </w:tabs>
      <w:spacing w:before="200"/>
      <w:ind w:left="306" w:hanging="1440"/>
      <w:outlineLvl w:val="7"/>
    </w:pPr>
    <w:rPr>
      <w:rFonts w:ascii="Cambria" w:eastAsia="Times New Roman" w:hAnsi="Cambria" w:cs="Times New Roman"/>
      <w:color w:val="404040"/>
      <w:sz w:val="20"/>
      <w:szCs w:val="20"/>
      <w:lang w:bidi="ar-SA"/>
    </w:rPr>
  </w:style>
  <w:style w:type="paragraph" w:styleId="9">
    <w:name w:val="heading 9"/>
    <w:basedOn w:val="a7"/>
    <w:next w:val="a7"/>
    <w:link w:val="90"/>
    <w:uiPriority w:val="9"/>
    <w:qFormat/>
    <w:rsid w:val="00202B4A"/>
    <w:pPr>
      <w:keepNext/>
      <w:keepLines/>
      <w:widowControl/>
      <w:tabs>
        <w:tab w:val="num" w:pos="1077"/>
      </w:tabs>
      <w:spacing w:before="200"/>
      <w:ind w:left="450" w:hanging="1584"/>
      <w:outlineLvl w:val="8"/>
    </w:pPr>
    <w:rPr>
      <w:rFonts w:ascii="Cambria" w:eastAsia="Times New Roman" w:hAnsi="Cambria" w:cs="Times New Roman"/>
      <w:i/>
      <w:iCs/>
      <w:color w:val="404040"/>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2">
    <w:name w:val="Основной текст (3)_"/>
    <w:basedOn w:val="a8"/>
    <w:link w:val="33"/>
    <w:rPr>
      <w:rFonts w:ascii="Times New Roman" w:eastAsia="Times New Roman" w:hAnsi="Times New Roman" w:cs="Times New Roman"/>
      <w:b/>
      <w:bCs/>
      <w:i w:val="0"/>
      <w:iCs w:val="0"/>
      <w:smallCaps w:val="0"/>
      <w:strike w:val="0"/>
      <w:sz w:val="30"/>
      <w:szCs w:val="30"/>
      <w:u w:val="none"/>
    </w:rPr>
  </w:style>
  <w:style w:type="character" w:customStyle="1" w:styleId="42">
    <w:name w:val="Основной текст (4)_"/>
    <w:basedOn w:val="a8"/>
    <w:link w:val="43"/>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_"/>
    <w:basedOn w:val="a8"/>
    <w:link w:val="23"/>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basedOn w:val="a8"/>
    <w:link w:val="52"/>
    <w:rPr>
      <w:rFonts w:ascii="Courier New" w:eastAsia="Courier New" w:hAnsi="Courier New" w:cs="Courier New"/>
      <w:b/>
      <w:bCs/>
      <w:i w:val="0"/>
      <w:iCs w:val="0"/>
      <w:smallCaps w:val="0"/>
      <w:strike w:val="0"/>
      <w:sz w:val="20"/>
      <w:szCs w:val="20"/>
      <w:u w:val="none"/>
    </w:rPr>
  </w:style>
  <w:style w:type="character" w:customStyle="1" w:styleId="ab">
    <w:name w:val="Основной текст_"/>
    <w:basedOn w:val="a8"/>
    <w:link w:val="1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Колонтитул (2)_"/>
    <w:basedOn w:val="a8"/>
    <w:link w:val="25"/>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_"/>
    <w:basedOn w:val="a8"/>
    <w:link w:val="ad"/>
    <w:rPr>
      <w:rFonts w:ascii="Times New Roman" w:eastAsia="Times New Roman" w:hAnsi="Times New Roman" w:cs="Times New Roman"/>
      <w:b/>
      <w:bCs/>
      <w:i w:val="0"/>
      <w:iCs w:val="0"/>
      <w:smallCaps w:val="0"/>
      <w:strike w:val="0"/>
      <w:sz w:val="26"/>
      <w:szCs w:val="26"/>
      <w:u w:val="none"/>
    </w:rPr>
  </w:style>
  <w:style w:type="character" w:customStyle="1" w:styleId="ae">
    <w:name w:val="Другое_"/>
    <w:basedOn w:val="a8"/>
    <w:link w:val="af"/>
    <w:rPr>
      <w:rFonts w:ascii="Times New Roman" w:eastAsia="Times New Roman" w:hAnsi="Times New Roman" w:cs="Times New Roman"/>
      <w:b w:val="0"/>
      <w:bCs w:val="0"/>
      <w:i w:val="0"/>
      <w:iCs w:val="0"/>
      <w:smallCaps w:val="0"/>
      <w:strike w:val="0"/>
      <w:sz w:val="26"/>
      <w:szCs w:val="26"/>
      <w:u w:val="none"/>
    </w:rPr>
  </w:style>
  <w:style w:type="paragraph" w:customStyle="1" w:styleId="33">
    <w:name w:val="Основной текст (3)"/>
    <w:basedOn w:val="a7"/>
    <w:link w:val="32"/>
    <w:pPr>
      <w:spacing w:after="100" w:line="199" w:lineRule="auto"/>
      <w:jc w:val="center"/>
    </w:pPr>
    <w:rPr>
      <w:rFonts w:ascii="Times New Roman" w:eastAsia="Times New Roman" w:hAnsi="Times New Roman" w:cs="Times New Roman"/>
      <w:b/>
      <w:bCs/>
      <w:sz w:val="30"/>
      <w:szCs w:val="30"/>
    </w:rPr>
  </w:style>
  <w:style w:type="paragraph" w:customStyle="1" w:styleId="43">
    <w:name w:val="Основной текст (4)"/>
    <w:basedOn w:val="a7"/>
    <w:link w:val="42"/>
    <w:pPr>
      <w:spacing w:after="100"/>
      <w:jc w:val="center"/>
    </w:pPr>
    <w:rPr>
      <w:rFonts w:ascii="Times New Roman" w:eastAsia="Times New Roman" w:hAnsi="Times New Roman" w:cs="Times New Roman"/>
      <w:b/>
      <w:bCs/>
      <w:sz w:val="22"/>
      <w:szCs w:val="22"/>
    </w:rPr>
  </w:style>
  <w:style w:type="paragraph" w:customStyle="1" w:styleId="23">
    <w:name w:val="Основной текст (2)"/>
    <w:basedOn w:val="a7"/>
    <w:link w:val="22"/>
    <w:pPr>
      <w:spacing w:after="480" w:line="266" w:lineRule="auto"/>
      <w:jc w:val="center"/>
    </w:pPr>
    <w:rPr>
      <w:rFonts w:ascii="Times New Roman" w:eastAsia="Times New Roman" w:hAnsi="Times New Roman" w:cs="Times New Roman"/>
      <w:sz w:val="17"/>
      <w:szCs w:val="17"/>
    </w:rPr>
  </w:style>
  <w:style w:type="paragraph" w:customStyle="1" w:styleId="52">
    <w:name w:val="Основной текст (5)"/>
    <w:basedOn w:val="a7"/>
    <w:link w:val="51"/>
    <w:pPr>
      <w:jc w:val="center"/>
    </w:pPr>
    <w:rPr>
      <w:rFonts w:ascii="Courier New" w:eastAsia="Courier New" w:hAnsi="Courier New" w:cs="Courier New"/>
      <w:b/>
      <w:bCs/>
      <w:sz w:val="20"/>
      <w:szCs w:val="20"/>
    </w:rPr>
  </w:style>
  <w:style w:type="paragraph" w:customStyle="1" w:styleId="15">
    <w:name w:val="Основной текст1"/>
    <w:basedOn w:val="a7"/>
    <w:link w:val="ab"/>
    <w:pPr>
      <w:ind w:firstLine="400"/>
    </w:pPr>
    <w:rPr>
      <w:rFonts w:ascii="Times New Roman" w:eastAsia="Times New Roman" w:hAnsi="Times New Roman" w:cs="Times New Roman"/>
      <w:sz w:val="26"/>
      <w:szCs w:val="26"/>
    </w:rPr>
  </w:style>
  <w:style w:type="paragraph" w:customStyle="1" w:styleId="25">
    <w:name w:val="Колонтитул (2)"/>
    <w:basedOn w:val="a7"/>
    <w:link w:val="24"/>
    <w:rPr>
      <w:rFonts w:ascii="Times New Roman" w:eastAsia="Times New Roman" w:hAnsi="Times New Roman" w:cs="Times New Roman"/>
      <w:sz w:val="20"/>
      <w:szCs w:val="20"/>
    </w:rPr>
  </w:style>
  <w:style w:type="paragraph" w:customStyle="1" w:styleId="ad">
    <w:name w:val="Подпись к таблице"/>
    <w:basedOn w:val="a7"/>
    <w:link w:val="ac"/>
    <w:pPr>
      <w:jc w:val="center"/>
    </w:pPr>
    <w:rPr>
      <w:rFonts w:ascii="Times New Roman" w:eastAsia="Times New Roman" w:hAnsi="Times New Roman" w:cs="Times New Roman"/>
      <w:b/>
      <w:bCs/>
      <w:sz w:val="26"/>
      <w:szCs w:val="26"/>
    </w:rPr>
  </w:style>
  <w:style w:type="paragraph" w:customStyle="1" w:styleId="af">
    <w:name w:val="Другое"/>
    <w:basedOn w:val="a7"/>
    <w:link w:val="ae"/>
    <w:pPr>
      <w:ind w:firstLine="400"/>
    </w:pPr>
    <w:rPr>
      <w:rFonts w:ascii="Times New Roman" w:eastAsia="Times New Roman" w:hAnsi="Times New Roman" w:cs="Times New Roman"/>
      <w:sz w:val="26"/>
      <w:szCs w:val="26"/>
    </w:rPr>
  </w:style>
  <w:style w:type="paragraph" w:styleId="af0">
    <w:name w:val="Balloon Text"/>
    <w:basedOn w:val="a7"/>
    <w:link w:val="af1"/>
    <w:uiPriority w:val="99"/>
    <w:unhideWhenUsed/>
    <w:rsid w:val="002028D7"/>
    <w:rPr>
      <w:rFonts w:ascii="Tahoma" w:hAnsi="Tahoma" w:cs="Tahoma"/>
      <w:sz w:val="16"/>
      <w:szCs w:val="16"/>
    </w:rPr>
  </w:style>
  <w:style w:type="character" w:customStyle="1" w:styleId="af1">
    <w:name w:val="Текст выноски Знак"/>
    <w:basedOn w:val="a8"/>
    <w:link w:val="af0"/>
    <w:uiPriority w:val="99"/>
    <w:rsid w:val="002028D7"/>
    <w:rPr>
      <w:rFonts w:ascii="Tahoma" w:hAnsi="Tahoma" w:cs="Tahoma"/>
      <w:color w:val="000000"/>
      <w:sz w:val="16"/>
      <w:szCs w:val="16"/>
    </w:rPr>
  </w:style>
  <w:style w:type="paragraph" w:styleId="af2">
    <w:name w:val="header"/>
    <w:basedOn w:val="a7"/>
    <w:link w:val="af3"/>
    <w:uiPriority w:val="99"/>
    <w:unhideWhenUsed/>
    <w:rsid w:val="002028D7"/>
    <w:pPr>
      <w:tabs>
        <w:tab w:val="center" w:pos="4677"/>
        <w:tab w:val="right" w:pos="9355"/>
      </w:tabs>
    </w:pPr>
  </w:style>
  <w:style w:type="character" w:customStyle="1" w:styleId="af3">
    <w:name w:val="Верхний колонтитул Знак"/>
    <w:basedOn w:val="a8"/>
    <w:link w:val="af2"/>
    <w:uiPriority w:val="99"/>
    <w:rsid w:val="002028D7"/>
    <w:rPr>
      <w:color w:val="000000"/>
    </w:rPr>
  </w:style>
  <w:style w:type="paragraph" w:styleId="af4">
    <w:name w:val="footer"/>
    <w:basedOn w:val="a7"/>
    <w:link w:val="af5"/>
    <w:uiPriority w:val="99"/>
    <w:unhideWhenUsed/>
    <w:rsid w:val="002028D7"/>
    <w:pPr>
      <w:tabs>
        <w:tab w:val="center" w:pos="4677"/>
        <w:tab w:val="right" w:pos="9355"/>
      </w:tabs>
    </w:pPr>
  </w:style>
  <w:style w:type="character" w:customStyle="1" w:styleId="af5">
    <w:name w:val="Нижний колонтитул Знак"/>
    <w:basedOn w:val="a8"/>
    <w:link w:val="af4"/>
    <w:uiPriority w:val="99"/>
    <w:rsid w:val="002028D7"/>
    <w:rPr>
      <w:color w:val="000000"/>
    </w:rPr>
  </w:style>
  <w:style w:type="paragraph" w:customStyle="1" w:styleId="ConsPlusTitle">
    <w:name w:val="ConsPlusTitle"/>
    <w:rsid w:val="005C031A"/>
    <w:pPr>
      <w:autoSpaceDE w:val="0"/>
      <w:autoSpaceDN w:val="0"/>
    </w:pPr>
    <w:rPr>
      <w:rFonts w:ascii="Calibri" w:eastAsia="Times New Roman" w:hAnsi="Calibri" w:cs="Calibri"/>
      <w:b/>
      <w:sz w:val="22"/>
      <w:szCs w:val="20"/>
      <w:lang w:bidi="ar-SA"/>
    </w:rPr>
  </w:style>
  <w:style w:type="paragraph" w:styleId="af6">
    <w:name w:val="List Paragraph"/>
    <w:basedOn w:val="a7"/>
    <w:uiPriority w:val="34"/>
    <w:qFormat/>
    <w:rsid w:val="006A544C"/>
    <w:pPr>
      <w:ind w:left="720"/>
      <w:contextualSpacing/>
    </w:pPr>
  </w:style>
  <w:style w:type="paragraph" w:customStyle="1" w:styleId="ConsPlusNormal">
    <w:name w:val="ConsPlusNormal"/>
    <w:rsid w:val="006A544C"/>
    <w:pPr>
      <w:autoSpaceDE w:val="0"/>
      <w:autoSpaceDN w:val="0"/>
    </w:pPr>
    <w:rPr>
      <w:rFonts w:ascii="Calibri" w:eastAsia="Times New Roman" w:hAnsi="Calibri" w:cs="Calibri"/>
      <w:sz w:val="22"/>
      <w:szCs w:val="20"/>
      <w:lang w:bidi="ar-SA"/>
    </w:rPr>
  </w:style>
  <w:style w:type="table" w:styleId="af7">
    <w:name w:val="Table Grid"/>
    <w:basedOn w:val="a9"/>
    <w:uiPriority w:val="59"/>
    <w:rsid w:val="0049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7"/>
    <w:rsid w:val="0053459B"/>
    <w:pPr>
      <w:widowControl/>
      <w:spacing w:after="160" w:line="240" w:lineRule="exact"/>
    </w:pPr>
    <w:rPr>
      <w:rFonts w:ascii="Verdana" w:eastAsia="Times New Roman" w:hAnsi="Verdana" w:cs="Times New Roman"/>
      <w:color w:val="auto"/>
      <w:sz w:val="20"/>
      <w:szCs w:val="20"/>
      <w:lang w:val="en-US" w:eastAsia="en-US" w:bidi="ar-SA"/>
    </w:rPr>
  </w:style>
  <w:style w:type="paragraph" w:styleId="af9">
    <w:name w:val="footnote text"/>
    <w:basedOn w:val="a7"/>
    <w:link w:val="afa"/>
    <w:uiPriority w:val="99"/>
    <w:rsid w:val="00143A4F"/>
    <w:pPr>
      <w:widowControl/>
    </w:pPr>
    <w:rPr>
      <w:rFonts w:ascii="Times New Roman" w:eastAsia="Calibri" w:hAnsi="Times New Roman" w:cs="Times New Roman"/>
      <w:color w:val="auto"/>
      <w:sz w:val="20"/>
      <w:szCs w:val="20"/>
      <w:lang w:bidi="ar-SA"/>
    </w:rPr>
  </w:style>
  <w:style w:type="character" w:customStyle="1" w:styleId="afa">
    <w:name w:val="Текст сноски Знак"/>
    <w:basedOn w:val="a8"/>
    <w:link w:val="af9"/>
    <w:uiPriority w:val="99"/>
    <w:rsid w:val="00143A4F"/>
    <w:rPr>
      <w:rFonts w:ascii="Times New Roman" w:eastAsia="Calibri" w:hAnsi="Times New Roman" w:cs="Times New Roman"/>
      <w:sz w:val="20"/>
      <w:szCs w:val="20"/>
      <w:lang w:bidi="ar-SA"/>
    </w:rPr>
  </w:style>
  <w:style w:type="character" w:styleId="afb">
    <w:name w:val="footnote reference"/>
    <w:uiPriority w:val="99"/>
    <w:rsid w:val="00143A4F"/>
    <w:rPr>
      <w:rFonts w:ascii="Times New Roman" w:hAnsi="Times New Roman" w:cs="Times New Roman"/>
      <w:sz w:val="22"/>
      <w:szCs w:val="22"/>
      <w:vertAlign w:val="superscript"/>
    </w:rPr>
  </w:style>
  <w:style w:type="character" w:customStyle="1" w:styleId="31">
    <w:name w:val="Заголовок 3 Знак"/>
    <w:aliases w:val="H3 Знак,Подраздел Знак"/>
    <w:basedOn w:val="a8"/>
    <w:link w:val="30"/>
    <w:uiPriority w:val="9"/>
    <w:rsid w:val="00B65DAD"/>
    <w:rPr>
      <w:rFonts w:ascii="Times New Roman" w:eastAsia="Times New Roman" w:hAnsi="Times New Roman" w:cs="Times New Roman"/>
      <w:b/>
      <w:bCs/>
      <w:lang w:bidi="ar-SA"/>
    </w:rPr>
  </w:style>
  <w:style w:type="paragraph" w:customStyle="1" w:styleId="Default">
    <w:name w:val="Default"/>
    <w:rsid w:val="009A744F"/>
    <w:pPr>
      <w:widowControl/>
      <w:autoSpaceDE w:val="0"/>
      <w:autoSpaceDN w:val="0"/>
      <w:adjustRightInd w:val="0"/>
    </w:pPr>
    <w:rPr>
      <w:rFonts w:ascii="Times New Roman" w:eastAsia="Times New Roman" w:hAnsi="Times New Roman" w:cs="Times New Roman"/>
      <w:color w:val="000000"/>
      <w:lang w:bidi="ar-SA"/>
    </w:rPr>
  </w:style>
  <w:style w:type="character" w:customStyle="1" w:styleId="40">
    <w:name w:val="Заголовок 4 Знак"/>
    <w:aliases w:val="Заголовок_приложения Знак,Заголовок 4 (Приложение) Знак"/>
    <w:basedOn w:val="a8"/>
    <w:link w:val="4"/>
    <w:uiPriority w:val="9"/>
    <w:rsid w:val="008053B0"/>
    <w:rPr>
      <w:rFonts w:asciiTheme="majorHAnsi" w:eastAsiaTheme="majorEastAsia" w:hAnsiTheme="majorHAnsi" w:cstheme="majorBidi"/>
      <w:b/>
      <w:bCs/>
      <w:i/>
      <w:iCs/>
      <w:color w:val="4F81BD" w:themeColor="accent1"/>
    </w:rPr>
  </w:style>
  <w:style w:type="character" w:customStyle="1" w:styleId="14">
    <w:name w:val="Заголовок 1 Знак"/>
    <w:aliases w:val="H1 Знак1,Заголов Знак,H1 Знак Знак"/>
    <w:basedOn w:val="a8"/>
    <w:link w:val="13"/>
    <w:uiPriority w:val="9"/>
    <w:rsid w:val="00202B4A"/>
    <w:rPr>
      <w:rFonts w:ascii="Times New Roman" w:eastAsia="Times New Roman" w:hAnsi="Times New Roman" w:cs="Times New Roman"/>
      <w:b/>
      <w:bCs/>
      <w:kern w:val="32"/>
      <w:sz w:val="28"/>
      <w:szCs w:val="32"/>
      <w:lang w:bidi="ar-SA"/>
    </w:rPr>
  </w:style>
  <w:style w:type="character" w:customStyle="1" w:styleId="21">
    <w:name w:val="Заголовок 2 Знак"/>
    <w:aliases w:val="heading 2 Знак,Heading 2 Hidden Знак,H2 Знак,h2 Знак,Numbered text 3 Знак"/>
    <w:basedOn w:val="a8"/>
    <w:link w:val="20"/>
    <w:uiPriority w:val="9"/>
    <w:rsid w:val="00202B4A"/>
    <w:rPr>
      <w:rFonts w:ascii="Cambria" w:eastAsia="Times New Roman" w:hAnsi="Cambria" w:cs="Times New Roman"/>
      <w:b/>
      <w:bCs/>
      <w:color w:val="4F81BD"/>
      <w:sz w:val="26"/>
      <w:szCs w:val="26"/>
      <w:lang w:bidi="ar-SA"/>
    </w:rPr>
  </w:style>
  <w:style w:type="character" w:customStyle="1" w:styleId="50">
    <w:name w:val="Заголовок 5 Знак"/>
    <w:aliases w:val="Знак Знак,H5 Знак,PIM 5 Знак,5 Знак,ITT t5 Знак,PA Pico Section Знак"/>
    <w:basedOn w:val="a8"/>
    <w:link w:val="5"/>
    <w:uiPriority w:val="9"/>
    <w:rsid w:val="00202B4A"/>
    <w:rPr>
      <w:rFonts w:ascii="Cambria" w:eastAsia="Times New Roman" w:hAnsi="Cambria" w:cs="Times New Roman"/>
      <w:color w:val="243F60"/>
      <w:lang w:bidi="ar-SA"/>
    </w:rPr>
  </w:style>
  <w:style w:type="character" w:customStyle="1" w:styleId="60">
    <w:name w:val="Заголовок 6 Знак"/>
    <w:aliases w:val="PIM 6 Знак,H6 Знак"/>
    <w:basedOn w:val="a8"/>
    <w:link w:val="6"/>
    <w:uiPriority w:val="9"/>
    <w:rsid w:val="00202B4A"/>
    <w:rPr>
      <w:rFonts w:ascii="Cambria" w:eastAsia="Times New Roman" w:hAnsi="Cambria" w:cs="Times New Roman"/>
      <w:i/>
      <w:iCs/>
      <w:color w:val="243F60"/>
      <w:lang w:bidi="ar-SA"/>
    </w:rPr>
  </w:style>
  <w:style w:type="character" w:customStyle="1" w:styleId="70">
    <w:name w:val="Заголовок 7 Знак"/>
    <w:basedOn w:val="a8"/>
    <w:link w:val="7"/>
    <w:uiPriority w:val="9"/>
    <w:rsid w:val="00202B4A"/>
    <w:rPr>
      <w:rFonts w:ascii="Cambria" w:eastAsia="Times New Roman" w:hAnsi="Cambria" w:cs="Times New Roman"/>
      <w:i/>
      <w:iCs/>
      <w:color w:val="404040"/>
      <w:lang w:bidi="ar-SA"/>
    </w:rPr>
  </w:style>
  <w:style w:type="character" w:customStyle="1" w:styleId="80">
    <w:name w:val="Заголовок 8 Знак"/>
    <w:basedOn w:val="a8"/>
    <w:link w:val="8"/>
    <w:uiPriority w:val="9"/>
    <w:rsid w:val="00202B4A"/>
    <w:rPr>
      <w:rFonts w:ascii="Cambria" w:eastAsia="Times New Roman" w:hAnsi="Cambria" w:cs="Times New Roman"/>
      <w:color w:val="404040"/>
      <w:sz w:val="20"/>
      <w:szCs w:val="20"/>
      <w:lang w:bidi="ar-SA"/>
    </w:rPr>
  </w:style>
  <w:style w:type="character" w:customStyle="1" w:styleId="90">
    <w:name w:val="Заголовок 9 Знак"/>
    <w:basedOn w:val="a8"/>
    <w:link w:val="9"/>
    <w:uiPriority w:val="9"/>
    <w:rsid w:val="00202B4A"/>
    <w:rPr>
      <w:rFonts w:ascii="Cambria" w:eastAsia="Times New Roman" w:hAnsi="Cambria" w:cs="Times New Roman"/>
      <w:i/>
      <w:iCs/>
      <w:color w:val="404040"/>
      <w:sz w:val="20"/>
      <w:szCs w:val="20"/>
      <w:lang w:bidi="ar-SA"/>
    </w:rPr>
  </w:style>
  <w:style w:type="numbering" w:customStyle="1" w:styleId="16">
    <w:name w:val="Нет списка1"/>
    <w:next w:val="aa"/>
    <w:uiPriority w:val="99"/>
    <w:semiHidden/>
    <w:unhideWhenUsed/>
    <w:rsid w:val="00202B4A"/>
  </w:style>
  <w:style w:type="character" w:styleId="afc">
    <w:name w:val="Hyperlink"/>
    <w:uiPriority w:val="99"/>
    <w:rsid w:val="00202B4A"/>
    <w:rPr>
      <w:rFonts w:cs="Times New Roman"/>
      <w:color w:val="0000FF"/>
      <w:u w:val="single"/>
    </w:rPr>
  </w:style>
  <w:style w:type="character" w:styleId="afd">
    <w:name w:val="FollowedHyperlink"/>
    <w:uiPriority w:val="99"/>
    <w:rsid w:val="00202B4A"/>
    <w:rPr>
      <w:rFonts w:cs="Times New Roman"/>
      <w:color w:val="800080"/>
      <w:u w:val="single"/>
    </w:rPr>
  </w:style>
  <w:style w:type="paragraph" w:styleId="afe">
    <w:name w:val="Normal (Web)"/>
    <w:basedOn w:val="a7"/>
    <w:uiPriority w:val="99"/>
    <w:semiHidden/>
    <w:rsid w:val="00202B4A"/>
    <w:pPr>
      <w:widowControl/>
    </w:pPr>
    <w:rPr>
      <w:rFonts w:ascii="Times New Roman" w:eastAsia="Times New Roman" w:hAnsi="Times New Roman" w:cs="Times New Roman"/>
      <w:color w:val="auto"/>
      <w:lang w:bidi="ar-SA"/>
    </w:rPr>
  </w:style>
  <w:style w:type="paragraph" w:styleId="17">
    <w:name w:val="toc 1"/>
    <w:basedOn w:val="a7"/>
    <w:next w:val="a7"/>
    <w:autoRedefine/>
    <w:uiPriority w:val="39"/>
    <w:qFormat/>
    <w:rsid w:val="00202B4A"/>
    <w:pPr>
      <w:widowControl/>
      <w:tabs>
        <w:tab w:val="left" w:pos="480"/>
        <w:tab w:val="right" w:leader="dot" w:pos="10195"/>
      </w:tabs>
    </w:pPr>
    <w:rPr>
      <w:rFonts w:ascii="Cambria" w:eastAsia="Times New Roman" w:hAnsi="Cambria" w:cs="Times New Roman"/>
      <w:b/>
      <w:bCs/>
      <w:caps/>
      <w:color w:val="auto"/>
      <w:lang w:bidi="ar-SA"/>
    </w:rPr>
  </w:style>
  <w:style w:type="paragraph" w:styleId="aff">
    <w:name w:val="List Bullet"/>
    <w:basedOn w:val="a7"/>
    <w:rsid w:val="00202B4A"/>
    <w:pPr>
      <w:tabs>
        <w:tab w:val="num" w:pos="1077"/>
      </w:tabs>
      <w:spacing w:after="60" w:line="240" w:lineRule="atLeast"/>
      <w:ind w:left="1077" w:hanging="357"/>
    </w:pPr>
    <w:rPr>
      <w:rFonts w:ascii="Times New Roman" w:eastAsia="Times New Roman" w:hAnsi="Times New Roman" w:cs="Times New Roman"/>
      <w:color w:val="auto"/>
      <w:sz w:val="20"/>
      <w:szCs w:val="20"/>
      <w:lang w:val="en-US" w:eastAsia="en-US" w:bidi="ar-SA"/>
    </w:rPr>
  </w:style>
  <w:style w:type="paragraph" w:styleId="aff0">
    <w:name w:val="Title"/>
    <w:basedOn w:val="a7"/>
    <w:link w:val="aff1"/>
    <w:qFormat/>
    <w:rsid w:val="00202B4A"/>
    <w:pPr>
      <w:widowControl/>
      <w:jc w:val="center"/>
    </w:pPr>
    <w:rPr>
      <w:rFonts w:ascii="Times New Roman" w:eastAsia="SimSun" w:hAnsi="Times New Roman" w:cs="Times New Roman"/>
      <w:b/>
      <w:bCs/>
      <w:color w:val="auto"/>
      <w:lang w:eastAsia="zh-CN" w:bidi="ar-SA"/>
    </w:rPr>
  </w:style>
  <w:style w:type="character" w:customStyle="1" w:styleId="aff1">
    <w:name w:val="Название Знак"/>
    <w:basedOn w:val="a8"/>
    <w:link w:val="aff0"/>
    <w:rsid w:val="00202B4A"/>
    <w:rPr>
      <w:rFonts w:ascii="Times New Roman" w:eastAsia="SimSun" w:hAnsi="Times New Roman" w:cs="Times New Roman"/>
      <w:b/>
      <w:bCs/>
      <w:lang w:eastAsia="zh-CN" w:bidi="ar-SA"/>
    </w:rPr>
  </w:style>
  <w:style w:type="paragraph" w:styleId="aff2">
    <w:name w:val="Body Text Indent"/>
    <w:basedOn w:val="a7"/>
    <w:link w:val="aff3"/>
    <w:rsid w:val="00202B4A"/>
    <w:pPr>
      <w:widowControl/>
      <w:spacing w:after="120"/>
      <w:ind w:left="283"/>
      <w:jc w:val="both"/>
    </w:pPr>
    <w:rPr>
      <w:rFonts w:ascii="Times New Roman" w:eastAsia="Calibri" w:hAnsi="Times New Roman" w:cs="Times New Roman"/>
      <w:color w:val="auto"/>
      <w:lang w:bidi="ar-SA"/>
    </w:rPr>
  </w:style>
  <w:style w:type="character" w:customStyle="1" w:styleId="aff3">
    <w:name w:val="Основной текст с отступом Знак"/>
    <w:basedOn w:val="a8"/>
    <w:link w:val="aff2"/>
    <w:rsid w:val="00202B4A"/>
    <w:rPr>
      <w:rFonts w:ascii="Times New Roman" w:eastAsia="Calibri" w:hAnsi="Times New Roman" w:cs="Times New Roman"/>
      <w:lang w:bidi="ar-SA"/>
    </w:rPr>
  </w:style>
  <w:style w:type="paragraph" w:styleId="aff4">
    <w:name w:val="TOC Heading"/>
    <w:basedOn w:val="13"/>
    <w:next w:val="a7"/>
    <w:uiPriority w:val="39"/>
    <w:qFormat/>
    <w:rsid w:val="00202B4A"/>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202B4A"/>
    <w:pPr>
      <w:autoSpaceDE w:val="0"/>
      <w:autoSpaceDN w:val="0"/>
      <w:adjustRightInd w:val="0"/>
    </w:pPr>
    <w:rPr>
      <w:rFonts w:ascii="Courier New" w:eastAsia="Times New Roman" w:hAnsi="Courier New" w:cs="Courier New"/>
      <w:sz w:val="20"/>
      <w:szCs w:val="20"/>
      <w:lang w:bidi="ar-SA"/>
    </w:rPr>
  </w:style>
  <w:style w:type="character" w:customStyle="1" w:styleId="18">
    <w:name w:val="Заголвки 1 уровня Знак"/>
    <w:link w:val="19"/>
    <w:semiHidden/>
    <w:locked/>
    <w:rsid w:val="00202B4A"/>
    <w:rPr>
      <w:rFonts w:ascii="Times New Roman" w:eastAsia="Times New Roman" w:hAnsi="Times New Roman" w:cs="Arial"/>
      <w:b/>
      <w:bCs/>
      <w:kern w:val="32"/>
      <w:sz w:val="28"/>
      <w:szCs w:val="32"/>
    </w:rPr>
  </w:style>
  <w:style w:type="paragraph" w:customStyle="1" w:styleId="19">
    <w:name w:val="Заголвки 1 уровня"/>
    <w:basedOn w:val="13"/>
    <w:link w:val="18"/>
    <w:semiHidden/>
    <w:rsid w:val="00202B4A"/>
    <w:pPr>
      <w:pageBreakBefore/>
      <w:spacing w:after="240"/>
    </w:pPr>
    <w:rPr>
      <w:rFonts w:cs="Arial"/>
      <w:lang w:bidi="ru-RU"/>
    </w:rPr>
  </w:style>
  <w:style w:type="table" w:customStyle="1" w:styleId="1a">
    <w:name w:val="Сетка таблицы1"/>
    <w:basedOn w:val="a9"/>
    <w:next w:val="af7"/>
    <w:uiPriority w:val="99"/>
    <w:rsid w:val="00202B4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6"/>
    <w:uiPriority w:val="99"/>
    <w:rsid w:val="00202B4A"/>
    <w:pPr>
      <w:widowControl/>
      <w:numPr>
        <w:numId w:val="7"/>
      </w:numPr>
      <w:tabs>
        <w:tab w:val="num" w:pos="360"/>
      </w:tabs>
      <w:spacing w:before="360" w:after="120"/>
      <w:ind w:firstLine="0"/>
      <w:contextualSpacing w:val="0"/>
    </w:pPr>
    <w:rPr>
      <w:rFonts w:ascii="Times New Roman" w:eastAsia="Times New Roman" w:hAnsi="Times New Roman" w:cs="Times New Roman"/>
      <w:b/>
      <w:color w:val="auto"/>
      <w:sz w:val="28"/>
      <w:lang w:bidi="ar-SA"/>
    </w:rPr>
  </w:style>
  <w:style w:type="paragraph" w:customStyle="1" w:styleId="10">
    <w:name w:val="1 уровень"/>
    <w:basedOn w:val="af6"/>
    <w:uiPriority w:val="99"/>
    <w:rsid w:val="00202B4A"/>
    <w:pPr>
      <w:keepNext/>
      <w:pageBreakBefore/>
      <w:widowControl/>
      <w:numPr>
        <w:numId w:val="6"/>
      </w:numPr>
      <w:tabs>
        <w:tab w:val="num" w:pos="360"/>
      </w:tabs>
      <w:spacing w:before="240" w:after="240"/>
      <w:ind w:left="720" w:firstLine="0"/>
      <w:jc w:val="center"/>
    </w:pPr>
    <w:rPr>
      <w:rFonts w:ascii="Times New Roman" w:eastAsia="Times New Roman" w:hAnsi="Times New Roman" w:cs="Arial"/>
      <w:b/>
      <w:bCs/>
      <w:color w:val="auto"/>
      <w:kern w:val="32"/>
      <w:sz w:val="32"/>
      <w:szCs w:val="32"/>
      <w:lang w:bidi="ar-SA"/>
    </w:rPr>
  </w:style>
  <w:style w:type="character" w:styleId="aff5">
    <w:name w:val="annotation reference"/>
    <w:uiPriority w:val="99"/>
    <w:semiHidden/>
    <w:rsid w:val="00202B4A"/>
    <w:rPr>
      <w:rFonts w:cs="Times New Roman"/>
      <w:sz w:val="16"/>
      <w:szCs w:val="16"/>
    </w:rPr>
  </w:style>
  <w:style w:type="paragraph" w:styleId="aff6">
    <w:name w:val="annotation text"/>
    <w:basedOn w:val="a7"/>
    <w:link w:val="aff7"/>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7">
    <w:name w:val="Текст примечания Знак"/>
    <w:basedOn w:val="a8"/>
    <w:link w:val="aff6"/>
    <w:uiPriority w:val="99"/>
    <w:semiHidden/>
    <w:rsid w:val="00202B4A"/>
    <w:rPr>
      <w:rFonts w:ascii="Times New Roman" w:eastAsia="Calibri" w:hAnsi="Times New Roman" w:cs="Times New Roman"/>
      <w:sz w:val="20"/>
      <w:szCs w:val="20"/>
      <w:lang w:bidi="ar-SA"/>
    </w:rPr>
  </w:style>
  <w:style w:type="paragraph" w:styleId="aff8">
    <w:name w:val="annotation subject"/>
    <w:basedOn w:val="aff6"/>
    <w:next w:val="aff6"/>
    <w:link w:val="aff9"/>
    <w:uiPriority w:val="99"/>
    <w:semiHidden/>
    <w:rsid w:val="00202B4A"/>
    <w:rPr>
      <w:b/>
      <w:bCs/>
    </w:rPr>
  </w:style>
  <w:style w:type="character" w:customStyle="1" w:styleId="aff9">
    <w:name w:val="Тема примечания Знак"/>
    <w:basedOn w:val="aff7"/>
    <w:link w:val="aff8"/>
    <w:uiPriority w:val="99"/>
    <w:semiHidden/>
    <w:rsid w:val="00202B4A"/>
    <w:rPr>
      <w:rFonts w:ascii="Times New Roman" w:eastAsia="Calibri" w:hAnsi="Times New Roman" w:cs="Times New Roman"/>
      <w:b/>
      <w:bCs/>
      <w:sz w:val="20"/>
      <w:szCs w:val="20"/>
      <w:lang w:bidi="ar-SA"/>
    </w:rPr>
  </w:style>
  <w:style w:type="paragraph" w:styleId="affa">
    <w:name w:val="endnote text"/>
    <w:basedOn w:val="a7"/>
    <w:link w:val="affb"/>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b">
    <w:name w:val="Текст концевой сноски Знак"/>
    <w:basedOn w:val="a8"/>
    <w:link w:val="affa"/>
    <w:uiPriority w:val="99"/>
    <w:semiHidden/>
    <w:rsid w:val="00202B4A"/>
    <w:rPr>
      <w:rFonts w:ascii="Times New Roman" w:eastAsia="Calibri" w:hAnsi="Times New Roman" w:cs="Times New Roman"/>
      <w:sz w:val="20"/>
      <w:szCs w:val="20"/>
      <w:lang w:bidi="ar-SA"/>
    </w:rPr>
  </w:style>
  <w:style w:type="character" w:styleId="affc">
    <w:name w:val="endnote reference"/>
    <w:uiPriority w:val="99"/>
    <w:semiHidden/>
    <w:rsid w:val="00202B4A"/>
    <w:rPr>
      <w:rFonts w:cs="Times New Roman"/>
      <w:vertAlign w:val="superscript"/>
    </w:rPr>
  </w:style>
  <w:style w:type="paragraph" w:styleId="34">
    <w:name w:val="toc 3"/>
    <w:basedOn w:val="a7"/>
    <w:next w:val="a7"/>
    <w:autoRedefine/>
    <w:uiPriority w:val="39"/>
    <w:rsid w:val="00202B4A"/>
    <w:pPr>
      <w:widowControl/>
      <w:ind w:left="240"/>
    </w:pPr>
    <w:rPr>
      <w:rFonts w:ascii="Calibri" w:eastAsia="Times New Roman" w:hAnsi="Calibri" w:cs="Calibri"/>
      <w:color w:val="auto"/>
      <w:sz w:val="20"/>
      <w:szCs w:val="20"/>
      <w:lang w:bidi="ar-SA"/>
    </w:rPr>
  </w:style>
  <w:style w:type="character" w:styleId="affd">
    <w:name w:val="page number"/>
    <w:rsid w:val="00202B4A"/>
    <w:rPr>
      <w:rFonts w:cs="Times New Roman"/>
    </w:rPr>
  </w:style>
  <w:style w:type="paragraph" w:customStyle="1" w:styleId="1b">
    <w:name w:val="ТАБЛ_1"/>
    <w:basedOn w:val="a7"/>
    <w:link w:val="1c"/>
    <w:qFormat/>
    <w:rsid w:val="00202B4A"/>
    <w:pPr>
      <w:widowControl/>
      <w:spacing w:after="120"/>
      <w:jc w:val="both"/>
    </w:pPr>
    <w:rPr>
      <w:rFonts w:ascii="Times New Roman" w:eastAsia="Times New Roman" w:hAnsi="Times New Roman" w:cs="Times New Roman"/>
      <w:color w:val="auto"/>
      <w:lang w:bidi="ar-SA"/>
    </w:rPr>
  </w:style>
  <w:style w:type="character" w:customStyle="1" w:styleId="1c">
    <w:name w:val="ТАБЛ_1 Знак"/>
    <w:link w:val="1b"/>
    <w:rsid w:val="00202B4A"/>
    <w:rPr>
      <w:rFonts w:ascii="Times New Roman" w:eastAsia="Times New Roman" w:hAnsi="Times New Roman" w:cs="Times New Roman"/>
      <w:lang w:bidi="ar-SA"/>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f"/>
    <w:unhideWhenUsed/>
    <w:qFormat/>
    <w:rsid w:val="00202B4A"/>
    <w:pPr>
      <w:widowControl/>
      <w:spacing w:after="200"/>
    </w:pPr>
    <w:rPr>
      <w:rFonts w:ascii="Calibri" w:eastAsia="Times New Roman" w:hAnsi="Calibri" w:cs="Times New Roman"/>
      <w:b/>
      <w:bCs/>
      <w:color w:val="4F81BD"/>
      <w:sz w:val="18"/>
      <w:szCs w:val="18"/>
      <w:lang w:bidi="ar-SA"/>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202B4A"/>
    <w:rPr>
      <w:rFonts w:ascii="Calibri" w:eastAsia="Times New Roman" w:hAnsi="Calibri" w:cs="Times New Roman"/>
      <w:b/>
      <w:bCs/>
      <w:color w:val="4F81BD"/>
      <w:sz w:val="18"/>
      <w:szCs w:val="18"/>
      <w:lang w:bidi="ar-SA"/>
    </w:rPr>
  </w:style>
  <w:style w:type="paragraph" w:styleId="26">
    <w:name w:val="toc 2"/>
    <w:basedOn w:val="a7"/>
    <w:next w:val="a7"/>
    <w:autoRedefine/>
    <w:uiPriority w:val="39"/>
    <w:unhideWhenUsed/>
    <w:qFormat/>
    <w:rsid w:val="00202B4A"/>
    <w:pPr>
      <w:widowControl/>
      <w:spacing w:before="240"/>
    </w:pPr>
    <w:rPr>
      <w:rFonts w:ascii="Calibri" w:eastAsia="Times New Roman" w:hAnsi="Calibri" w:cs="Calibri"/>
      <w:b/>
      <w:bCs/>
      <w:color w:val="auto"/>
      <w:sz w:val="20"/>
      <w:szCs w:val="20"/>
      <w:lang w:bidi="ar-SA"/>
    </w:rPr>
  </w:style>
  <w:style w:type="character" w:styleId="afff0">
    <w:name w:val="Placeholder Text"/>
    <w:uiPriority w:val="99"/>
    <w:semiHidden/>
    <w:rsid w:val="00202B4A"/>
    <w:rPr>
      <w:color w:val="808080"/>
    </w:rPr>
  </w:style>
  <w:style w:type="paragraph" w:customStyle="1" w:styleId="afff1">
    <w:name w:val="Таблица"/>
    <w:basedOn w:val="a7"/>
    <w:qFormat/>
    <w:rsid w:val="00202B4A"/>
    <w:pPr>
      <w:widowControl/>
      <w:spacing w:before="60" w:after="60"/>
    </w:pPr>
    <w:rPr>
      <w:rFonts w:ascii="Times New Roman" w:eastAsia="Times New Roman" w:hAnsi="Times New Roman" w:cs="Times New Roman"/>
      <w:lang w:bidi="ar-SA"/>
    </w:rPr>
  </w:style>
  <w:style w:type="paragraph" w:customStyle="1" w:styleId="120">
    <w:name w:val="Таблица Тело Центр 12"/>
    <w:basedOn w:val="a7"/>
    <w:rsid w:val="00202B4A"/>
    <w:pPr>
      <w:widowControl/>
      <w:jc w:val="center"/>
    </w:pPr>
    <w:rPr>
      <w:rFonts w:ascii="Times New Roman" w:eastAsia="Times New Roman" w:hAnsi="Times New Roman" w:cs="Times New Roman"/>
      <w:color w:val="auto"/>
      <w:lang w:val="en-US" w:bidi="ar-SA"/>
    </w:rPr>
  </w:style>
  <w:style w:type="paragraph" w:styleId="afff2">
    <w:name w:val="E-mail Signature"/>
    <w:basedOn w:val="a7"/>
    <w:link w:val="afff3"/>
    <w:rsid w:val="00202B4A"/>
    <w:pPr>
      <w:widowControl/>
      <w:jc w:val="both"/>
    </w:pPr>
    <w:rPr>
      <w:rFonts w:ascii="Times New Roman" w:eastAsia="Times New Roman" w:hAnsi="Times New Roman" w:cs="Times New Roman"/>
      <w:color w:val="auto"/>
      <w:lang w:bidi="ar-SA"/>
    </w:rPr>
  </w:style>
  <w:style w:type="character" w:customStyle="1" w:styleId="afff3">
    <w:name w:val="Электронная подпись Знак"/>
    <w:basedOn w:val="a8"/>
    <w:link w:val="afff2"/>
    <w:rsid w:val="00202B4A"/>
    <w:rPr>
      <w:rFonts w:ascii="Times New Roman" w:eastAsia="Times New Roman" w:hAnsi="Times New Roman" w:cs="Times New Roman"/>
      <w:lang w:bidi="ar-SA"/>
    </w:rPr>
  </w:style>
  <w:style w:type="paragraph" w:customStyle="1" w:styleId="121">
    <w:name w:val="Таблица Тело Ширина 12"/>
    <w:basedOn w:val="a7"/>
    <w:rsid w:val="00202B4A"/>
    <w:pPr>
      <w:widowControl/>
    </w:pPr>
    <w:rPr>
      <w:rFonts w:ascii="Times New Roman" w:eastAsia="Times New Roman" w:hAnsi="Times New Roman" w:cs="Times New Roman"/>
      <w:color w:val="auto"/>
      <w:lang w:bidi="ar-SA"/>
    </w:rPr>
  </w:style>
  <w:style w:type="paragraph" w:customStyle="1" w:styleId="122">
    <w:name w:val="Таблица Шапка 12"/>
    <w:basedOn w:val="a7"/>
    <w:rsid w:val="00202B4A"/>
    <w:pPr>
      <w:widowControl/>
      <w:jc w:val="center"/>
    </w:pPr>
    <w:rPr>
      <w:rFonts w:ascii="Times New Roman" w:eastAsia="Times New Roman" w:hAnsi="Times New Roman" w:cs="Times New Roman"/>
      <w:b/>
      <w:bCs/>
      <w:color w:val="auto"/>
      <w:lang w:bidi="ar-SA"/>
    </w:rPr>
  </w:style>
  <w:style w:type="paragraph" w:styleId="44">
    <w:name w:val="toc 4"/>
    <w:basedOn w:val="a7"/>
    <w:next w:val="a7"/>
    <w:autoRedefine/>
    <w:uiPriority w:val="39"/>
    <w:rsid w:val="00202B4A"/>
    <w:pPr>
      <w:widowControl/>
      <w:ind w:left="480"/>
    </w:pPr>
    <w:rPr>
      <w:rFonts w:ascii="Calibri" w:eastAsia="Times New Roman" w:hAnsi="Calibri" w:cs="Calibri"/>
      <w:color w:val="auto"/>
      <w:sz w:val="20"/>
      <w:szCs w:val="20"/>
      <w:lang w:bidi="ar-SA"/>
    </w:rPr>
  </w:style>
  <w:style w:type="paragraph" w:styleId="53">
    <w:name w:val="toc 5"/>
    <w:basedOn w:val="a7"/>
    <w:next w:val="a7"/>
    <w:autoRedefine/>
    <w:uiPriority w:val="39"/>
    <w:rsid w:val="00202B4A"/>
    <w:pPr>
      <w:widowControl/>
      <w:ind w:left="720"/>
    </w:pPr>
    <w:rPr>
      <w:rFonts w:ascii="Calibri" w:eastAsia="Times New Roman" w:hAnsi="Calibri" w:cs="Calibri"/>
      <w:color w:val="auto"/>
      <w:sz w:val="20"/>
      <w:szCs w:val="20"/>
      <w:lang w:bidi="ar-SA"/>
    </w:rPr>
  </w:style>
  <w:style w:type="paragraph" w:styleId="61">
    <w:name w:val="toc 6"/>
    <w:basedOn w:val="a7"/>
    <w:next w:val="a7"/>
    <w:autoRedefine/>
    <w:uiPriority w:val="39"/>
    <w:rsid w:val="00202B4A"/>
    <w:pPr>
      <w:widowControl/>
      <w:ind w:left="960"/>
    </w:pPr>
    <w:rPr>
      <w:rFonts w:ascii="Calibri" w:eastAsia="Times New Roman" w:hAnsi="Calibri" w:cs="Calibri"/>
      <w:color w:val="auto"/>
      <w:sz w:val="20"/>
      <w:szCs w:val="20"/>
      <w:lang w:bidi="ar-SA"/>
    </w:rPr>
  </w:style>
  <w:style w:type="paragraph" w:styleId="71">
    <w:name w:val="toc 7"/>
    <w:basedOn w:val="a7"/>
    <w:next w:val="a7"/>
    <w:autoRedefine/>
    <w:uiPriority w:val="39"/>
    <w:rsid w:val="00202B4A"/>
    <w:pPr>
      <w:widowControl/>
      <w:ind w:left="1200"/>
    </w:pPr>
    <w:rPr>
      <w:rFonts w:ascii="Calibri" w:eastAsia="Times New Roman" w:hAnsi="Calibri" w:cs="Calibri"/>
      <w:color w:val="auto"/>
      <w:sz w:val="20"/>
      <w:szCs w:val="20"/>
      <w:lang w:bidi="ar-SA"/>
    </w:rPr>
  </w:style>
  <w:style w:type="paragraph" w:styleId="81">
    <w:name w:val="toc 8"/>
    <w:basedOn w:val="a7"/>
    <w:next w:val="a7"/>
    <w:autoRedefine/>
    <w:uiPriority w:val="39"/>
    <w:rsid w:val="00202B4A"/>
    <w:pPr>
      <w:widowControl/>
      <w:ind w:left="1440"/>
    </w:pPr>
    <w:rPr>
      <w:rFonts w:ascii="Calibri" w:eastAsia="Times New Roman" w:hAnsi="Calibri" w:cs="Calibri"/>
      <w:color w:val="auto"/>
      <w:sz w:val="20"/>
      <w:szCs w:val="20"/>
      <w:lang w:bidi="ar-SA"/>
    </w:rPr>
  </w:style>
  <w:style w:type="paragraph" w:styleId="91">
    <w:name w:val="toc 9"/>
    <w:basedOn w:val="a7"/>
    <w:next w:val="a7"/>
    <w:autoRedefine/>
    <w:uiPriority w:val="39"/>
    <w:rsid w:val="00202B4A"/>
    <w:pPr>
      <w:widowControl/>
      <w:ind w:left="1680"/>
    </w:pPr>
    <w:rPr>
      <w:rFonts w:ascii="Calibri" w:eastAsia="Times New Roman" w:hAnsi="Calibri" w:cs="Calibri"/>
      <w:color w:val="auto"/>
      <w:sz w:val="20"/>
      <w:szCs w:val="20"/>
      <w:lang w:bidi="ar-SA"/>
    </w:rPr>
  </w:style>
  <w:style w:type="paragraph" w:customStyle="1" w:styleId="afff4">
    <w:name w:val="Комментарий"/>
    <w:basedOn w:val="a7"/>
    <w:rsid w:val="00202B4A"/>
    <w:pPr>
      <w:widowControl/>
      <w:ind w:firstLine="720"/>
      <w:jc w:val="both"/>
    </w:pPr>
    <w:rPr>
      <w:rFonts w:ascii="Times New Roman" w:eastAsia="Times New Roman" w:hAnsi="Times New Roman" w:cs="Times New Roman"/>
      <w:noProof/>
      <w:color w:val="0000FF"/>
      <w:lang w:bidi="ar-SA"/>
    </w:rPr>
  </w:style>
  <w:style w:type="paragraph" w:customStyle="1" w:styleId="1d">
    <w:name w:val="Заг 1 АННОТАЦИЯ"/>
    <w:basedOn w:val="a7"/>
    <w:next w:val="a7"/>
    <w:rsid w:val="00202B4A"/>
    <w:pPr>
      <w:pageBreakBefore/>
      <w:widowControl/>
      <w:spacing w:before="120" w:after="60" w:line="360" w:lineRule="auto"/>
      <w:jc w:val="center"/>
    </w:pPr>
    <w:rPr>
      <w:rFonts w:ascii="Arial" w:eastAsia="Times New Roman" w:hAnsi="Arial" w:cs="Times New Roman"/>
      <w:b/>
      <w:caps/>
      <w:color w:val="auto"/>
      <w:kern w:val="28"/>
      <w:lang w:bidi="ar-SA"/>
    </w:rPr>
  </w:style>
  <w:style w:type="paragraph" w:customStyle="1" w:styleId="a3">
    <w:name w:val="Нумерованный список с отступом"/>
    <w:basedOn w:val="a7"/>
    <w:rsid w:val="00202B4A"/>
    <w:pPr>
      <w:widowControl/>
      <w:numPr>
        <w:numId w:val="14"/>
      </w:numPr>
      <w:spacing w:line="360" w:lineRule="auto"/>
      <w:jc w:val="both"/>
    </w:pPr>
    <w:rPr>
      <w:rFonts w:ascii="Times New Roman" w:eastAsia="Times New Roman" w:hAnsi="Times New Roman" w:cs="Times New Roman"/>
      <w:color w:val="auto"/>
      <w:lang w:bidi="ar-SA"/>
    </w:rPr>
  </w:style>
  <w:style w:type="paragraph" w:customStyle="1" w:styleId="a5">
    <w:name w:val="Маркированный список с отступом"/>
    <w:basedOn w:val="a7"/>
    <w:rsid w:val="00202B4A"/>
    <w:pPr>
      <w:widowControl/>
      <w:numPr>
        <w:numId w:val="12"/>
      </w:numPr>
      <w:tabs>
        <w:tab w:val="clear" w:pos="1080"/>
        <w:tab w:val="num" w:pos="1482"/>
      </w:tabs>
      <w:spacing w:line="360" w:lineRule="auto"/>
      <w:ind w:left="1152" w:hanging="30"/>
      <w:jc w:val="both"/>
    </w:pPr>
    <w:rPr>
      <w:rFonts w:ascii="Times New Roman" w:eastAsia="Times New Roman" w:hAnsi="Times New Roman" w:cs="Times New Roman"/>
      <w:color w:val="auto"/>
      <w:lang w:bidi="ar-SA"/>
    </w:rPr>
  </w:style>
  <w:style w:type="paragraph" w:customStyle="1" w:styleId="afff5">
    <w:name w:val="Примечание к тексту"/>
    <w:basedOn w:val="a7"/>
    <w:rsid w:val="00202B4A"/>
    <w:pPr>
      <w:widowControl/>
      <w:ind w:firstLine="720"/>
      <w:jc w:val="both"/>
    </w:pPr>
    <w:rPr>
      <w:rFonts w:ascii="Times New Roman" w:eastAsia="Times New Roman" w:hAnsi="Times New Roman" w:cs="Times New Roman"/>
      <w:color w:val="auto"/>
      <w:sz w:val="22"/>
      <w:lang w:bidi="ar-SA"/>
    </w:rPr>
  </w:style>
  <w:style w:type="paragraph" w:customStyle="1" w:styleId="a4">
    <w:name w:val="Перечень примечаний"/>
    <w:basedOn w:val="a7"/>
    <w:rsid w:val="00202B4A"/>
    <w:pPr>
      <w:widowControl/>
      <w:numPr>
        <w:numId w:val="15"/>
      </w:numPr>
      <w:jc w:val="both"/>
    </w:pPr>
    <w:rPr>
      <w:rFonts w:ascii="Times New Roman" w:eastAsia="Times New Roman" w:hAnsi="Times New Roman" w:cs="Times New Roman"/>
      <w:color w:val="auto"/>
      <w:sz w:val="22"/>
      <w:lang w:bidi="ar-SA"/>
    </w:rPr>
  </w:style>
  <w:style w:type="paragraph" w:customStyle="1" w:styleId="2">
    <w:name w:val="ПрилА2"/>
    <w:basedOn w:val="a7"/>
    <w:rsid w:val="00202B4A"/>
    <w:pPr>
      <w:numPr>
        <w:ilvl w:val="1"/>
        <w:numId w:val="16"/>
      </w:numPr>
      <w:spacing w:line="360" w:lineRule="auto"/>
      <w:outlineLvl w:val="1"/>
    </w:pPr>
    <w:rPr>
      <w:rFonts w:ascii="Arial" w:eastAsia="Times New Roman" w:hAnsi="Arial" w:cs="Times New Roman"/>
      <w:b/>
      <w:snapToGrid w:val="0"/>
      <w:color w:val="auto"/>
      <w:sz w:val="28"/>
      <w:szCs w:val="20"/>
      <w:lang w:bidi="ar-SA"/>
    </w:rPr>
  </w:style>
  <w:style w:type="paragraph" w:customStyle="1" w:styleId="3">
    <w:name w:val="ПрилА3"/>
    <w:basedOn w:val="a7"/>
    <w:rsid w:val="00202B4A"/>
    <w:pPr>
      <w:numPr>
        <w:ilvl w:val="2"/>
        <w:numId w:val="16"/>
      </w:numPr>
      <w:spacing w:line="360" w:lineRule="auto"/>
      <w:jc w:val="both"/>
      <w:outlineLvl w:val="2"/>
    </w:pPr>
    <w:rPr>
      <w:rFonts w:ascii="Arial" w:eastAsia="Times New Roman" w:hAnsi="Arial" w:cs="Times New Roman"/>
      <w:b/>
      <w:snapToGrid w:val="0"/>
      <w:color w:val="auto"/>
      <w:szCs w:val="20"/>
      <w:lang w:bidi="ar-SA"/>
    </w:rPr>
  </w:style>
  <w:style w:type="paragraph" w:customStyle="1" w:styleId="a0">
    <w:name w:val="Приложение А"/>
    <w:basedOn w:val="a7"/>
    <w:next w:val="a7"/>
    <w:rsid w:val="00202B4A"/>
    <w:pPr>
      <w:pageBreakBefore/>
      <w:numPr>
        <w:numId w:val="16"/>
      </w:numPr>
      <w:spacing w:line="360" w:lineRule="auto"/>
      <w:ind w:left="1701"/>
      <w:jc w:val="center"/>
      <w:outlineLvl w:val="0"/>
    </w:pPr>
    <w:rPr>
      <w:rFonts w:ascii="Arial" w:eastAsia="Times New Roman" w:hAnsi="Arial" w:cs="Times New Roman"/>
      <w:b/>
      <w:caps/>
      <w:snapToGrid w:val="0"/>
      <w:color w:val="auto"/>
      <w:sz w:val="32"/>
      <w:szCs w:val="20"/>
      <w:lang w:bidi="ar-SA"/>
    </w:rPr>
  </w:style>
  <w:style w:type="paragraph" w:styleId="afff6">
    <w:name w:val="Body Text"/>
    <w:aliases w:val="Основной текст Знак1,Основной текст Знак Знак"/>
    <w:basedOn w:val="a7"/>
    <w:link w:val="afff7"/>
    <w:rsid w:val="00202B4A"/>
    <w:pPr>
      <w:widowControl/>
      <w:spacing w:line="360" w:lineRule="auto"/>
      <w:ind w:firstLine="720"/>
    </w:pPr>
    <w:rPr>
      <w:rFonts w:ascii="Times New Roman" w:eastAsia="Times New Roman" w:hAnsi="Times New Roman" w:cs="Times New Roman"/>
      <w:color w:val="auto"/>
      <w:szCs w:val="20"/>
      <w:lang w:bidi="ar-SA"/>
    </w:rPr>
  </w:style>
  <w:style w:type="character" w:customStyle="1" w:styleId="afff7">
    <w:name w:val="Основной текст Знак"/>
    <w:aliases w:val="Основной текст Знак1 Знак,Основной текст Знак Знак Знак"/>
    <w:basedOn w:val="a8"/>
    <w:link w:val="afff6"/>
    <w:rsid w:val="00202B4A"/>
    <w:rPr>
      <w:rFonts w:ascii="Times New Roman" w:eastAsia="Times New Roman" w:hAnsi="Times New Roman" w:cs="Times New Roman"/>
      <w:szCs w:val="20"/>
      <w:lang w:bidi="ar-SA"/>
    </w:rPr>
  </w:style>
  <w:style w:type="paragraph" w:customStyle="1" w:styleId="11">
    <w:name w:val="Маркированный список 1"/>
    <w:basedOn w:val="a7"/>
    <w:rsid w:val="00202B4A"/>
    <w:pPr>
      <w:widowControl/>
      <w:numPr>
        <w:numId w:val="11"/>
      </w:numPr>
      <w:jc w:val="both"/>
    </w:pPr>
    <w:rPr>
      <w:rFonts w:ascii="Times New Roman" w:eastAsia="Times New Roman" w:hAnsi="Times New Roman" w:cs="Times New Roman"/>
      <w:color w:val="auto"/>
      <w:lang w:bidi="ar-SA"/>
    </w:rPr>
  </w:style>
  <w:style w:type="paragraph" w:customStyle="1" w:styleId="a1">
    <w:name w:val="Комментарий Список"/>
    <w:basedOn w:val="a7"/>
    <w:rsid w:val="00202B4A"/>
    <w:pPr>
      <w:widowControl/>
      <w:numPr>
        <w:numId w:val="8"/>
      </w:numPr>
      <w:jc w:val="both"/>
    </w:pPr>
    <w:rPr>
      <w:rFonts w:ascii="Times New Roman" w:eastAsia="Times New Roman" w:hAnsi="Times New Roman" w:cs="Times New Roman"/>
      <w:color w:val="0000FF"/>
      <w:lang w:bidi="ar-SA"/>
    </w:rPr>
  </w:style>
  <w:style w:type="paragraph" w:customStyle="1" w:styleId="afff8">
    <w:name w:val="КомментарийГОСТ"/>
    <w:basedOn w:val="a7"/>
    <w:rsid w:val="00202B4A"/>
    <w:pPr>
      <w:widowControl/>
      <w:ind w:firstLine="720"/>
      <w:jc w:val="both"/>
    </w:pPr>
    <w:rPr>
      <w:rFonts w:ascii="Times New Roman" w:eastAsia="Times New Roman" w:hAnsi="Times New Roman" w:cs="Times New Roman"/>
      <w:noProof/>
      <w:color w:val="800000"/>
      <w:lang w:bidi="ar-SA"/>
    </w:rPr>
  </w:style>
  <w:style w:type="paragraph" w:customStyle="1" w:styleId="a6">
    <w:name w:val="КомментарийГОСТСписок"/>
    <w:basedOn w:val="a7"/>
    <w:rsid w:val="00202B4A"/>
    <w:pPr>
      <w:widowControl/>
      <w:numPr>
        <w:numId w:val="9"/>
      </w:numPr>
      <w:jc w:val="both"/>
    </w:pPr>
    <w:rPr>
      <w:rFonts w:ascii="Times New Roman" w:eastAsia="Times New Roman" w:hAnsi="Times New Roman" w:cs="Times New Roman"/>
      <w:color w:val="800000"/>
      <w:lang w:bidi="ar-SA"/>
    </w:rPr>
  </w:style>
  <w:style w:type="paragraph" w:customStyle="1" w:styleId="a2">
    <w:name w:val="Маркир. список"/>
    <w:basedOn w:val="aff2"/>
    <w:rsid w:val="00202B4A"/>
    <w:pPr>
      <w:numPr>
        <w:numId w:val="10"/>
      </w:numPr>
      <w:spacing w:after="0" w:line="360" w:lineRule="auto"/>
    </w:pPr>
    <w:rPr>
      <w:rFonts w:eastAsia="Times New Roman" w:cs="Arial"/>
      <w:szCs w:val="20"/>
      <w:lang w:eastAsia="en-US"/>
    </w:rPr>
  </w:style>
  <w:style w:type="paragraph" w:styleId="a">
    <w:name w:val="List Number"/>
    <w:basedOn w:val="a7"/>
    <w:rsid w:val="00202B4A"/>
    <w:pPr>
      <w:widowControl/>
      <w:numPr>
        <w:numId w:val="13"/>
      </w:numPr>
      <w:tabs>
        <w:tab w:val="clear" w:pos="360"/>
        <w:tab w:val="num" w:pos="1080"/>
      </w:tabs>
      <w:spacing w:line="360" w:lineRule="auto"/>
      <w:ind w:left="1077" w:hanging="357"/>
      <w:jc w:val="both"/>
    </w:pPr>
    <w:rPr>
      <w:rFonts w:ascii="Times New Roman" w:eastAsia="Times New Roman" w:hAnsi="Times New Roman" w:cs="Times New Roman"/>
      <w:color w:val="auto"/>
      <w:szCs w:val="20"/>
      <w:lang w:bidi="ar-SA"/>
    </w:rPr>
  </w:style>
  <w:style w:type="paragraph" w:styleId="27">
    <w:name w:val="Body Text 2"/>
    <w:basedOn w:val="a7"/>
    <w:link w:val="28"/>
    <w:rsid w:val="00202B4A"/>
    <w:pPr>
      <w:widowControl/>
      <w:jc w:val="center"/>
    </w:pPr>
    <w:rPr>
      <w:rFonts w:ascii="Times New Roman" w:eastAsia="Times New Roman" w:hAnsi="Times New Roman" w:cs="Times New Roman"/>
      <w:b/>
      <w:color w:val="auto"/>
      <w:sz w:val="36"/>
      <w:szCs w:val="20"/>
      <w:lang w:bidi="ar-SA"/>
    </w:rPr>
  </w:style>
  <w:style w:type="character" w:customStyle="1" w:styleId="28">
    <w:name w:val="Основной текст 2 Знак"/>
    <w:basedOn w:val="a8"/>
    <w:link w:val="27"/>
    <w:rsid w:val="00202B4A"/>
    <w:rPr>
      <w:rFonts w:ascii="Times New Roman" w:eastAsia="Times New Roman" w:hAnsi="Times New Roman" w:cs="Times New Roman"/>
      <w:b/>
      <w:sz w:val="36"/>
      <w:szCs w:val="20"/>
      <w:lang w:bidi="ar-SA"/>
    </w:rPr>
  </w:style>
  <w:style w:type="paragraph" w:styleId="35">
    <w:name w:val="Body Text 3"/>
    <w:basedOn w:val="a7"/>
    <w:link w:val="36"/>
    <w:rsid w:val="00202B4A"/>
    <w:pPr>
      <w:widowControl/>
    </w:pPr>
    <w:rPr>
      <w:rFonts w:ascii="Times New Roman" w:eastAsia="Times New Roman" w:hAnsi="Times New Roman" w:cs="Times New Roman"/>
      <w:b/>
      <w:bCs/>
      <w:color w:val="auto"/>
      <w:lang w:bidi="ar-SA"/>
    </w:rPr>
  </w:style>
  <w:style w:type="character" w:customStyle="1" w:styleId="36">
    <w:name w:val="Основной текст 3 Знак"/>
    <w:basedOn w:val="a8"/>
    <w:link w:val="35"/>
    <w:rsid w:val="00202B4A"/>
    <w:rPr>
      <w:rFonts w:ascii="Times New Roman" w:eastAsia="Times New Roman" w:hAnsi="Times New Roman" w:cs="Times New Roman"/>
      <w:b/>
      <w:bCs/>
      <w:lang w:bidi="ar-SA"/>
    </w:rPr>
  </w:style>
  <w:style w:type="character" w:styleId="afff9">
    <w:name w:val="Strong"/>
    <w:qFormat/>
    <w:rsid w:val="00202B4A"/>
    <w:rPr>
      <w:b/>
      <w:bCs/>
    </w:rPr>
  </w:style>
  <w:style w:type="paragraph" w:customStyle="1" w:styleId="29">
    <w:name w:val="Маркированный 2"/>
    <w:basedOn w:val="aff"/>
    <w:rsid w:val="00202B4A"/>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a">
    <w:name w:val="_Жирный"/>
    <w:rsid w:val="00202B4A"/>
    <w:rPr>
      <w:b/>
      <w:lang w:val="ru-RU"/>
    </w:rPr>
  </w:style>
  <w:style w:type="paragraph" w:customStyle="1" w:styleId="afffb">
    <w:name w:val="Табл. Заголовок"/>
    <w:basedOn w:val="a7"/>
    <w:rsid w:val="00202B4A"/>
    <w:pPr>
      <w:widowControl/>
      <w:spacing w:before="60" w:after="60"/>
      <w:jc w:val="center"/>
    </w:pPr>
    <w:rPr>
      <w:rFonts w:ascii="Times New Roman" w:eastAsia="Times New Roman" w:hAnsi="Times New Roman" w:cs="Times New Roman"/>
      <w:lang w:bidi="ar-SA"/>
    </w:rPr>
  </w:style>
  <w:style w:type="paragraph" w:customStyle="1" w:styleId="afffc">
    <w:name w:val="Табл. текст по левому краю"/>
    <w:basedOn w:val="a7"/>
    <w:rsid w:val="00202B4A"/>
    <w:pPr>
      <w:widowControl/>
      <w:spacing w:before="60" w:after="60"/>
    </w:pPr>
    <w:rPr>
      <w:rFonts w:ascii="Times New Roman" w:eastAsia="Times New Roman" w:hAnsi="Times New Roman" w:cs="Times New Roman"/>
      <w:lang w:bidi="ar-SA"/>
    </w:rPr>
  </w:style>
  <w:style w:type="paragraph" w:customStyle="1" w:styleId="CharChar5">
    <w:name w:val="Char Char5"/>
    <w:basedOn w:val="a7"/>
    <w:rsid w:val="00202B4A"/>
    <w:pPr>
      <w:widowControl/>
      <w:spacing w:after="160" w:line="240" w:lineRule="exact"/>
    </w:pPr>
    <w:rPr>
      <w:rFonts w:ascii="Verdana" w:eastAsia="Times New Roman" w:hAnsi="Verdana" w:cs="Verdana"/>
      <w:color w:val="auto"/>
      <w:sz w:val="20"/>
      <w:szCs w:val="20"/>
      <w:lang w:val="en-US" w:eastAsia="en-US" w:bidi="ar-SA"/>
    </w:rPr>
  </w:style>
  <w:style w:type="paragraph" w:styleId="afffd">
    <w:name w:val="Document Map"/>
    <w:basedOn w:val="a7"/>
    <w:link w:val="afffe"/>
    <w:uiPriority w:val="99"/>
    <w:rsid w:val="00202B4A"/>
    <w:pPr>
      <w:widowControl/>
      <w:jc w:val="both"/>
    </w:pPr>
    <w:rPr>
      <w:rFonts w:ascii="Tahoma" w:eastAsia="Times New Roman" w:hAnsi="Tahoma" w:cs="Times New Roman"/>
      <w:color w:val="auto"/>
      <w:sz w:val="16"/>
      <w:szCs w:val="16"/>
      <w:lang w:bidi="ar-SA"/>
    </w:rPr>
  </w:style>
  <w:style w:type="character" w:customStyle="1" w:styleId="afffe">
    <w:name w:val="Схема документа Знак"/>
    <w:basedOn w:val="a8"/>
    <w:link w:val="afffd"/>
    <w:uiPriority w:val="99"/>
    <w:rsid w:val="00202B4A"/>
    <w:rPr>
      <w:rFonts w:ascii="Tahoma" w:eastAsia="Times New Roman" w:hAnsi="Tahoma" w:cs="Times New Roman"/>
      <w:sz w:val="16"/>
      <w:szCs w:val="16"/>
      <w:lang w:bidi="ar-SA"/>
    </w:rPr>
  </w:style>
  <w:style w:type="paragraph" w:styleId="affff">
    <w:name w:val="No Spacing"/>
    <w:uiPriority w:val="1"/>
    <w:qFormat/>
    <w:rsid w:val="00202B4A"/>
    <w:pPr>
      <w:widowControl/>
    </w:pPr>
    <w:rPr>
      <w:rFonts w:ascii="Calibri" w:eastAsia="Calibri" w:hAnsi="Calibri" w:cs="Times New Roman"/>
      <w:sz w:val="22"/>
      <w:szCs w:val="22"/>
      <w:lang w:eastAsia="en-US" w:bidi="ar-SA"/>
    </w:rPr>
  </w:style>
  <w:style w:type="paragraph" w:customStyle="1" w:styleId="2a">
    <w:name w:val="ТЗ_Название2"/>
    <w:basedOn w:val="a7"/>
    <w:rsid w:val="00202B4A"/>
    <w:pPr>
      <w:keepNext/>
      <w:keepLines/>
      <w:widowControl/>
      <w:pBdr>
        <w:top w:val="single" w:sz="6" w:space="16" w:color="auto"/>
      </w:pBdr>
      <w:spacing w:before="60" w:after="120" w:line="340" w:lineRule="atLeast"/>
      <w:jc w:val="center"/>
    </w:pPr>
    <w:rPr>
      <w:rFonts w:ascii="Times New Roman" w:eastAsia="Times New Roman" w:hAnsi="Times New Roman" w:cs="Times New Roman"/>
      <w:b/>
      <w:bCs/>
      <w:caps/>
      <w:color w:val="auto"/>
      <w:spacing w:val="-16"/>
      <w:kern w:val="28"/>
      <w:sz w:val="32"/>
      <w:szCs w:val="32"/>
      <w:lang w:bidi="ar-SA"/>
    </w:rPr>
  </w:style>
  <w:style w:type="paragraph" w:customStyle="1" w:styleId="affff0">
    <w:name w:val="Подзаголовок (титульная)"/>
    <w:basedOn w:val="a7"/>
    <w:next w:val="a7"/>
    <w:autoRedefine/>
    <w:rsid w:val="00202B4A"/>
    <w:pPr>
      <w:widowControl/>
      <w:spacing w:line="360" w:lineRule="auto"/>
      <w:jc w:val="center"/>
    </w:pPr>
    <w:rPr>
      <w:rFonts w:ascii="Times New Roman" w:eastAsia="Times New Roman" w:hAnsi="Times New Roman" w:cs="Times New Roman"/>
      <w:b/>
      <w:color w:val="auto"/>
      <w:sz w:val="28"/>
      <w:lang w:bidi="ar-SA"/>
    </w:rPr>
  </w:style>
  <w:style w:type="paragraph" w:customStyle="1" w:styleId="affff1">
    <w:name w:val="текст по ЕСПД"/>
    <w:basedOn w:val="a7"/>
    <w:link w:val="affff2"/>
    <w:rsid w:val="00202B4A"/>
    <w:pPr>
      <w:widowControl/>
      <w:spacing w:line="360" w:lineRule="auto"/>
      <w:ind w:firstLine="425"/>
      <w:jc w:val="both"/>
    </w:pPr>
    <w:rPr>
      <w:rFonts w:ascii="Times New Roman" w:eastAsia="Times New Roman" w:hAnsi="Times New Roman" w:cs="Times New Roman"/>
      <w:color w:val="auto"/>
      <w:sz w:val="28"/>
      <w:szCs w:val="28"/>
      <w:lang w:bidi="ar-SA"/>
    </w:rPr>
  </w:style>
  <w:style w:type="character" w:customStyle="1" w:styleId="affff2">
    <w:name w:val="текст по ЕСПД Знак"/>
    <w:link w:val="affff1"/>
    <w:rsid w:val="00202B4A"/>
    <w:rPr>
      <w:rFonts w:ascii="Times New Roman" w:eastAsia="Times New Roman" w:hAnsi="Times New Roman" w:cs="Times New Roman"/>
      <w:sz w:val="28"/>
      <w:szCs w:val="28"/>
      <w:lang w:bidi="ar-SA"/>
    </w:rPr>
  </w:style>
  <w:style w:type="paragraph" w:customStyle="1" w:styleId="TableText">
    <w:name w:val="Table Text"/>
    <w:basedOn w:val="a7"/>
    <w:rsid w:val="00202B4A"/>
    <w:pPr>
      <w:keepLines/>
      <w:widowControl/>
      <w:contextualSpacing/>
    </w:pPr>
    <w:rPr>
      <w:rFonts w:ascii="Book Antiqua" w:eastAsia="Times New Roman" w:hAnsi="Book Antiqua" w:cs="Sendnya"/>
      <w:color w:val="auto"/>
      <w:sz w:val="20"/>
      <w:szCs w:val="16"/>
      <w:lang w:bidi="ar-SA"/>
    </w:rPr>
  </w:style>
  <w:style w:type="paragraph" w:customStyle="1" w:styleId="TableHeading">
    <w:name w:val="Table Heading"/>
    <w:basedOn w:val="TableText"/>
    <w:rsid w:val="00202B4A"/>
    <w:rPr>
      <w:b/>
      <w:bCs/>
    </w:rPr>
  </w:style>
  <w:style w:type="paragraph" w:styleId="affff3">
    <w:name w:val="Revision"/>
    <w:hidden/>
    <w:uiPriority w:val="99"/>
    <w:semiHidden/>
    <w:rsid w:val="00202B4A"/>
    <w:pPr>
      <w:widowControl/>
    </w:pPr>
    <w:rPr>
      <w:rFonts w:ascii="Calibri" w:eastAsia="Calibri" w:hAnsi="Calibri" w:cs="Times New Roman"/>
      <w:sz w:val="22"/>
      <w:szCs w:val="22"/>
      <w:lang w:eastAsia="en-US" w:bidi="ar-SA"/>
    </w:rPr>
  </w:style>
  <w:style w:type="paragraph" w:styleId="affff4">
    <w:name w:val="Subtitle"/>
    <w:basedOn w:val="a7"/>
    <w:next w:val="a7"/>
    <w:link w:val="affff5"/>
    <w:qFormat/>
    <w:rsid w:val="00202B4A"/>
    <w:pPr>
      <w:widowControl/>
      <w:spacing w:after="60"/>
      <w:jc w:val="center"/>
      <w:outlineLvl w:val="1"/>
    </w:pPr>
    <w:rPr>
      <w:rFonts w:ascii="Cambria" w:eastAsia="Times New Roman" w:hAnsi="Cambria" w:cs="Times New Roman"/>
      <w:color w:val="auto"/>
      <w:lang w:bidi="ar-SA"/>
    </w:rPr>
  </w:style>
  <w:style w:type="character" w:customStyle="1" w:styleId="affff5">
    <w:name w:val="Подзаголовок Знак"/>
    <w:basedOn w:val="a8"/>
    <w:link w:val="affff4"/>
    <w:rsid w:val="00202B4A"/>
    <w:rPr>
      <w:rFonts w:ascii="Cambria" w:eastAsia="Times New Roman" w:hAnsi="Cambria" w:cs="Times New Roman"/>
      <w:lang w:bidi="ar-SA"/>
    </w:rPr>
  </w:style>
  <w:style w:type="paragraph" w:customStyle="1" w:styleId="xl63">
    <w:name w:val="xl63"/>
    <w:basedOn w:val="a7"/>
    <w:rsid w:val="00202B4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310">
    <w:name w:val="Основной текст с отступом 31"/>
    <w:basedOn w:val="a7"/>
    <w:rsid w:val="00202B4A"/>
    <w:pPr>
      <w:widowControl/>
      <w:suppressAutoHyphens/>
      <w:ind w:firstLine="708"/>
      <w:jc w:val="both"/>
    </w:pPr>
    <w:rPr>
      <w:rFonts w:ascii="Times New Roman" w:eastAsia="Times New Roman" w:hAnsi="Times New Roman" w:cs="Times New Roman"/>
      <w:color w:val="auto"/>
      <w:lang w:eastAsia="ar-SA" w:bidi="ar-SA"/>
    </w:rPr>
  </w:style>
  <w:style w:type="paragraph" w:customStyle="1" w:styleId="2b">
    <w:name w:val="Основной текст2"/>
    <w:basedOn w:val="a7"/>
    <w:rsid w:val="00202B4A"/>
    <w:pPr>
      <w:shd w:val="clear" w:color="auto" w:fill="FFFFFF"/>
      <w:spacing w:line="331" w:lineRule="exact"/>
      <w:ind w:hanging="360"/>
      <w:jc w:val="both"/>
    </w:pPr>
    <w:rPr>
      <w:rFonts w:ascii="Times New Roman" w:eastAsia="Times New Roman" w:hAnsi="Times New Roman" w:cs="Times New Roman"/>
      <w:sz w:val="26"/>
      <w:szCs w:val="26"/>
    </w:rPr>
  </w:style>
  <w:style w:type="paragraph" w:customStyle="1" w:styleId="s1">
    <w:name w:val="s_1"/>
    <w:basedOn w:val="a7"/>
    <w:rsid w:val="00202B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аголовок 1 для Стиль2"/>
    <w:basedOn w:val="13"/>
    <w:link w:val="123"/>
    <w:qFormat/>
    <w:rsid w:val="00202B4A"/>
    <w:pPr>
      <w:numPr>
        <w:numId w:val="18"/>
      </w:numPr>
      <w:spacing w:before="0" w:after="120"/>
      <w:ind w:left="0" w:firstLine="0"/>
    </w:pPr>
    <w:rPr>
      <w:rFonts w:cs="Arial"/>
    </w:rPr>
  </w:style>
  <w:style w:type="character" w:customStyle="1" w:styleId="123">
    <w:name w:val="Заголовок 1 для Стиль2 Знак"/>
    <w:link w:val="12"/>
    <w:rsid w:val="00202B4A"/>
    <w:rPr>
      <w:rFonts w:ascii="Times New Roman" w:eastAsia="Times New Roman" w:hAnsi="Times New Roman" w:cs="Arial"/>
      <w:b/>
      <w:bCs/>
      <w:kern w:val="32"/>
      <w:sz w:val="28"/>
      <w:szCs w:val="32"/>
      <w:lang w:bidi="ar-SA"/>
    </w:rPr>
  </w:style>
  <w:style w:type="paragraph" w:customStyle="1" w:styleId="1">
    <w:name w:val="Стиль1"/>
    <w:basedOn w:val="4"/>
    <w:link w:val="1e"/>
    <w:qFormat/>
    <w:rsid w:val="00202B4A"/>
    <w:pPr>
      <w:widowControl/>
      <w:numPr>
        <w:numId w:val="19"/>
      </w:numPr>
      <w:jc w:val="center"/>
    </w:pPr>
    <w:rPr>
      <w:rFonts w:ascii="Times New Roman" w:eastAsia="Times New Roman" w:hAnsi="Times New Roman" w:cs="Times New Roman"/>
      <w:bCs w:val="0"/>
      <w:i w:val="0"/>
      <w:iCs w:val="0"/>
      <w:color w:val="auto"/>
      <w:sz w:val="28"/>
      <w:szCs w:val="28"/>
      <w:lang w:bidi="ar-SA"/>
    </w:rPr>
  </w:style>
  <w:style w:type="character" w:customStyle="1" w:styleId="1e">
    <w:name w:val="Стиль1 Знак"/>
    <w:link w:val="1"/>
    <w:rsid w:val="00202B4A"/>
    <w:rPr>
      <w:rFonts w:ascii="Times New Roman" w:eastAsia="Times New Roman" w:hAnsi="Times New Roman" w:cs="Times New Roman"/>
      <w:b/>
      <w:sz w:val="28"/>
      <w:szCs w:val="28"/>
      <w:lang w:bidi="ar-SA"/>
    </w:rPr>
  </w:style>
  <w:style w:type="table" w:customStyle="1" w:styleId="2c">
    <w:name w:val="Сетка таблицы2"/>
    <w:basedOn w:val="a9"/>
    <w:next w:val="af7"/>
    <w:uiPriority w:val="59"/>
    <w:rsid w:val="00202B4A"/>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Колонтитул_"/>
    <w:basedOn w:val="a8"/>
    <w:rsid w:val="00202B4A"/>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6"/>
    <w:rsid w:val="00202B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7">
    <w:name w:val="Колонтитул"/>
    <w:basedOn w:val="affff6"/>
    <w:rsid w:val="0020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8">
    <w:name w:val="Основной текст + Полужирный"/>
    <w:basedOn w:val="ab"/>
    <w:uiPriority w:val="99"/>
    <w:rsid w:val="00202B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9">
    <w:name w:val="Основной текст + Курсив"/>
    <w:basedOn w:val="ab"/>
    <w:rsid w:val="00202B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2d">
    <w:name w:val="Body Text Indent 2"/>
    <w:basedOn w:val="a7"/>
    <w:link w:val="2e"/>
    <w:uiPriority w:val="99"/>
    <w:semiHidden/>
    <w:unhideWhenUsed/>
    <w:rsid w:val="00202B4A"/>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e">
    <w:name w:val="Основной текст с отступом 2 Знак"/>
    <w:basedOn w:val="a8"/>
    <w:link w:val="2d"/>
    <w:uiPriority w:val="99"/>
    <w:semiHidden/>
    <w:rsid w:val="00202B4A"/>
    <w:rPr>
      <w:rFonts w:ascii="Times New Roman" w:eastAsia="Times New Roman" w:hAnsi="Times New Roman" w:cs="Times New Roman"/>
      <w:sz w:val="20"/>
      <w:szCs w:val="20"/>
      <w:lang w:bidi="ar-SA"/>
    </w:rPr>
  </w:style>
  <w:style w:type="character" w:customStyle="1" w:styleId="FontStyle96">
    <w:name w:val="Font Style96"/>
    <w:uiPriority w:val="99"/>
    <w:rsid w:val="00562B98"/>
    <w:rPr>
      <w:rFonts w:ascii="Times New Roman" w:hAnsi="Times New Roman" w:cs="Times New Roman"/>
      <w:sz w:val="24"/>
      <w:szCs w:val="24"/>
    </w:rPr>
  </w:style>
  <w:style w:type="paragraph" w:customStyle="1" w:styleId="Style8">
    <w:name w:val="Style8"/>
    <w:basedOn w:val="a7"/>
    <w:uiPriority w:val="99"/>
    <w:rsid w:val="00D70083"/>
    <w:pPr>
      <w:autoSpaceDE w:val="0"/>
      <w:autoSpaceDN w:val="0"/>
      <w:adjustRightInd w:val="0"/>
      <w:spacing w:line="480" w:lineRule="exact"/>
      <w:ind w:firstLine="710"/>
      <w:jc w:val="both"/>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32416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2942-A377-4EF0-AF06-B47702C2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5</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usernov2</cp:lastModifiedBy>
  <cp:revision>700</cp:revision>
  <cp:lastPrinted>2021-05-13T17:48:00Z</cp:lastPrinted>
  <dcterms:created xsi:type="dcterms:W3CDTF">2021-04-02T10:35:00Z</dcterms:created>
  <dcterms:modified xsi:type="dcterms:W3CDTF">2021-05-24T10:33:00Z</dcterms:modified>
</cp:coreProperties>
</file>