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41" w:rsidRDefault="00B96F7C" w:rsidP="00CE0D2B">
      <w:pPr>
        <w:spacing w:line="234" w:lineRule="auto"/>
        <w:ind w:left="247" w:right="260" w:firstLine="72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ТЕМА: «ВПР как инструмент внутренней системы оце</w:t>
      </w:r>
      <w:r w:rsidR="00620B06">
        <w:rPr>
          <w:rFonts w:eastAsia="Times New Roman"/>
          <w:b/>
          <w:bCs/>
          <w:sz w:val="24"/>
          <w:szCs w:val="24"/>
        </w:rPr>
        <w:t>нки качества образования.  Результаты</w:t>
      </w:r>
      <w:r w:rsidR="00B30017">
        <w:rPr>
          <w:rFonts w:eastAsia="Times New Roman"/>
          <w:b/>
          <w:bCs/>
          <w:sz w:val="24"/>
          <w:szCs w:val="24"/>
        </w:rPr>
        <w:t xml:space="preserve"> ВПР и модели их использования</w:t>
      </w:r>
      <w:r>
        <w:rPr>
          <w:rFonts w:eastAsia="Times New Roman"/>
          <w:b/>
          <w:bCs/>
          <w:sz w:val="24"/>
          <w:szCs w:val="24"/>
        </w:rPr>
        <w:t>»</w:t>
      </w:r>
    </w:p>
    <w:p w:rsidR="00F25C41" w:rsidRDefault="00F25C41">
      <w:pPr>
        <w:spacing w:line="283" w:lineRule="exact"/>
        <w:rPr>
          <w:sz w:val="24"/>
          <w:szCs w:val="24"/>
        </w:rPr>
      </w:pPr>
    </w:p>
    <w:p w:rsidR="00F25C41" w:rsidRDefault="008335BC">
      <w:pPr>
        <w:spacing w:line="250" w:lineRule="auto"/>
        <w:ind w:left="1327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Синикова Валентина Ивановна, учитель русского языка и литературы</w:t>
      </w:r>
      <w:r w:rsidR="00B96F7C">
        <w:rPr>
          <w:rFonts w:eastAsia="Times New Roman"/>
          <w:i/>
          <w:iCs/>
          <w:sz w:val="23"/>
          <w:szCs w:val="23"/>
        </w:rPr>
        <w:t xml:space="preserve"> высшей категории, </w:t>
      </w:r>
      <w:r w:rsidR="00903BF7">
        <w:rPr>
          <w:rFonts w:eastAsia="Times New Roman"/>
          <w:i/>
          <w:iCs/>
          <w:sz w:val="23"/>
          <w:szCs w:val="23"/>
        </w:rPr>
        <w:t xml:space="preserve">зам. директора по УВР, </w:t>
      </w:r>
      <w:r w:rsidR="00B96F7C">
        <w:rPr>
          <w:rFonts w:eastAsia="Times New Roman"/>
          <w:i/>
          <w:iCs/>
          <w:sz w:val="23"/>
          <w:szCs w:val="23"/>
        </w:rPr>
        <w:t>почетный работник общего образования Российской Федерации</w:t>
      </w:r>
      <w:r w:rsidR="00B96F7C">
        <w:rPr>
          <w:rFonts w:eastAsia="Times New Roman"/>
          <w:sz w:val="23"/>
          <w:szCs w:val="23"/>
        </w:rPr>
        <w:t>.</w:t>
      </w:r>
    </w:p>
    <w:p w:rsidR="00F25C41" w:rsidRDefault="00F25C41">
      <w:pPr>
        <w:spacing w:line="277" w:lineRule="exact"/>
        <w:rPr>
          <w:sz w:val="24"/>
          <w:szCs w:val="24"/>
        </w:rPr>
      </w:pPr>
    </w:p>
    <w:p w:rsidR="00F25C41" w:rsidRDefault="008335BC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ВПР – проект</w:t>
      </w:r>
      <w:r w:rsidR="0045135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уже не новый для российского образования, но по-прежнему вызывающий разные отзывы, часто не лестные. Цель</w:t>
      </w:r>
      <w:r w:rsidR="00B96F7C">
        <w:rPr>
          <w:rFonts w:eastAsia="Times New Roman"/>
          <w:sz w:val="24"/>
          <w:szCs w:val="24"/>
        </w:rPr>
        <w:t xml:space="preserve"> моего</w:t>
      </w:r>
      <w:r>
        <w:rPr>
          <w:rFonts w:eastAsia="Times New Roman"/>
          <w:sz w:val="24"/>
          <w:szCs w:val="24"/>
        </w:rPr>
        <w:t xml:space="preserve"> выступления – в очередной раз побудить вас к обсуждению роли этой оценочной</w:t>
      </w:r>
      <w:r w:rsidR="00B96F7C">
        <w:rPr>
          <w:rFonts w:eastAsia="Times New Roman"/>
          <w:sz w:val="24"/>
          <w:szCs w:val="24"/>
        </w:rPr>
        <w:t xml:space="preserve"> процедур</w:t>
      </w:r>
      <w:r>
        <w:rPr>
          <w:rFonts w:eastAsia="Times New Roman"/>
          <w:sz w:val="24"/>
          <w:szCs w:val="24"/>
        </w:rPr>
        <w:t>ы</w:t>
      </w:r>
      <w:r w:rsidR="00B96F7C">
        <w:rPr>
          <w:rFonts w:eastAsia="Times New Roman"/>
          <w:sz w:val="24"/>
          <w:szCs w:val="24"/>
        </w:rPr>
        <w:t xml:space="preserve"> во внутренней системе оценки качества образования.</w:t>
      </w:r>
    </w:p>
    <w:p w:rsidR="00F25C41" w:rsidRDefault="008335BC">
      <w:pPr>
        <w:spacing w:line="207" w:lineRule="auto"/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этого я остановлюсь на следующих вопросах</w:t>
      </w:r>
      <w:r w:rsidR="00B96F7C">
        <w:rPr>
          <w:rFonts w:eastAsia="Times New Roman"/>
          <w:sz w:val="24"/>
          <w:szCs w:val="24"/>
        </w:rPr>
        <w:t>:</w:t>
      </w:r>
    </w:p>
    <w:p w:rsidR="00F25C41" w:rsidRDefault="00B96F7C">
      <w:pPr>
        <w:numPr>
          <w:ilvl w:val="0"/>
          <w:numId w:val="1"/>
        </w:numPr>
        <w:tabs>
          <w:tab w:val="left" w:pos="847"/>
        </w:tabs>
        <w:spacing w:line="226" w:lineRule="auto"/>
        <w:ind w:left="847" w:hanging="4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что такое ВПР и зачем они нужны;</w:t>
      </w:r>
    </w:p>
    <w:p w:rsidR="00F25C41" w:rsidRPr="009B44CC" w:rsidRDefault="009B44CC">
      <w:pPr>
        <w:numPr>
          <w:ilvl w:val="0"/>
          <w:numId w:val="1"/>
        </w:numPr>
        <w:tabs>
          <w:tab w:val="left" w:pos="847"/>
        </w:tabs>
        <w:spacing w:line="195" w:lineRule="auto"/>
        <w:ind w:left="847" w:hanging="489"/>
        <w:rPr>
          <w:rFonts w:ascii="Symbol" w:eastAsia="Symbol" w:hAnsi="Symbol" w:cs="Symbol"/>
          <w:sz w:val="24"/>
          <w:szCs w:val="24"/>
        </w:rPr>
      </w:pPr>
      <w:r w:rsidRPr="009B44CC">
        <w:rPr>
          <w:rFonts w:eastAsia="Times New Roman"/>
          <w:sz w:val="24"/>
          <w:szCs w:val="24"/>
        </w:rPr>
        <w:t>почему необходима модернизация</w:t>
      </w:r>
      <w:r w:rsidR="00B96F7C" w:rsidRPr="009B44CC">
        <w:rPr>
          <w:rFonts w:eastAsia="Times New Roman"/>
          <w:sz w:val="24"/>
          <w:szCs w:val="24"/>
        </w:rPr>
        <w:t xml:space="preserve"> систем</w:t>
      </w:r>
      <w:r w:rsidRPr="009B44CC">
        <w:rPr>
          <w:rFonts w:eastAsia="Times New Roman"/>
          <w:sz w:val="24"/>
          <w:szCs w:val="24"/>
        </w:rPr>
        <w:t>ы</w:t>
      </w:r>
      <w:r w:rsidR="00B96F7C" w:rsidRPr="009B44CC">
        <w:rPr>
          <w:rFonts w:eastAsia="Times New Roman"/>
          <w:sz w:val="24"/>
          <w:szCs w:val="24"/>
        </w:rPr>
        <w:t xml:space="preserve"> оценки качества образования;</w:t>
      </w:r>
    </w:p>
    <w:p w:rsidR="00F25C41" w:rsidRDefault="00F25C4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5C41" w:rsidRDefault="00B96F7C">
      <w:pPr>
        <w:numPr>
          <w:ilvl w:val="0"/>
          <w:numId w:val="1"/>
        </w:numPr>
        <w:tabs>
          <w:tab w:val="left" w:pos="847"/>
        </w:tabs>
        <w:spacing w:line="195" w:lineRule="auto"/>
        <w:ind w:left="847" w:hanging="4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как и для чего используются полученные результаты;</w:t>
      </w:r>
    </w:p>
    <w:p w:rsidR="00F25C41" w:rsidRDefault="00F25C4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5C41" w:rsidRDefault="00B96F7C">
      <w:pPr>
        <w:numPr>
          <w:ilvl w:val="0"/>
          <w:numId w:val="1"/>
        </w:numPr>
        <w:tabs>
          <w:tab w:val="left" w:pos="847"/>
        </w:tabs>
        <w:spacing w:line="195" w:lineRule="auto"/>
        <w:ind w:left="847" w:hanging="4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что нужно обратить внимание школам и родителям;</w:t>
      </w:r>
    </w:p>
    <w:p w:rsidR="00F25C41" w:rsidRDefault="00F25C4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5C41" w:rsidRDefault="00F25C4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5C41" w:rsidRPr="00903BF7" w:rsidRDefault="009B44CC">
      <w:pPr>
        <w:numPr>
          <w:ilvl w:val="0"/>
          <w:numId w:val="1"/>
        </w:numPr>
        <w:tabs>
          <w:tab w:val="left" w:pos="847"/>
        </w:tabs>
        <w:spacing w:line="207" w:lineRule="auto"/>
        <w:ind w:left="847" w:hanging="489"/>
        <w:rPr>
          <w:rFonts w:ascii="Symbol" w:eastAsia="Symbol" w:hAnsi="Symbol" w:cs="Symbol"/>
          <w:b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ВПР в 2018-2019 учебном году.</w:t>
      </w:r>
    </w:p>
    <w:p w:rsidR="00F25C41" w:rsidRDefault="00F25C41">
      <w:pPr>
        <w:spacing w:line="113" w:lineRule="exact"/>
        <w:rPr>
          <w:sz w:val="24"/>
          <w:szCs w:val="24"/>
        </w:rPr>
      </w:pPr>
    </w:p>
    <w:p w:rsidR="00F25C41" w:rsidRDefault="00B96F7C" w:rsidP="008335B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Что такое ВПР и зачем они нужны?</w:t>
      </w:r>
    </w:p>
    <w:p w:rsidR="00F25C41" w:rsidRDefault="00F25C41">
      <w:pPr>
        <w:spacing w:line="128" w:lineRule="exact"/>
        <w:rPr>
          <w:sz w:val="24"/>
          <w:szCs w:val="24"/>
        </w:rPr>
      </w:pPr>
    </w:p>
    <w:p w:rsidR="00F25C41" w:rsidRDefault="00B96F7C" w:rsidP="0042231F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</w:t>
      </w:r>
      <w:r>
        <w:rPr>
          <w:rFonts w:eastAsia="Times New Roman"/>
          <w:sz w:val="24"/>
          <w:szCs w:val="24"/>
        </w:rPr>
        <w:t>проведения Всероссийских проверочных работ(далее–ВПР) –обеспечение единстваобразовательного прос</w:t>
      </w:r>
      <w:r w:rsidR="0042231F">
        <w:rPr>
          <w:rFonts w:eastAsia="Times New Roman"/>
          <w:sz w:val="24"/>
          <w:szCs w:val="24"/>
        </w:rPr>
        <w:t xml:space="preserve">транства Российской Федерации, </w:t>
      </w:r>
      <w:r>
        <w:rPr>
          <w:rFonts w:eastAsia="Times New Roman"/>
          <w:sz w:val="24"/>
          <w:szCs w:val="24"/>
        </w:rPr>
        <w:t>поддержки введения ФГОС за счет предоставления образовательным организациям единых проверочных материалов и единых критериев оценивани</w:t>
      </w:r>
      <w:r w:rsidR="0042231F">
        <w:rPr>
          <w:rFonts w:eastAsia="Times New Roman"/>
          <w:sz w:val="24"/>
          <w:szCs w:val="24"/>
        </w:rPr>
        <w:t>я учебных достижений школьников и осуществление</w:t>
      </w:r>
      <w:r>
        <w:rPr>
          <w:rFonts w:eastAsia="Times New Roman"/>
          <w:sz w:val="24"/>
          <w:szCs w:val="24"/>
        </w:rPr>
        <w:t xml:space="preserve"> мониторинг</w:t>
      </w:r>
      <w:r w:rsidR="0042231F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результатов введения ФГОС</w:t>
      </w:r>
      <w:r w:rsidR="0042231F">
        <w:rPr>
          <w:rFonts w:eastAsia="Times New Roman"/>
          <w:sz w:val="24"/>
          <w:szCs w:val="24"/>
        </w:rPr>
        <w:t>.</w:t>
      </w:r>
    </w:p>
    <w:p w:rsidR="00F25C41" w:rsidRDefault="00F25C41">
      <w:pPr>
        <w:spacing w:line="14" w:lineRule="exact"/>
        <w:rPr>
          <w:sz w:val="24"/>
          <w:szCs w:val="24"/>
        </w:rPr>
      </w:pPr>
    </w:p>
    <w:p w:rsidR="00F25C41" w:rsidRPr="0042231F" w:rsidRDefault="00B96F7C" w:rsidP="0042231F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Назначение ВПР </w:t>
      </w:r>
      <w:r>
        <w:rPr>
          <w:rFonts w:eastAsia="Times New Roman"/>
          <w:sz w:val="24"/>
          <w:szCs w:val="24"/>
        </w:rPr>
        <w:t xml:space="preserve">–оценить уровень общеобразовательной подготовки учащихсяв соответствии с требованиями ФГОС.Они позволяют осуществить диагностику достижения предметных и </w:t>
      </w:r>
      <w:r w:rsidRPr="00620B06">
        <w:rPr>
          <w:rFonts w:eastAsia="Times New Roman"/>
          <w:sz w:val="24"/>
          <w:szCs w:val="24"/>
          <w:u w:val="single"/>
        </w:rPr>
        <w:t>метапредметных</w:t>
      </w:r>
      <w:r>
        <w:rPr>
          <w:rFonts w:eastAsia="Times New Roman"/>
          <w:sz w:val="24"/>
          <w:szCs w:val="24"/>
        </w:rPr>
        <w:t xml:space="preserve"> результатов,</w:t>
      </w:r>
      <w:r w:rsidR="0042231F">
        <w:rPr>
          <w:rFonts w:eastAsia="Times New Roman"/>
          <w:sz w:val="24"/>
          <w:szCs w:val="24"/>
        </w:rPr>
        <w:t xml:space="preserve"> в</w:t>
      </w:r>
      <w:r>
        <w:rPr>
          <w:rFonts w:eastAsia="Times New Roman"/>
          <w:sz w:val="24"/>
          <w:szCs w:val="24"/>
        </w:rPr>
        <w:t>том числе уровня сформированности универсальных учебных действий и овладения межпредметными понятиями, что требует Федеральный государственный образовательный стандарт.</w:t>
      </w:r>
    </w:p>
    <w:p w:rsidR="00FA0000" w:rsidRDefault="00FA0000" w:rsidP="00FA0000">
      <w:pPr>
        <w:spacing w:line="234" w:lineRule="auto"/>
        <w:ind w:left="7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Эти две составляющие: динамика достижения планируемых результатов и урове</w:t>
      </w:r>
      <w:r w:rsidR="00620B06">
        <w:rPr>
          <w:rFonts w:eastAsia="Times New Roman"/>
          <w:sz w:val="24"/>
          <w:szCs w:val="24"/>
        </w:rPr>
        <w:t xml:space="preserve">нь образования (низкий, базовый, </w:t>
      </w:r>
      <w:r>
        <w:rPr>
          <w:rFonts w:eastAsia="Times New Roman"/>
          <w:sz w:val="24"/>
          <w:szCs w:val="24"/>
        </w:rPr>
        <w:t>повышенный) –  отражают качество образования в целом.</w:t>
      </w:r>
    </w:p>
    <w:p w:rsidR="00FA0000" w:rsidRDefault="00FB2C3D" w:rsidP="00FA0000">
      <w:pPr>
        <w:spacing w:line="237" w:lineRule="auto"/>
        <w:ind w:left="7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Ни у кого не возникают вопросы: зачем</w:t>
      </w:r>
      <w:r w:rsidR="00FA0000">
        <w:rPr>
          <w:rFonts w:eastAsia="Times New Roman"/>
          <w:sz w:val="24"/>
          <w:szCs w:val="24"/>
        </w:rPr>
        <w:t xml:space="preserve"> исс</w:t>
      </w:r>
      <w:r>
        <w:rPr>
          <w:rFonts w:eastAsia="Times New Roman"/>
          <w:sz w:val="24"/>
          <w:szCs w:val="24"/>
        </w:rPr>
        <w:t>ледовать качество образования? з</w:t>
      </w:r>
      <w:r w:rsidR="00FA0000">
        <w:rPr>
          <w:rFonts w:eastAsia="Times New Roman"/>
          <w:sz w:val="24"/>
          <w:szCs w:val="24"/>
        </w:rPr>
        <w:t>ачем школе проводить внутреннюю оценку качества об</w:t>
      </w:r>
      <w:r>
        <w:rPr>
          <w:rFonts w:eastAsia="Times New Roman"/>
          <w:sz w:val="24"/>
          <w:szCs w:val="24"/>
        </w:rPr>
        <w:t xml:space="preserve">разования?Возникают </w:t>
      </w:r>
      <w:r w:rsidR="00620B06">
        <w:rPr>
          <w:rFonts w:eastAsia="Times New Roman"/>
          <w:sz w:val="24"/>
          <w:szCs w:val="24"/>
        </w:rPr>
        <w:t xml:space="preserve">другие </w:t>
      </w:r>
      <w:r>
        <w:rPr>
          <w:rFonts w:eastAsia="Times New Roman"/>
          <w:sz w:val="24"/>
          <w:szCs w:val="24"/>
        </w:rPr>
        <w:t xml:space="preserve">вопросы: зачем </w:t>
      </w:r>
      <w:r w:rsidR="00620B06">
        <w:rPr>
          <w:rFonts w:eastAsia="Times New Roman"/>
          <w:sz w:val="24"/>
          <w:szCs w:val="24"/>
        </w:rPr>
        <w:t>участвовать в процедурах ВПР, з</w:t>
      </w:r>
      <w:r w:rsidR="00FA0000">
        <w:rPr>
          <w:rFonts w:eastAsia="Times New Roman"/>
          <w:sz w:val="24"/>
          <w:szCs w:val="24"/>
        </w:rPr>
        <w:t xml:space="preserve">ачем школьникам выполнять </w:t>
      </w:r>
      <w:r>
        <w:rPr>
          <w:rFonts w:eastAsia="Times New Roman"/>
          <w:sz w:val="24"/>
          <w:szCs w:val="24"/>
        </w:rPr>
        <w:t xml:space="preserve">эти </w:t>
      </w:r>
      <w:r w:rsidR="00FA0000">
        <w:rPr>
          <w:rFonts w:eastAsia="Times New Roman"/>
          <w:sz w:val="24"/>
          <w:szCs w:val="24"/>
        </w:rPr>
        <w:t>работы, ведь нагрузка у них и так большая, а выпускникам еще нужн</w:t>
      </w:r>
      <w:r w:rsidR="00620B06">
        <w:rPr>
          <w:rFonts w:eastAsia="Times New Roman"/>
          <w:sz w:val="24"/>
          <w:szCs w:val="24"/>
        </w:rPr>
        <w:t>о готовиться к ГИА (ОГЭ, ЕГЭ), м</w:t>
      </w:r>
      <w:r w:rsidR="00FA0000">
        <w:rPr>
          <w:rFonts w:eastAsia="Times New Roman"/>
          <w:sz w:val="24"/>
          <w:szCs w:val="24"/>
        </w:rPr>
        <w:t>ожет, лучше обойтись без них?</w:t>
      </w:r>
    </w:p>
    <w:p w:rsidR="00FA0000" w:rsidRDefault="00FA0000" w:rsidP="00FA000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A0000" w:rsidRDefault="00FA0000" w:rsidP="00FA0000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Нет, не лучше.</w:t>
      </w:r>
    </w:p>
    <w:p w:rsidR="00FB2C3D" w:rsidRDefault="00FB2C3D" w:rsidP="00FA0000">
      <w:pPr>
        <w:ind w:left="70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Важно, чтобы такая </w:t>
      </w:r>
      <w:r w:rsidRPr="00D01F5E">
        <w:rPr>
          <w:sz w:val="24"/>
          <w:szCs w:val="24"/>
        </w:rPr>
        <w:t>процедура</w:t>
      </w:r>
      <w:r>
        <w:rPr>
          <w:rFonts w:eastAsia="Times New Roman"/>
          <w:sz w:val="24"/>
          <w:szCs w:val="24"/>
        </w:rPr>
        <w:t>оценки качества образования, как ВПР заняла своё место в системе</w:t>
      </w:r>
      <w:r w:rsidRPr="00FB2C3D">
        <w:rPr>
          <w:rFonts w:eastAsia="Times New Roman"/>
          <w:bCs/>
          <w:sz w:val="24"/>
          <w:szCs w:val="24"/>
        </w:rPr>
        <w:t>оценки качества образования</w:t>
      </w:r>
      <w:r>
        <w:rPr>
          <w:rFonts w:eastAsia="Times New Roman"/>
          <w:sz w:val="24"/>
          <w:szCs w:val="24"/>
        </w:rPr>
        <w:t>.</w:t>
      </w:r>
    </w:p>
    <w:p w:rsidR="009B44CC" w:rsidRPr="00620B06" w:rsidRDefault="009B44CC" w:rsidP="00620B06">
      <w:pPr>
        <w:tabs>
          <w:tab w:val="left" w:pos="172"/>
        </w:tabs>
        <w:spacing w:line="234" w:lineRule="auto"/>
        <w:jc w:val="both"/>
        <w:rPr>
          <w:rFonts w:eastAsia="Times New Roman"/>
          <w:sz w:val="24"/>
          <w:szCs w:val="24"/>
        </w:rPr>
      </w:pPr>
    </w:p>
    <w:p w:rsidR="00F25C41" w:rsidRPr="009B44CC" w:rsidRDefault="00B96F7C" w:rsidP="009B44CC">
      <w:pPr>
        <w:spacing w:line="235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Зачем нужно выстраивать новую систему оценки качества образования?</w:t>
      </w:r>
    </w:p>
    <w:p w:rsidR="00191EA0" w:rsidRDefault="00191EA0" w:rsidP="00191EA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процедуры оценки качества образования, по отношению к уч</w:t>
      </w:r>
      <w:r w:rsidR="00B30017">
        <w:rPr>
          <w:rFonts w:eastAsia="Times New Roman"/>
          <w:sz w:val="24"/>
          <w:szCs w:val="24"/>
        </w:rPr>
        <w:t>астникам оценивания, делятся на</w:t>
      </w:r>
    </w:p>
    <w:p w:rsidR="00191EA0" w:rsidRDefault="00191EA0" w:rsidP="00191EA0">
      <w:pPr>
        <w:spacing w:line="33" w:lineRule="exact"/>
        <w:rPr>
          <w:sz w:val="20"/>
          <w:szCs w:val="20"/>
        </w:rPr>
      </w:pPr>
    </w:p>
    <w:p w:rsidR="00191EA0" w:rsidRDefault="00620B06" w:rsidP="00191EA0">
      <w:pPr>
        <w:numPr>
          <w:ilvl w:val="0"/>
          <w:numId w:val="5"/>
        </w:numPr>
        <w:tabs>
          <w:tab w:val="left" w:pos="852"/>
        </w:tabs>
        <w:spacing w:line="230" w:lineRule="auto"/>
        <w:ind w:firstLine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«б</w:t>
      </w:r>
      <w:r w:rsidR="00191EA0">
        <w:rPr>
          <w:rFonts w:eastAsia="Times New Roman"/>
          <w:sz w:val="24"/>
          <w:szCs w:val="24"/>
        </w:rPr>
        <w:t>езответственные» – не влияющие на аттестацию и служащие для обеспечения «обратной связи» для управленцев в образовании (</w:t>
      </w:r>
      <w:r w:rsidR="00191EA0" w:rsidRPr="009B44CC">
        <w:rPr>
          <w:rFonts w:eastAsia="Times New Roman"/>
          <w:sz w:val="24"/>
          <w:szCs w:val="24"/>
          <w:u w:val="single"/>
        </w:rPr>
        <w:t>мониторинги</w:t>
      </w:r>
      <w:r>
        <w:rPr>
          <w:rFonts w:eastAsia="Times New Roman"/>
          <w:sz w:val="24"/>
          <w:szCs w:val="24"/>
        </w:rPr>
        <w:t>всех уровней</w:t>
      </w:r>
      <w:r w:rsidR="00191EA0">
        <w:rPr>
          <w:rFonts w:eastAsia="Times New Roman"/>
          <w:sz w:val="24"/>
          <w:szCs w:val="24"/>
        </w:rPr>
        <w:t>);</w:t>
      </w:r>
    </w:p>
    <w:p w:rsidR="00191EA0" w:rsidRDefault="00191EA0" w:rsidP="00191EA0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191EA0" w:rsidRPr="00903BF7" w:rsidRDefault="00620B06" w:rsidP="00191EA0">
      <w:pPr>
        <w:numPr>
          <w:ilvl w:val="0"/>
          <w:numId w:val="5"/>
        </w:numPr>
        <w:tabs>
          <w:tab w:val="left" w:pos="852"/>
        </w:tabs>
        <w:spacing w:line="226" w:lineRule="auto"/>
        <w:ind w:firstLine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«о</w:t>
      </w:r>
      <w:r w:rsidR="00191EA0">
        <w:rPr>
          <w:rFonts w:eastAsia="Times New Roman"/>
          <w:sz w:val="24"/>
          <w:szCs w:val="24"/>
        </w:rPr>
        <w:t xml:space="preserve">тветственные» – влияющие на </w:t>
      </w:r>
      <w:r w:rsidR="00550CBB">
        <w:rPr>
          <w:rFonts w:eastAsia="Times New Roman"/>
          <w:sz w:val="24"/>
          <w:szCs w:val="24"/>
        </w:rPr>
        <w:t>дальнейшую учебную</w:t>
      </w:r>
      <w:r w:rsidR="009B44CC">
        <w:rPr>
          <w:rFonts w:eastAsia="Times New Roman"/>
          <w:sz w:val="24"/>
          <w:szCs w:val="24"/>
        </w:rPr>
        <w:t xml:space="preserve"> траекторию участника и служащие</w:t>
      </w:r>
      <w:r w:rsidR="00191EA0">
        <w:rPr>
          <w:rFonts w:eastAsia="Times New Roman"/>
          <w:sz w:val="24"/>
          <w:szCs w:val="24"/>
        </w:rPr>
        <w:t xml:space="preserve"> для аттестации, отбора (рейтингования) (</w:t>
      </w:r>
      <w:r w:rsidR="00191EA0" w:rsidRPr="009B44CC">
        <w:rPr>
          <w:rFonts w:eastAsia="Times New Roman"/>
          <w:sz w:val="24"/>
          <w:szCs w:val="24"/>
          <w:u w:val="single"/>
        </w:rPr>
        <w:t>государственные экзамены</w:t>
      </w:r>
      <w:r w:rsidR="00191EA0">
        <w:rPr>
          <w:rFonts w:eastAsia="Times New Roman"/>
          <w:sz w:val="24"/>
          <w:szCs w:val="24"/>
        </w:rPr>
        <w:t>).</w:t>
      </w:r>
    </w:p>
    <w:p w:rsidR="00A255F6" w:rsidRPr="00FA0000" w:rsidRDefault="00191EA0" w:rsidP="00A255F6">
      <w:pPr>
        <w:tabs>
          <w:tab w:val="left" w:pos="172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191EA0">
        <w:rPr>
          <w:sz w:val="24"/>
          <w:szCs w:val="24"/>
        </w:rPr>
        <w:t>ВПР – «ответственная</w:t>
      </w:r>
      <w:r>
        <w:t xml:space="preserve">» </w:t>
      </w:r>
      <w:r w:rsidRPr="00D01F5E">
        <w:rPr>
          <w:sz w:val="24"/>
          <w:szCs w:val="24"/>
        </w:rPr>
        <w:t>процедура</w:t>
      </w:r>
      <w:r>
        <w:rPr>
          <w:rFonts w:eastAsia="Times New Roman"/>
          <w:sz w:val="24"/>
          <w:szCs w:val="24"/>
        </w:rPr>
        <w:t>оценки качества образования</w:t>
      </w:r>
      <w:r w:rsidR="00620B06">
        <w:rPr>
          <w:rFonts w:eastAsia="Times New Roman"/>
          <w:sz w:val="24"/>
          <w:szCs w:val="24"/>
        </w:rPr>
        <w:t>: они</w:t>
      </w:r>
      <w:r w:rsidR="00A255F6">
        <w:rPr>
          <w:rFonts w:eastAsia="Times New Roman"/>
          <w:sz w:val="24"/>
          <w:szCs w:val="24"/>
        </w:rPr>
        <w:t xml:space="preserve"> призваны вовремя выявить проблему и предпринять необходимые меры для ее устранения.</w:t>
      </w:r>
    </w:p>
    <w:p w:rsidR="00F25C41" w:rsidRDefault="00F25C41">
      <w:pPr>
        <w:sectPr w:rsidR="00F25C41">
          <w:footerReference w:type="default" r:id="rId8"/>
          <w:pgSz w:w="11900" w:h="16838"/>
          <w:pgMar w:top="568" w:right="566" w:bottom="310" w:left="1140" w:header="0" w:footer="0" w:gutter="0"/>
          <w:cols w:space="720" w:equalWidth="0">
            <w:col w:w="10200"/>
          </w:cols>
        </w:sectPr>
      </w:pPr>
    </w:p>
    <w:p w:rsidR="00F25C41" w:rsidRDefault="00F25C41">
      <w:pPr>
        <w:spacing w:line="115" w:lineRule="exact"/>
        <w:rPr>
          <w:sz w:val="20"/>
          <w:szCs w:val="20"/>
        </w:rPr>
      </w:pPr>
    </w:p>
    <w:p w:rsidR="00F25C41" w:rsidRDefault="00B96F7C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 и для чего используются полученные результаты?</w:t>
      </w:r>
    </w:p>
    <w:p w:rsidR="00620B06" w:rsidRDefault="00620B06">
      <w:pPr>
        <w:rPr>
          <w:rFonts w:eastAsia="Times New Roman"/>
          <w:b/>
          <w:bCs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943"/>
        <w:gridCol w:w="7467"/>
      </w:tblGrid>
      <w:tr w:rsidR="00620B06" w:rsidTr="00620B06">
        <w:tc>
          <w:tcPr>
            <w:tcW w:w="2943" w:type="dxa"/>
          </w:tcPr>
          <w:p w:rsidR="00620B06" w:rsidRDefault="00620B06" w:rsidP="00620B0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7467" w:type="dxa"/>
          </w:tcPr>
          <w:p w:rsidR="00620B06" w:rsidRDefault="00620B06" w:rsidP="00620B0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 использования результата</w:t>
            </w:r>
          </w:p>
        </w:tc>
      </w:tr>
      <w:tr w:rsidR="00620B06" w:rsidTr="00620B06">
        <w:tc>
          <w:tcPr>
            <w:tcW w:w="2943" w:type="dxa"/>
          </w:tcPr>
          <w:p w:rsidR="00620B06" w:rsidRPr="00620B06" w:rsidRDefault="00620B06">
            <w:pPr>
              <w:rPr>
                <w:rFonts w:eastAsia="Times New Roman"/>
                <w:b/>
                <w:bCs/>
              </w:rPr>
            </w:pPr>
            <w:r w:rsidRPr="00620B06">
              <w:rPr>
                <w:rFonts w:eastAsia="Times New Roman"/>
                <w:b/>
                <w:bCs/>
              </w:rPr>
              <w:t>Общероссийский уровень</w:t>
            </w:r>
          </w:p>
        </w:tc>
        <w:tc>
          <w:tcPr>
            <w:tcW w:w="7467" w:type="dxa"/>
          </w:tcPr>
          <w:p w:rsidR="00620B06" w:rsidRPr="00B30017" w:rsidRDefault="00620B06" w:rsidP="00B30017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30017">
              <w:rPr>
                <w:rFonts w:eastAsia="Times New Roman"/>
                <w:bCs/>
                <w:sz w:val="24"/>
                <w:szCs w:val="24"/>
              </w:rPr>
              <w:t xml:space="preserve">Развитие единого </w:t>
            </w:r>
            <w:r w:rsidRPr="00B30017">
              <w:rPr>
                <w:rFonts w:eastAsia="Times New Roman"/>
                <w:sz w:val="24"/>
                <w:szCs w:val="24"/>
              </w:rPr>
              <w:t>образовательного пространства Российской Федерации, формирование единых ориентиров в оценке результатов обучения</w:t>
            </w:r>
            <w:r w:rsidR="00AF6F40" w:rsidRPr="00B30017">
              <w:rPr>
                <w:rFonts w:eastAsia="Times New Roman"/>
                <w:sz w:val="24"/>
                <w:szCs w:val="24"/>
              </w:rPr>
              <w:t>, мониторинг введения ФГОС.</w:t>
            </w:r>
          </w:p>
        </w:tc>
      </w:tr>
      <w:tr w:rsidR="00620B06" w:rsidTr="00620B06">
        <w:tc>
          <w:tcPr>
            <w:tcW w:w="2943" w:type="dxa"/>
          </w:tcPr>
          <w:p w:rsidR="00620B06" w:rsidRPr="00620B06" w:rsidRDefault="00620B06">
            <w:pPr>
              <w:rPr>
                <w:rFonts w:eastAsia="Times New Roman"/>
                <w:b/>
                <w:bCs/>
              </w:rPr>
            </w:pPr>
            <w:r w:rsidRPr="00620B06">
              <w:rPr>
                <w:rFonts w:eastAsia="Times New Roman"/>
                <w:b/>
                <w:bCs/>
              </w:rPr>
              <w:t>Региональный уровень</w:t>
            </w:r>
          </w:p>
        </w:tc>
        <w:tc>
          <w:tcPr>
            <w:tcW w:w="7467" w:type="dxa"/>
          </w:tcPr>
          <w:p w:rsidR="00620B06" w:rsidRPr="00B30017" w:rsidRDefault="00AF6F40" w:rsidP="00B30017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30017">
              <w:rPr>
                <w:rFonts w:eastAsia="Times New Roman"/>
                <w:bCs/>
                <w:sz w:val="24"/>
                <w:szCs w:val="24"/>
              </w:rPr>
              <w:t>Диагностика качества образования формирование программ повышения квалификации учителей.</w:t>
            </w:r>
          </w:p>
          <w:p w:rsidR="00AF6F40" w:rsidRPr="00B30017" w:rsidRDefault="00AF6F40" w:rsidP="00B30017">
            <w:pPr>
              <w:jc w:val="both"/>
              <w:rPr>
                <w:rFonts w:eastAsia="Times New Roman"/>
                <w:bCs/>
              </w:rPr>
            </w:pPr>
            <w:r w:rsidRPr="00B30017">
              <w:rPr>
                <w:rFonts w:eastAsia="Times New Roman"/>
                <w:b/>
                <w:bCs/>
                <w:i/>
              </w:rPr>
              <w:t>Управленческие решения по низким результатам не принимаются!</w:t>
            </w:r>
          </w:p>
        </w:tc>
      </w:tr>
      <w:tr w:rsidR="00620B06" w:rsidTr="00620B06">
        <w:tc>
          <w:tcPr>
            <w:tcW w:w="2943" w:type="dxa"/>
          </w:tcPr>
          <w:p w:rsidR="00620B06" w:rsidRPr="00620B06" w:rsidRDefault="00620B0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Школьный уровень</w:t>
            </w:r>
          </w:p>
        </w:tc>
        <w:tc>
          <w:tcPr>
            <w:tcW w:w="7467" w:type="dxa"/>
          </w:tcPr>
          <w:p w:rsidR="00AF6F40" w:rsidRPr="00B30017" w:rsidRDefault="00AF6F40" w:rsidP="00B30017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30017">
              <w:rPr>
                <w:rFonts w:eastAsia="Times New Roman"/>
                <w:bCs/>
                <w:sz w:val="24"/>
                <w:szCs w:val="24"/>
              </w:rPr>
              <w:t>Самодиагностика, повышение квалификации учителей, повышение информированности обучающихся и их родителей об уровне подготовки школьников.</w:t>
            </w:r>
          </w:p>
        </w:tc>
      </w:tr>
      <w:tr w:rsidR="00620B06" w:rsidRPr="00620B06" w:rsidTr="00620B06">
        <w:tc>
          <w:tcPr>
            <w:tcW w:w="2943" w:type="dxa"/>
          </w:tcPr>
          <w:p w:rsidR="00620B06" w:rsidRPr="00620B06" w:rsidRDefault="00620B06">
            <w:pPr>
              <w:rPr>
                <w:rFonts w:eastAsia="Times New Roman"/>
                <w:b/>
                <w:bCs/>
              </w:rPr>
            </w:pPr>
            <w:r w:rsidRPr="00620B06">
              <w:rPr>
                <w:rFonts w:eastAsia="Times New Roman"/>
                <w:b/>
                <w:bCs/>
              </w:rPr>
              <w:t>Родители, школьники</w:t>
            </w:r>
          </w:p>
        </w:tc>
        <w:tc>
          <w:tcPr>
            <w:tcW w:w="7467" w:type="dxa"/>
          </w:tcPr>
          <w:p w:rsidR="00620B06" w:rsidRPr="00B30017" w:rsidRDefault="00AF6F40" w:rsidP="00B30017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30017">
              <w:rPr>
                <w:rFonts w:eastAsia="Times New Roman"/>
                <w:bCs/>
                <w:sz w:val="24"/>
                <w:szCs w:val="24"/>
              </w:rPr>
              <w:t>Выявление склонностей, проблемных зон, планирование повторения, получение ориентиров для построения образовательных траекторий.</w:t>
            </w:r>
          </w:p>
        </w:tc>
      </w:tr>
    </w:tbl>
    <w:p w:rsidR="00FA077D" w:rsidRDefault="00FA077D" w:rsidP="00AF6F40">
      <w:pPr>
        <w:rPr>
          <w:rFonts w:eastAsia="Times New Roman"/>
          <w:i/>
          <w:iCs/>
          <w:sz w:val="24"/>
          <w:szCs w:val="24"/>
        </w:rPr>
      </w:pPr>
    </w:p>
    <w:p w:rsidR="00F25C41" w:rsidRDefault="00F25C41">
      <w:pPr>
        <w:spacing w:line="3" w:lineRule="exact"/>
        <w:rPr>
          <w:sz w:val="20"/>
          <w:szCs w:val="20"/>
        </w:rPr>
      </w:pPr>
    </w:p>
    <w:p w:rsidR="00F25C41" w:rsidRDefault="00B96F7C">
      <w:pPr>
        <w:spacing w:line="19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 о том, каким образом могут быть использованы результаты ВПР для повышения качества образования, представляется ключевым. Все способы использования данных ВПР могут быть разделены на две категории:</w:t>
      </w:r>
    </w:p>
    <w:p w:rsidR="00F25C41" w:rsidRDefault="00F25C41">
      <w:pPr>
        <w:spacing w:line="30" w:lineRule="exact"/>
        <w:rPr>
          <w:sz w:val="20"/>
          <w:szCs w:val="20"/>
        </w:rPr>
      </w:pPr>
    </w:p>
    <w:p w:rsidR="00F25C41" w:rsidRDefault="00B96F7C">
      <w:pPr>
        <w:numPr>
          <w:ilvl w:val="0"/>
          <w:numId w:val="10"/>
        </w:numPr>
        <w:tabs>
          <w:tab w:val="left" w:pos="708"/>
        </w:tabs>
        <w:spacing w:line="207" w:lineRule="auto"/>
        <w:ind w:firstLine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для принятия решений в отношении конкретных учащихся (например: диагностика проблем в обучении — определение мер по их преодолению — корректировка образовательного процесса);</w:t>
      </w:r>
    </w:p>
    <w:p w:rsidR="00E9469D" w:rsidRPr="00CE0D2B" w:rsidRDefault="00B96F7C" w:rsidP="00CE0D2B">
      <w:pPr>
        <w:numPr>
          <w:ilvl w:val="0"/>
          <w:numId w:val="10"/>
        </w:numPr>
        <w:tabs>
          <w:tab w:val="left" w:pos="708"/>
        </w:tabs>
        <w:spacing w:line="208" w:lineRule="auto"/>
        <w:ind w:firstLine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для принятия решений в отношении системы образования на одном из её уро</w:t>
      </w:r>
      <w:r w:rsidR="00D01F5E">
        <w:rPr>
          <w:rFonts w:eastAsia="Times New Roman"/>
          <w:sz w:val="24"/>
          <w:szCs w:val="24"/>
        </w:rPr>
        <w:t xml:space="preserve">вней, </w:t>
      </w:r>
      <w:r w:rsidR="00903BF7">
        <w:rPr>
          <w:rFonts w:eastAsia="Times New Roman"/>
          <w:sz w:val="24"/>
          <w:szCs w:val="24"/>
        </w:rPr>
        <w:t>например,</w:t>
      </w:r>
      <w:r>
        <w:rPr>
          <w:rFonts w:eastAsia="Times New Roman"/>
          <w:sz w:val="24"/>
          <w:szCs w:val="24"/>
        </w:rPr>
        <w:t xml:space="preserve"> оцен</w:t>
      </w:r>
      <w:r w:rsidR="00903BF7">
        <w:rPr>
          <w:rFonts w:eastAsia="Times New Roman"/>
          <w:sz w:val="24"/>
          <w:szCs w:val="24"/>
        </w:rPr>
        <w:t>ка деятельности образовательной организации с целью принятия решения о её</w:t>
      </w:r>
      <w:r>
        <w:rPr>
          <w:rFonts w:eastAsia="Times New Roman"/>
          <w:sz w:val="24"/>
          <w:szCs w:val="24"/>
        </w:rPr>
        <w:t xml:space="preserve"> аккредитации или</w:t>
      </w:r>
      <w:r w:rsidR="00D01F5E">
        <w:rPr>
          <w:rFonts w:eastAsia="Times New Roman"/>
          <w:sz w:val="24"/>
          <w:szCs w:val="24"/>
        </w:rPr>
        <w:t xml:space="preserve"> проектирования «шага развития»</w:t>
      </w:r>
      <w:r>
        <w:rPr>
          <w:rFonts w:eastAsia="Times New Roman"/>
          <w:sz w:val="24"/>
          <w:szCs w:val="24"/>
        </w:rPr>
        <w:t>.</w:t>
      </w:r>
      <w:bookmarkStart w:id="0" w:name="_GoBack"/>
      <w:bookmarkEnd w:id="0"/>
    </w:p>
    <w:p w:rsidR="00C2648B" w:rsidRDefault="00AF6F40" w:rsidP="00C2648B">
      <w:pPr>
        <w:rPr>
          <w:sz w:val="24"/>
          <w:szCs w:val="24"/>
        </w:rPr>
      </w:pPr>
      <w:r>
        <w:rPr>
          <w:sz w:val="24"/>
          <w:szCs w:val="24"/>
        </w:rPr>
        <w:t xml:space="preserve">Существует ряд условий, от которых зависит   эффективность использования результатов оценки, в том числе результатов ВПР.   </w:t>
      </w:r>
      <w:r w:rsidR="00C2648B">
        <w:rPr>
          <w:sz w:val="24"/>
          <w:szCs w:val="24"/>
        </w:rPr>
        <w:t xml:space="preserve">Я остановлюсь на некоторых из них.    </w:t>
      </w:r>
    </w:p>
    <w:p w:rsidR="00C2648B" w:rsidRDefault="00C2648B" w:rsidP="00C2648B">
      <w:pPr>
        <w:rPr>
          <w:sz w:val="24"/>
          <w:szCs w:val="24"/>
        </w:rPr>
      </w:pPr>
    </w:p>
    <w:p w:rsidR="00C2648B" w:rsidRDefault="00C2648B" w:rsidP="00C2648B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1. Контекст: контроль или поддержка?</w:t>
      </w:r>
    </w:p>
    <w:p w:rsidR="00C2648B" w:rsidRDefault="00C2648B" w:rsidP="00C2648B">
      <w:pPr>
        <w:spacing w:line="108" w:lineRule="exact"/>
        <w:rPr>
          <w:sz w:val="20"/>
          <w:szCs w:val="20"/>
        </w:rPr>
      </w:pPr>
    </w:p>
    <w:p w:rsidR="00C2648B" w:rsidRDefault="00C2648B" w:rsidP="00C2648B">
      <w:pPr>
        <w:spacing w:line="210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Следует различать две принципиально разные стратегии управления образованием. Эти стратегии создают контекст, который оказывает важнейшее влияние не только на то, как и для чего используются результаты оценки, но и на то, какие будут получены результаты, насколько они будут достоверны и т.п.Эти стратегии — контроль и поддержка. </w:t>
      </w:r>
    </w:p>
    <w:p w:rsidR="00C2648B" w:rsidRDefault="00C2648B" w:rsidP="00C2648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2648B" w:rsidRDefault="00C2648B" w:rsidP="00C2648B">
      <w:pPr>
        <w:spacing w:line="109" w:lineRule="exact"/>
        <w:rPr>
          <w:sz w:val="20"/>
          <w:szCs w:val="20"/>
        </w:rPr>
      </w:pPr>
    </w:p>
    <w:p w:rsidR="00C2648B" w:rsidRDefault="00C2648B" w:rsidP="00C2648B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Основные различия стратегий контроля и поддержки</w:t>
      </w:r>
    </w:p>
    <w:p w:rsidR="00C2648B" w:rsidRPr="00E9469D" w:rsidRDefault="00C2648B">
      <w:pPr>
        <w:rPr>
          <w:sz w:val="24"/>
          <w:szCs w:val="24"/>
        </w:rPr>
      </w:pPr>
    </w:p>
    <w:tbl>
      <w:tblPr>
        <w:tblW w:w="104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680"/>
        <w:gridCol w:w="900"/>
        <w:gridCol w:w="740"/>
        <w:gridCol w:w="940"/>
        <w:gridCol w:w="120"/>
        <w:gridCol w:w="80"/>
        <w:gridCol w:w="1320"/>
        <w:gridCol w:w="1580"/>
        <w:gridCol w:w="480"/>
        <w:gridCol w:w="80"/>
        <w:gridCol w:w="1020"/>
        <w:gridCol w:w="1880"/>
        <w:gridCol w:w="500"/>
        <w:gridCol w:w="30"/>
      </w:tblGrid>
      <w:tr w:rsidR="00C2648B" w:rsidTr="00C2648B">
        <w:trPr>
          <w:trHeight w:val="283"/>
        </w:trPr>
        <w:tc>
          <w:tcPr>
            <w:tcW w:w="120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E36C0A"/>
              <w:bottom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E36C0A"/>
              <w:bottom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E36C0A"/>
              <w:bottom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E36C0A"/>
              <w:bottom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E36C0A"/>
              <w:bottom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E36C0A"/>
              <w:bottom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480" w:type="dxa"/>
            <w:tcBorders>
              <w:top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E36C0A"/>
              <w:bottom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E36C0A"/>
              <w:bottom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E36C0A"/>
              <w:bottom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Поддержка</w:t>
            </w:r>
          </w:p>
        </w:tc>
        <w:tc>
          <w:tcPr>
            <w:tcW w:w="500" w:type="dxa"/>
            <w:tcBorders>
              <w:top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648B" w:rsidRDefault="00C2648B" w:rsidP="00211FCB">
            <w:pPr>
              <w:rPr>
                <w:sz w:val="1"/>
                <w:szCs w:val="1"/>
              </w:rPr>
            </w:pPr>
          </w:p>
        </w:tc>
      </w:tr>
      <w:tr w:rsidR="00C2648B" w:rsidTr="00C2648B">
        <w:trPr>
          <w:trHeight w:val="258"/>
        </w:trPr>
        <w:tc>
          <w:tcPr>
            <w:tcW w:w="120" w:type="dxa"/>
            <w:tcBorders>
              <w:left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/>
        </w:tc>
        <w:tc>
          <w:tcPr>
            <w:tcW w:w="680" w:type="dxa"/>
            <w:shd w:val="clear" w:color="auto" w:fill="FDE9D9"/>
            <w:vAlign w:val="bottom"/>
          </w:tcPr>
          <w:p w:rsidR="00C2648B" w:rsidRDefault="00C2648B" w:rsidP="00211FCB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Зачем</w:t>
            </w:r>
          </w:p>
        </w:tc>
        <w:tc>
          <w:tcPr>
            <w:tcW w:w="900" w:type="dxa"/>
            <w:shd w:val="clear" w:color="auto" w:fill="FDE9D9"/>
            <w:vAlign w:val="bottom"/>
          </w:tcPr>
          <w:p w:rsidR="00C2648B" w:rsidRDefault="00C2648B" w:rsidP="00211FCB"/>
        </w:tc>
        <w:tc>
          <w:tcPr>
            <w:tcW w:w="1680" w:type="dxa"/>
            <w:gridSpan w:val="2"/>
            <w:shd w:val="clear" w:color="auto" w:fill="FDE9D9"/>
            <w:vAlign w:val="bottom"/>
          </w:tcPr>
          <w:p w:rsidR="00C2648B" w:rsidRDefault="00C2648B" w:rsidP="00211FC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используются</w:t>
            </w:r>
          </w:p>
        </w:tc>
        <w:tc>
          <w:tcPr>
            <w:tcW w:w="120" w:type="dxa"/>
            <w:tcBorders>
              <w:right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/>
        </w:tc>
        <w:tc>
          <w:tcPr>
            <w:tcW w:w="80" w:type="dxa"/>
            <w:vAlign w:val="bottom"/>
          </w:tcPr>
          <w:p w:rsidR="00C2648B" w:rsidRDefault="00C2648B" w:rsidP="00211FCB"/>
        </w:tc>
        <w:tc>
          <w:tcPr>
            <w:tcW w:w="1320" w:type="dxa"/>
            <w:vMerge w:val="restart"/>
            <w:vAlign w:val="bottom"/>
          </w:tcPr>
          <w:p w:rsidR="00C2648B" w:rsidRDefault="00C2648B" w:rsidP="00211F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Поощрение</w:t>
            </w:r>
          </w:p>
        </w:tc>
        <w:tc>
          <w:tcPr>
            <w:tcW w:w="1580" w:type="dxa"/>
            <w:vMerge w:val="restart"/>
            <w:vAlign w:val="bottom"/>
          </w:tcPr>
          <w:p w:rsidR="00C2648B" w:rsidRDefault="00C2648B" w:rsidP="00211F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успешных</w:t>
            </w:r>
          </w:p>
        </w:tc>
        <w:tc>
          <w:tcPr>
            <w:tcW w:w="480" w:type="dxa"/>
            <w:vMerge w:val="restart"/>
            <w:tcBorders>
              <w:right w:val="single" w:sz="8" w:space="0" w:color="E36C0A"/>
            </w:tcBorders>
            <w:vAlign w:val="bottom"/>
          </w:tcPr>
          <w:p w:rsidR="00C2648B" w:rsidRDefault="00C2648B" w:rsidP="00211FC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0" w:type="dxa"/>
            <w:vAlign w:val="bottom"/>
          </w:tcPr>
          <w:p w:rsidR="00C2648B" w:rsidRDefault="00C2648B" w:rsidP="00211FCB"/>
        </w:tc>
        <w:tc>
          <w:tcPr>
            <w:tcW w:w="1020" w:type="dxa"/>
            <w:vMerge w:val="restart"/>
            <w:vAlign w:val="bottom"/>
          </w:tcPr>
          <w:p w:rsidR="00C2648B" w:rsidRDefault="00C2648B" w:rsidP="00211F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</w:t>
            </w:r>
          </w:p>
        </w:tc>
        <w:tc>
          <w:tcPr>
            <w:tcW w:w="1880" w:type="dxa"/>
            <w:vMerge w:val="restart"/>
            <w:vAlign w:val="bottom"/>
          </w:tcPr>
          <w:p w:rsidR="00C2648B" w:rsidRDefault="00C2648B" w:rsidP="00211FC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содействия</w:t>
            </w:r>
          </w:p>
        </w:tc>
        <w:tc>
          <w:tcPr>
            <w:tcW w:w="500" w:type="dxa"/>
            <w:vMerge w:val="restart"/>
            <w:tcBorders>
              <w:right w:val="single" w:sz="8" w:space="0" w:color="E36C0A"/>
            </w:tcBorders>
            <w:vAlign w:val="bottom"/>
          </w:tcPr>
          <w:p w:rsidR="00C2648B" w:rsidRDefault="00C2648B" w:rsidP="00211F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0" w:type="dxa"/>
            <w:vAlign w:val="bottom"/>
          </w:tcPr>
          <w:p w:rsidR="00C2648B" w:rsidRDefault="00C2648B" w:rsidP="00211FCB">
            <w:pPr>
              <w:rPr>
                <w:sz w:val="1"/>
                <w:szCs w:val="1"/>
              </w:rPr>
            </w:pPr>
          </w:p>
        </w:tc>
      </w:tr>
      <w:tr w:rsidR="00C2648B" w:rsidTr="00C2648B">
        <w:trPr>
          <w:trHeight w:val="140"/>
        </w:trPr>
        <w:tc>
          <w:tcPr>
            <w:tcW w:w="120" w:type="dxa"/>
            <w:tcBorders>
              <w:left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gridSpan w:val="3"/>
            <w:vMerge w:val="restart"/>
            <w:shd w:val="clear" w:color="auto" w:fill="FDE9D9"/>
            <w:vAlign w:val="bottom"/>
          </w:tcPr>
          <w:p w:rsidR="00C2648B" w:rsidRDefault="00C2648B" w:rsidP="00211F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FDE9D9"/>
              </w:rPr>
              <w:t>результаты   оценки</w:t>
            </w:r>
          </w:p>
        </w:tc>
        <w:tc>
          <w:tcPr>
            <w:tcW w:w="940" w:type="dxa"/>
            <w:vMerge w:val="restart"/>
            <w:shd w:val="clear" w:color="auto" w:fill="FDE9D9"/>
            <w:vAlign w:val="bottom"/>
          </w:tcPr>
          <w:p w:rsidR="00C2648B" w:rsidRDefault="00C2648B" w:rsidP="00211F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FDE9D9"/>
              </w:rPr>
              <w:t>качества</w:t>
            </w:r>
          </w:p>
        </w:tc>
        <w:tc>
          <w:tcPr>
            <w:tcW w:w="120" w:type="dxa"/>
            <w:tcBorders>
              <w:right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right w:val="single" w:sz="8" w:space="0" w:color="E36C0A"/>
            </w:tcBorders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E36C0A"/>
            </w:tcBorders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2648B" w:rsidRDefault="00C2648B" w:rsidP="00211FCB">
            <w:pPr>
              <w:rPr>
                <w:sz w:val="1"/>
                <w:szCs w:val="1"/>
              </w:rPr>
            </w:pPr>
          </w:p>
        </w:tc>
      </w:tr>
      <w:tr w:rsidR="00C2648B" w:rsidTr="00C2648B">
        <w:trPr>
          <w:trHeight w:val="137"/>
        </w:trPr>
        <w:tc>
          <w:tcPr>
            <w:tcW w:w="120" w:type="dxa"/>
            <w:tcBorders>
              <w:left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gridSpan w:val="3"/>
            <w:vMerge/>
            <w:shd w:val="clear" w:color="auto" w:fill="FDE9D9"/>
            <w:vAlign w:val="bottom"/>
          </w:tcPr>
          <w:p w:rsidR="00C2648B" w:rsidRDefault="00C2648B" w:rsidP="00211FCB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shd w:val="clear" w:color="auto" w:fill="FDE9D9"/>
            <w:vAlign w:val="bottom"/>
          </w:tcPr>
          <w:p w:rsidR="00C2648B" w:rsidRDefault="00C2648B" w:rsidP="00211FC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2648B" w:rsidRDefault="00C2648B" w:rsidP="00211FC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vAlign w:val="bottom"/>
          </w:tcPr>
          <w:p w:rsidR="00C2648B" w:rsidRDefault="00C2648B" w:rsidP="00211F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наказание неуспешных</w:t>
            </w:r>
          </w:p>
        </w:tc>
        <w:tc>
          <w:tcPr>
            <w:tcW w:w="480" w:type="dxa"/>
            <w:tcBorders>
              <w:right w:val="single" w:sz="8" w:space="0" w:color="E36C0A"/>
            </w:tcBorders>
            <w:vAlign w:val="bottom"/>
          </w:tcPr>
          <w:p w:rsidR="00C2648B" w:rsidRDefault="00C2648B" w:rsidP="00211FC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2648B" w:rsidRDefault="00C2648B" w:rsidP="00211FC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vAlign w:val="bottom"/>
          </w:tcPr>
          <w:p w:rsidR="00C2648B" w:rsidRDefault="00C2648B" w:rsidP="00211F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преодолении проблем</w:t>
            </w:r>
          </w:p>
        </w:tc>
        <w:tc>
          <w:tcPr>
            <w:tcW w:w="500" w:type="dxa"/>
            <w:tcBorders>
              <w:right w:val="single" w:sz="8" w:space="0" w:color="E36C0A"/>
            </w:tcBorders>
            <w:vAlign w:val="bottom"/>
          </w:tcPr>
          <w:p w:rsidR="00C2648B" w:rsidRDefault="00C2648B" w:rsidP="00211FC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2648B" w:rsidRDefault="00C2648B" w:rsidP="00211FCB">
            <w:pPr>
              <w:rPr>
                <w:sz w:val="1"/>
                <w:szCs w:val="1"/>
              </w:rPr>
            </w:pPr>
          </w:p>
        </w:tc>
      </w:tr>
      <w:tr w:rsidR="00C2648B" w:rsidTr="00C2648B">
        <w:trPr>
          <w:trHeight w:val="139"/>
        </w:trPr>
        <w:tc>
          <w:tcPr>
            <w:tcW w:w="120" w:type="dxa"/>
            <w:tcBorders>
              <w:left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2"/>
            <w:vMerge w:val="restart"/>
            <w:shd w:val="clear" w:color="auto" w:fill="FDE9D9"/>
            <w:vAlign w:val="bottom"/>
          </w:tcPr>
          <w:p w:rsidR="00C2648B" w:rsidRDefault="00C2648B" w:rsidP="00211F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740" w:type="dxa"/>
            <w:shd w:val="clear" w:color="auto" w:fill="FDE9D9"/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shd w:val="clear" w:color="auto" w:fill="FDE9D9"/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vMerge/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E36C0A"/>
            </w:tcBorders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vMerge/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E36C0A"/>
            </w:tcBorders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2648B" w:rsidRDefault="00C2648B" w:rsidP="00211FCB">
            <w:pPr>
              <w:rPr>
                <w:sz w:val="1"/>
                <w:szCs w:val="1"/>
              </w:rPr>
            </w:pPr>
          </w:p>
        </w:tc>
      </w:tr>
      <w:tr w:rsidR="00C2648B" w:rsidTr="00C2648B">
        <w:trPr>
          <w:trHeight w:val="142"/>
        </w:trPr>
        <w:tc>
          <w:tcPr>
            <w:tcW w:w="120" w:type="dxa"/>
            <w:tcBorders>
              <w:left w:val="single" w:sz="8" w:space="0" w:color="E36C0A"/>
              <w:bottom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2"/>
            <w:vMerge/>
            <w:tcBorders>
              <w:bottom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E36C0A"/>
              <w:right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E36C0A"/>
            </w:tcBorders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E36C0A"/>
            </w:tcBorders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E36C0A"/>
            </w:tcBorders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E36C0A"/>
              <w:right w:val="single" w:sz="8" w:space="0" w:color="E36C0A"/>
            </w:tcBorders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E36C0A"/>
            </w:tcBorders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E36C0A"/>
            </w:tcBorders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E36C0A"/>
            </w:tcBorders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E36C0A"/>
              <w:right w:val="single" w:sz="8" w:space="0" w:color="E36C0A"/>
            </w:tcBorders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2648B" w:rsidRDefault="00C2648B" w:rsidP="00211FCB">
            <w:pPr>
              <w:rPr>
                <w:sz w:val="1"/>
                <w:szCs w:val="1"/>
              </w:rPr>
            </w:pPr>
          </w:p>
        </w:tc>
      </w:tr>
      <w:tr w:rsidR="00C2648B" w:rsidTr="00C2648B">
        <w:trPr>
          <w:trHeight w:val="261"/>
        </w:trPr>
        <w:tc>
          <w:tcPr>
            <w:tcW w:w="120" w:type="dxa"/>
            <w:tcBorders>
              <w:left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/>
        </w:tc>
        <w:tc>
          <w:tcPr>
            <w:tcW w:w="1580" w:type="dxa"/>
            <w:gridSpan w:val="2"/>
            <w:shd w:val="clear" w:color="auto" w:fill="FDE9D9"/>
            <w:vAlign w:val="bottom"/>
          </w:tcPr>
          <w:p w:rsidR="00C2648B" w:rsidRDefault="00C2648B" w:rsidP="00211FC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FDE9D9"/>
              </w:rPr>
              <w:t>Недостижение</w:t>
            </w:r>
          </w:p>
        </w:tc>
        <w:tc>
          <w:tcPr>
            <w:tcW w:w="740" w:type="dxa"/>
            <w:shd w:val="clear" w:color="auto" w:fill="FDE9D9"/>
            <w:vAlign w:val="bottom"/>
          </w:tcPr>
          <w:p w:rsidR="00C2648B" w:rsidRDefault="00C2648B" w:rsidP="00211FC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FDE9D9"/>
              </w:rPr>
              <w:t>целей</w:t>
            </w:r>
          </w:p>
        </w:tc>
        <w:tc>
          <w:tcPr>
            <w:tcW w:w="940" w:type="dxa"/>
            <w:shd w:val="clear" w:color="auto" w:fill="FDE9D9"/>
            <w:vAlign w:val="bottom"/>
          </w:tcPr>
          <w:p w:rsidR="00C2648B" w:rsidRDefault="00C2648B" w:rsidP="00211FC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FDE9D9"/>
              </w:rPr>
              <w:t>(низкое</w:t>
            </w:r>
          </w:p>
        </w:tc>
        <w:tc>
          <w:tcPr>
            <w:tcW w:w="120" w:type="dxa"/>
            <w:tcBorders>
              <w:right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/>
        </w:tc>
        <w:tc>
          <w:tcPr>
            <w:tcW w:w="80" w:type="dxa"/>
            <w:vAlign w:val="bottom"/>
          </w:tcPr>
          <w:p w:rsidR="00C2648B" w:rsidRDefault="00C2648B" w:rsidP="00211FCB"/>
        </w:tc>
        <w:tc>
          <w:tcPr>
            <w:tcW w:w="1320" w:type="dxa"/>
            <w:vMerge w:val="restart"/>
            <w:vAlign w:val="bottom"/>
          </w:tcPr>
          <w:p w:rsidR="00C2648B" w:rsidRDefault="00C2648B" w:rsidP="00211F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…санкций</w:t>
            </w:r>
          </w:p>
        </w:tc>
        <w:tc>
          <w:tcPr>
            <w:tcW w:w="1580" w:type="dxa"/>
            <w:vAlign w:val="bottom"/>
          </w:tcPr>
          <w:p w:rsidR="00C2648B" w:rsidRDefault="00C2648B" w:rsidP="00211FCB"/>
        </w:tc>
        <w:tc>
          <w:tcPr>
            <w:tcW w:w="480" w:type="dxa"/>
            <w:tcBorders>
              <w:right w:val="single" w:sz="8" w:space="0" w:color="E36C0A"/>
            </w:tcBorders>
            <w:vAlign w:val="bottom"/>
          </w:tcPr>
          <w:p w:rsidR="00C2648B" w:rsidRDefault="00C2648B" w:rsidP="00211FCB"/>
        </w:tc>
        <w:tc>
          <w:tcPr>
            <w:tcW w:w="80" w:type="dxa"/>
            <w:vAlign w:val="bottom"/>
          </w:tcPr>
          <w:p w:rsidR="00C2648B" w:rsidRDefault="00C2648B" w:rsidP="00211FCB"/>
        </w:tc>
        <w:tc>
          <w:tcPr>
            <w:tcW w:w="2900" w:type="dxa"/>
            <w:gridSpan w:val="2"/>
            <w:vMerge w:val="restart"/>
            <w:vAlign w:val="bottom"/>
          </w:tcPr>
          <w:p w:rsidR="00C2648B" w:rsidRDefault="00C2648B" w:rsidP="00211F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…корректировки планов</w:t>
            </w:r>
          </w:p>
        </w:tc>
        <w:tc>
          <w:tcPr>
            <w:tcW w:w="500" w:type="dxa"/>
            <w:tcBorders>
              <w:right w:val="single" w:sz="8" w:space="0" w:color="E36C0A"/>
            </w:tcBorders>
            <w:vAlign w:val="bottom"/>
          </w:tcPr>
          <w:p w:rsidR="00C2648B" w:rsidRDefault="00C2648B" w:rsidP="00211FCB"/>
        </w:tc>
        <w:tc>
          <w:tcPr>
            <w:tcW w:w="30" w:type="dxa"/>
            <w:vAlign w:val="bottom"/>
          </w:tcPr>
          <w:p w:rsidR="00C2648B" w:rsidRDefault="00C2648B" w:rsidP="00211FCB">
            <w:pPr>
              <w:rPr>
                <w:sz w:val="1"/>
                <w:szCs w:val="1"/>
              </w:rPr>
            </w:pPr>
          </w:p>
        </w:tc>
      </w:tr>
      <w:tr w:rsidR="00C2648B" w:rsidTr="00C2648B">
        <w:trPr>
          <w:trHeight w:val="139"/>
        </w:trPr>
        <w:tc>
          <w:tcPr>
            <w:tcW w:w="120" w:type="dxa"/>
            <w:tcBorders>
              <w:left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4"/>
            <w:vMerge w:val="restart"/>
            <w:shd w:val="clear" w:color="auto" w:fill="FDE9D9"/>
            <w:vAlign w:val="bottom"/>
          </w:tcPr>
          <w:p w:rsidR="00C2648B" w:rsidRDefault="00C2648B" w:rsidP="00211F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качество) основание для…</w:t>
            </w:r>
          </w:p>
        </w:tc>
        <w:tc>
          <w:tcPr>
            <w:tcW w:w="120" w:type="dxa"/>
            <w:tcBorders>
              <w:right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E36C0A"/>
            </w:tcBorders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vMerge/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E36C0A"/>
            </w:tcBorders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2648B" w:rsidRDefault="00C2648B" w:rsidP="00211FCB">
            <w:pPr>
              <w:rPr>
                <w:sz w:val="1"/>
                <w:szCs w:val="1"/>
              </w:rPr>
            </w:pPr>
          </w:p>
        </w:tc>
      </w:tr>
      <w:tr w:rsidR="00C2648B" w:rsidTr="00C2648B">
        <w:trPr>
          <w:trHeight w:val="144"/>
        </w:trPr>
        <w:tc>
          <w:tcPr>
            <w:tcW w:w="120" w:type="dxa"/>
            <w:tcBorders>
              <w:left w:val="single" w:sz="8" w:space="0" w:color="E36C0A"/>
              <w:bottom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4"/>
            <w:vMerge/>
            <w:tcBorders>
              <w:bottom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E36C0A"/>
              <w:right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E36C0A"/>
            </w:tcBorders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E36C0A"/>
            </w:tcBorders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E36C0A"/>
            </w:tcBorders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E36C0A"/>
              <w:right w:val="single" w:sz="8" w:space="0" w:color="E36C0A"/>
            </w:tcBorders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E36C0A"/>
            </w:tcBorders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E36C0A"/>
            </w:tcBorders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E36C0A"/>
            </w:tcBorders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E36C0A"/>
              <w:right w:val="single" w:sz="8" w:space="0" w:color="E36C0A"/>
            </w:tcBorders>
            <w:vAlign w:val="bottom"/>
          </w:tcPr>
          <w:p w:rsidR="00C2648B" w:rsidRDefault="00C2648B" w:rsidP="00211FC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2648B" w:rsidRDefault="00C2648B" w:rsidP="00211FCB">
            <w:pPr>
              <w:rPr>
                <w:sz w:val="1"/>
                <w:szCs w:val="1"/>
              </w:rPr>
            </w:pPr>
          </w:p>
        </w:tc>
      </w:tr>
      <w:tr w:rsidR="00C2648B" w:rsidTr="00C2648B">
        <w:trPr>
          <w:trHeight w:val="258"/>
        </w:trPr>
        <w:tc>
          <w:tcPr>
            <w:tcW w:w="120" w:type="dxa"/>
            <w:tcBorders>
              <w:left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/>
        </w:tc>
        <w:tc>
          <w:tcPr>
            <w:tcW w:w="680" w:type="dxa"/>
            <w:shd w:val="clear" w:color="auto" w:fill="FDE9D9"/>
            <w:vAlign w:val="bottom"/>
          </w:tcPr>
          <w:p w:rsidR="00C2648B" w:rsidRDefault="00C2648B" w:rsidP="00211FCB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  <w:shd w:val="clear" w:color="auto" w:fill="FDE9D9"/>
            <w:vAlign w:val="bottom"/>
          </w:tcPr>
          <w:p w:rsidR="00C2648B" w:rsidRDefault="00C2648B" w:rsidP="00211FC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чём</w:t>
            </w:r>
          </w:p>
        </w:tc>
        <w:tc>
          <w:tcPr>
            <w:tcW w:w="1680" w:type="dxa"/>
            <w:gridSpan w:val="2"/>
            <w:shd w:val="clear" w:color="auto" w:fill="FDE9D9"/>
            <w:vAlign w:val="bottom"/>
          </w:tcPr>
          <w:p w:rsidR="00C2648B" w:rsidRDefault="00C2648B" w:rsidP="00211FC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заинтересован</w:t>
            </w:r>
          </w:p>
        </w:tc>
        <w:tc>
          <w:tcPr>
            <w:tcW w:w="120" w:type="dxa"/>
            <w:tcBorders>
              <w:right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/>
        </w:tc>
        <w:tc>
          <w:tcPr>
            <w:tcW w:w="80" w:type="dxa"/>
            <w:vAlign w:val="bottom"/>
          </w:tcPr>
          <w:p w:rsidR="00C2648B" w:rsidRDefault="00C2648B" w:rsidP="00211FCB"/>
        </w:tc>
        <w:tc>
          <w:tcPr>
            <w:tcW w:w="1320" w:type="dxa"/>
            <w:vAlign w:val="bottom"/>
          </w:tcPr>
          <w:p w:rsidR="00C2648B" w:rsidRDefault="00C2648B" w:rsidP="00211FCB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Скрыть</w:t>
            </w:r>
          </w:p>
        </w:tc>
        <w:tc>
          <w:tcPr>
            <w:tcW w:w="1580" w:type="dxa"/>
            <w:vAlign w:val="bottom"/>
          </w:tcPr>
          <w:p w:rsidR="00C2648B" w:rsidRDefault="00C2648B" w:rsidP="00211FC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480" w:type="dxa"/>
            <w:tcBorders>
              <w:right w:val="single" w:sz="8" w:space="0" w:color="E36C0A"/>
            </w:tcBorders>
            <w:vAlign w:val="bottom"/>
          </w:tcPr>
          <w:p w:rsidR="00C2648B" w:rsidRDefault="00C2648B" w:rsidP="00211FCB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0" w:type="dxa"/>
            <w:vAlign w:val="bottom"/>
          </w:tcPr>
          <w:p w:rsidR="00C2648B" w:rsidRDefault="00C2648B" w:rsidP="00211FCB"/>
        </w:tc>
        <w:tc>
          <w:tcPr>
            <w:tcW w:w="1020" w:type="dxa"/>
            <w:vAlign w:val="bottom"/>
          </w:tcPr>
          <w:p w:rsidR="00C2648B" w:rsidRDefault="00C2648B" w:rsidP="00211FCB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Получить</w:t>
            </w:r>
          </w:p>
        </w:tc>
        <w:tc>
          <w:tcPr>
            <w:tcW w:w="2380" w:type="dxa"/>
            <w:gridSpan w:val="2"/>
            <w:tcBorders>
              <w:right w:val="single" w:sz="8" w:space="0" w:color="E36C0A"/>
            </w:tcBorders>
            <w:vAlign w:val="bottom"/>
          </w:tcPr>
          <w:p w:rsidR="00C2648B" w:rsidRDefault="00C2648B" w:rsidP="00211FC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объективную</w:t>
            </w:r>
          </w:p>
        </w:tc>
        <w:tc>
          <w:tcPr>
            <w:tcW w:w="30" w:type="dxa"/>
            <w:vAlign w:val="bottom"/>
          </w:tcPr>
          <w:p w:rsidR="00C2648B" w:rsidRDefault="00C2648B" w:rsidP="00211FCB">
            <w:pPr>
              <w:rPr>
                <w:sz w:val="1"/>
                <w:szCs w:val="1"/>
              </w:rPr>
            </w:pPr>
          </w:p>
        </w:tc>
      </w:tr>
      <w:tr w:rsidR="00C2648B" w:rsidTr="00C2648B">
        <w:trPr>
          <w:trHeight w:val="285"/>
        </w:trPr>
        <w:tc>
          <w:tcPr>
            <w:tcW w:w="120" w:type="dxa"/>
            <w:tcBorders>
              <w:left w:val="single" w:sz="8" w:space="0" w:color="E36C0A"/>
              <w:bottom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оцениваемый</w:t>
            </w:r>
          </w:p>
        </w:tc>
        <w:tc>
          <w:tcPr>
            <w:tcW w:w="740" w:type="dxa"/>
            <w:tcBorders>
              <w:bottom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36C0A"/>
              <w:right w:val="single" w:sz="8" w:space="0" w:color="E36C0A"/>
            </w:tcBorders>
            <w:shd w:val="clear" w:color="auto" w:fill="FDE9D9"/>
            <w:vAlign w:val="bottom"/>
          </w:tcPr>
          <w:p w:rsidR="00C2648B" w:rsidRDefault="00C2648B" w:rsidP="00211F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E36C0A"/>
            </w:tcBorders>
            <w:vAlign w:val="bottom"/>
          </w:tcPr>
          <w:p w:rsidR="00C2648B" w:rsidRDefault="00C2648B" w:rsidP="00211FC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E36C0A"/>
            </w:tcBorders>
            <w:vAlign w:val="bottom"/>
          </w:tcPr>
          <w:p w:rsidR="00C2648B" w:rsidRDefault="00C2648B" w:rsidP="00211F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недостатки</w:t>
            </w:r>
          </w:p>
        </w:tc>
        <w:tc>
          <w:tcPr>
            <w:tcW w:w="1580" w:type="dxa"/>
            <w:tcBorders>
              <w:bottom w:val="single" w:sz="8" w:space="0" w:color="E36C0A"/>
            </w:tcBorders>
            <w:vAlign w:val="bottom"/>
          </w:tcPr>
          <w:p w:rsidR="00C2648B" w:rsidRDefault="00C2648B" w:rsidP="00211F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E36C0A"/>
              <w:right w:val="single" w:sz="8" w:space="0" w:color="E36C0A"/>
            </w:tcBorders>
            <w:vAlign w:val="bottom"/>
          </w:tcPr>
          <w:p w:rsidR="00C2648B" w:rsidRDefault="00C2648B" w:rsidP="00211FC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E36C0A"/>
            </w:tcBorders>
            <w:vAlign w:val="bottom"/>
          </w:tcPr>
          <w:p w:rsidR="00C2648B" w:rsidRDefault="00C2648B" w:rsidP="00211FC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E36C0A"/>
            </w:tcBorders>
            <w:vAlign w:val="bottom"/>
          </w:tcPr>
          <w:p w:rsidR="00C2648B" w:rsidRDefault="00C2648B" w:rsidP="00211F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500" w:type="dxa"/>
            <w:tcBorders>
              <w:bottom w:val="single" w:sz="8" w:space="0" w:color="E36C0A"/>
              <w:right w:val="single" w:sz="8" w:space="0" w:color="E36C0A"/>
            </w:tcBorders>
            <w:vAlign w:val="bottom"/>
          </w:tcPr>
          <w:p w:rsidR="00C2648B" w:rsidRDefault="00C2648B" w:rsidP="00211F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2648B" w:rsidRDefault="00C2648B" w:rsidP="00211FCB">
            <w:pPr>
              <w:rPr>
                <w:sz w:val="1"/>
                <w:szCs w:val="1"/>
              </w:rPr>
            </w:pPr>
          </w:p>
        </w:tc>
      </w:tr>
    </w:tbl>
    <w:p w:rsidR="00C2648B" w:rsidRDefault="00C2648B" w:rsidP="00C2648B">
      <w:pPr>
        <w:spacing w:line="187" w:lineRule="auto"/>
        <w:ind w:left="820"/>
        <w:rPr>
          <w:rFonts w:eastAsia="Times New Roman"/>
          <w:sz w:val="23"/>
          <w:szCs w:val="23"/>
        </w:rPr>
      </w:pPr>
    </w:p>
    <w:p w:rsidR="00C2648B" w:rsidRDefault="00C2648B" w:rsidP="00C2648B">
      <w:pPr>
        <w:spacing w:line="187" w:lineRule="auto"/>
        <w:ind w:left="8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Основными мерами поддержки в школе могут быть:</w:t>
      </w:r>
    </w:p>
    <w:p w:rsidR="00C2648B" w:rsidRDefault="00C2648B" w:rsidP="00C2648B">
      <w:pPr>
        <w:numPr>
          <w:ilvl w:val="0"/>
          <w:numId w:val="11"/>
        </w:numPr>
        <w:tabs>
          <w:tab w:val="left" w:pos="820"/>
        </w:tabs>
        <w:spacing w:line="226" w:lineRule="auto"/>
        <w:ind w:left="820" w:hanging="34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повышения квалификации педагогов;</w:t>
      </w:r>
    </w:p>
    <w:p w:rsidR="00C2648B" w:rsidRDefault="00C2648B" w:rsidP="00C2648B">
      <w:pPr>
        <w:numPr>
          <w:ilvl w:val="0"/>
          <w:numId w:val="11"/>
        </w:numPr>
        <w:tabs>
          <w:tab w:val="left" w:pos="820"/>
        </w:tabs>
        <w:spacing w:line="195" w:lineRule="auto"/>
        <w:ind w:left="820" w:hanging="34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приобретение учебного оборудования и учебных материалов (</w:t>
      </w:r>
      <w:r>
        <w:rPr>
          <w:rFonts w:eastAsia="Times New Roman"/>
          <w:i/>
          <w:sz w:val="24"/>
          <w:szCs w:val="24"/>
        </w:rPr>
        <w:t>«формулировка заданий на ВПР как в УМК!»</w:t>
      </w:r>
      <w:r>
        <w:rPr>
          <w:rFonts w:eastAsia="Times New Roman"/>
          <w:sz w:val="24"/>
          <w:szCs w:val="24"/>
        </w:rPr>
        <w:t>;</w:t>
      </w:r>
    </w:p>
    <w:p w:rsidR="00C2648B" w:rsidRDefault="00C2648B" w:rsidP="00C2648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2648B" w:rsidRDefault="00C2648B" w:rsidP="00C2648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2648B" w:rsidRPr="00C2648B" w:rsidRDefault="00C2648B" w:rsidP="00C2648B">
      <w:pPr>
        <w:numPr>
          <w:ilvl w:val="0"/>
          <w:numId w:val="11"/>
        </w:numPr>
        <w:tabs>
          <w:tab w:val="left" w:pos="820"/>
        </w:tabs>
        <w:spacing w:line="195" w:lineRule="auto"/>
        <w:ind w:left="820" w:hanging="34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стимулирование сетевого взаимодействия учителей и т.п.</w:t>
      </w:r>
    </w:p>
    <w:p w:rsidR="00C2648B" w:rsidRDefault="00C2648B" w:rsidP="00C2648B">
      <w:pPr>
        <w:spacing w:line="234" w:lineRule="auto"/>
        <w:ind w:left="120" w:right="1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осуществлении стратегии поддержки важными являются не сами результаты ВПР, которые демонстрирует школа и отдельные учащиеся, а наличие у образовательной организации инструментов и процедур, позволяющих проектировать свой «шаг развития».</w:t>
      </w:r>
    </w:p>
    <w:p w:rsidR="00C2648B" w:rsidRDefault="00C2648B" w:rsidP="00C2648B">
      <w:pPr>
        <w:spacing w:line="234" w:lineRule="auto"/>
        <w:ind w:left="120" w:right="1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 оценочных процедур к ним могут быть отнесены: формирующее оценивание учащихся, мониторинг, самооценка, самоанализ, самоконтроль и самопроверка.</w:t>
      </w:r>
    </w:p>
    <w:p w:rsidR="00F25C41" w:rsidRPr="00C2648B" w:rsidRDefault="00F25C41" w:rsidP="00C2648B">
      <w:pPr>
        <w:tabs>
          <w:tab w:val="left" w:pos="820"/>
        </w:tabs>
        <w:spacing w:line="195" w:lineRule="auto"/>
        <w:ind w:left="471"/>
        <w:jc w:val="both"/>
        <w:rPr>
          <w:rFonts w:ascii="Symbol" w:eastAsia="Symbol" w:hAnsi="Symbol" w:cs="Symbol"/>
          <w:sz w:val="24"/>
          <w:szCs w:val="24"/>
        </w:rPr>
        <w:sectPr w:rsidR="00F25C41" w:rsidRPr="00C2648B">
          <w:pgSz w:w="11900" w:h="16838"/>
          <w:pgMar w:top="568" w:right="566" w:bottom="403" w:left="1140" w:header="0" w:footer="0" w:gutter="0"/>
          <w:cols w:space="720" w:equalWidth="0">
            <w:col w:w="10200"/>
          </w:cols>
        </w:sectPr>
      </w:pPr>
    </w:p>
    <w:p w:rsidR="00F25C41" w:rsidRDefault="00F25C41">
      <w:pPr>
        <w:spacing w:line="18" w:lineRule="exact"/>
        <w:rPr>
          <w:rFonts w:eastAsia="Times New Roman"/>
          <w:sz w:val="24"/>
          <w:szCs w:val="24"/>
        </w:rPr>
      </w:pPr>
    </w:p>
    <w:p w:rsidR="00D01F5E" w:rsidRDefault="00D01F5E" w:rsidP="00D01F5E">
      <w:pPr>
        <w:rPr>
          <w:sz w:val="20"/>
          <w:szCs w:val="20"/>
        </w:rPr>
      </w:pPr>
    </w:p>
    <w:p w:rsidR="00F25C41" w:rsidRDefault="0010329D" w:rsidP="00C2648B">
      <w:pPr>
        <w:rPr>
          <w:sz w:val="20"/>
          <w:szCs w:val="20"/>
        </w:rPr>
      </w:pPr>
      <w:r w:rsidRPr="0010329D">
        <w:rPr>
          <w:rFonts w:eastAsia="Times New Roman"/>
          <w:bCs/>
          <w:sz w:val="24"/>
          <w:szCs w:val="24"/>
          <w:u w:val="single"/>
        </w:rPr>
        <w:t>2.</w:t>
      </w:r>
      <w:r w:rsidR="00B96F7C">
        <w:rPr>
          <w:rFonts w:eastAsia="Times New Roman"/>
          <w:sz w:val="24"/>
          <w:szCs w:val="24"/>
          <w:u w:val="single"/>
        </w:rPr>
        <w:t>Поддержка заинтересованных сторон</w:t>
      </w:r>
    </w:p>
    <w:p w:rsidR="00F25C41" w:rsidRDefault="00B96F7C" w:rsidP="0010329D">
      <w:pPr>
        <w:spacing w:line="213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Крайне важно, чтобы все заинтересованные стороны пришли к согласию относительно </w:t>
      </w:r>
      <w:r w:rsidR="00C2648B">
        <w:rPr>
          <w:rFonts w:eastAsia="Times New Roman"/>
          <w:sz w:val="24"/>
          <w:szCs w:val="24"/>
        </w:rPr>
        <w:t>необходимости проведения ВПРи оказывали поддержку при их</w:t>
      </w:r>
      <w:r>
        <w:rPr>
          <w:rFonts w:eastAsia="Times New Roman"/>
          <w:sz w:val="24"/>
          <w:szCs w:val="24"/>
        </w:rPr>
        <w:t xml:space="preserve"> проведении.</w:t>
      </w:r>
    </w:p>
    <w:p w:rsidR="0010329D" w:rsidRDefault="00B96F7C" w:rsidP="0010329D">
      <w:pPr>
        <w:numPr>
          <w:ilvl w:val="0"/>
          <w:numId w:val="13"/>
        </w:numPr>
        <w:tabs>
          <w:tab w:val="left" w:pos="1082"/>
        </w:tabs>
        <w:spacing w:line="210" w:lineRule="auto"/>
        <w:ind w:left="120" w:right="1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этой целью необходимо поддерживать постоянную связь со всеми заинтересованными группами:</w:t>
      </w:r>
      <w:r w:rsidR="00E9469D">
        <w:rPr>
          <w:rFonts w:eastAsia="Times New Roman"/>
          <w:sz w:val="24"/>
          <w:szCs w:val="24"/>
        </w:rPr>
        <w:t xml:space="preserve"> учителя, родители и учащие</w:t>
      </w:r>
      <w:r w:rsidR="0010329D">
        <w:rPr>
          <w:rFonts w:eastAsia="Times New Roman"/>
          <w:sz w:val="24"/>
          <w:szCs w:val="24"/>
        </w:rPr>
        <w:t>ся.</w:t>
      </w:r>
    </w:p>
    <w:p w:rsidR="00F25C41" w:rsidRDefault="00D01F5E" w:rsidP="0010329D">
      <w:pPr>
        <w:tabs>
          <w:tab w:val="left" w:pos="1082"/>
        </w:tabs>
        <w:spacing w:line="210" w:lineRule="auto"/>
        <w:ind w:left="12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Необходимо постоянно информировать эти целевые группы </w:t>
      </w:r>
      <w:r w:rsidR="00C2648B">
        <w:rPr>
          <w:rFonts w:eastAsia="Times New Roman"/>
          <w:sz w:val="24"/>
          <w:szCs w:val="24"/>
        </w:rPr>
        <w:t>о наиболее важных вопросах</w:t>
      </w:r>
      <w:r>
        <w:rPr>
          <w:rFonts w:eastAsia="Times New Roman"/>
          <w:sz w:val="24"/>
          <w:szCs w:val="24"/>
        </w:rPr>
        <w:t xml:space="preserve"> организац</w:t>
      </w:r>
      <w:r w:rsidR="00E9469D">
        <w:rPr>
          <w:rFonts w:eastAsia="Times New Roman"/>
          <w:sz w:val="24"/>
          <w:szCs w:val="24"/>
        </w:rPr>
        <w:t>ии и проведения ВПР</w:t>
      </w:r>
      <w:r w:rsidR="00C2648B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включая вопрос интер</w:t>
      </w:r>
      <w:r w:rsidR="00C2648B">
        <w:rPr>
          <w:rFonts w:eastAsia="Times New Roman"/>
          <w:sz w:val="24"/>
          <w:szCs w:val="24"/>
        </w:rPr>
        <w:t>претации полученных результатов) и привлекать их к обсуждению.</w:t>
      </w:r>
    </w:p>
    <w:p w:rsidR="00D01F5E" w:rsidRDefault="00D01F5E" w:rsidP="00D01F5E">
      <w:pPr>
        <w:tabs>
          <w:tab w:val="left" w:pos="1246"/>
        </w:tabs>
        <w:spacing w:line="234" w:lineRule="auto"/>
        <w:ind w:right="140"/>
        <w:rPr>
          <w:rFonts w:eastAsia="Times New Roman"/>
          <w:sz w:val="24"/>
          <w:szCs w:val="24"/>
          <w:u w:val="single"/>
        </w:rPr>
      </w:pPr>
    </w:p>
    <w:p w:rsidR="00D01F5E" w:rsidRDefault="00C2648B" w:rsidP="00D01F5E">
      <w:pPr>
        <w:tabs>
          <w:tab w:val="left" w:pos="1246"/>
        </w:tabs>
        <w:spacing w:line="234" w:lineRule="auto"/>
        <w:ind w:right="14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3</w:t>
      </w:r>
      <w:r w:rsidR="0010329D">
        <w:rPr>
          <w:rFonts w:eastAsia="Times New Roman"/>
          <w:sz w:val="24"/>
          <w:szCs w:val="24"/>
          <w:u w:val="single"/>
        </w:rPr>
        <w:t xml:space="preserve">. </w:t>
      </w:r>
      <w:r w:rsidR="00D01F5E">
        <w:rPr>
          <w:rFonts w:eastAsia="Times New Roman"/>
          <w:sz w:val="24"/>
          <w:szCs w:val="24"/>
          <w:u w:val="single"/>
        </w:rPr>
        <w:t xml:space="preserve">Ориентация на информационные потребности основных групп пользователей результатов </w:t>
      </w:r>
      <w:r w:rsidR="00550CBB">
        <w:rPr>
          <w:rFonts w:eastAsia="Times New Roman"/>
          <w:sz w:val="24"/>
          <w:szCs w:val="24"/>
          <w:u w:val="single"/>
        </w:rPr>
        <w:t>ВПР</w:t>
      </w:r>
      <w:r>
        <w:rPr>
          <w:rFonts w:eastAsia="Times New Roman"/>
          <w:sz w:val="24"/>
          <w:szCs w:val="24"/>
          <w:u w:val="single"/>
        </w:rPr>
        <w:t>.</w:t>
      </w:r>
    </w:p>
    <w:p w:rsidR="00D01F5E" w:rsidRDefault="00E9469D" w:rsidP="00D01F5E">
      <w:pPr>
        <w:spacing w:line="236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проведении ВПР</w:t>
      </w:r>
      <w:r w:rsidR="00D01F5E">
        <w:rPr>
          <w:rFonts w:eastAsia="Times New Roman"/>
          <w:sz w:val="24"/>
          <w:szCs w:val="24"/>
        </w:rPr>
        <w:t xml:space="preserve"> важно ориентироваться на существующие информационные потребности и запросы различных заинтересованных групп. Информацию следует представлять в форме, понятной потенциальным пользователям.</w:t>
      </w:r>
    </w:p>
    <w:p w:rsidR="00D01F5E" w:rsidRDefault="00D01F5E" w:rsidP="00D01F5E">
      <w:pPr>
        <w:spacing w:line="14" w:lineRule="exact"/>
        <w:rPr>
          <w:sz w:val="20"/>
          <w:szCs w:val="20"/>
        </w:rPr>
      </w:pPr>
    </w:p>
    <w:p w:rsidR="00D01F5E" w:rsidRDefault="00D01F5E" w:rsidP="00D01F5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 использовать не только стандартные отчёты, но и другие информационные продукты</w:t>
      </w:r>
    </w:p>
    <w:p w:rsidR="00F25C41" w:rsidRDefault="00F25C41">
      <w:pPr>
        <w:spacing w:line="110" w:lineRule="exact"/>
        <w:rPr>
          <w:sz w:val="20"/>
          <w:szCs w:val="20"/>
        </w:rPr>
      </w:pPr>
    </w:p>
    <w:p w:rsidR="00F25C41" w:rsidRDefault="00F25C41">
      <w:pPr>
        <w:spacing w:line="120" w:lineRule="exact"/>
        <w:rPr>
          <w:rFonts w:ascii="Symbol" w:eastAsia="Symbol" w:hAnsi="Symbol" w:cs="Symbol"/>
          <w:sz w:val="24"/>
          <w:szCs w:val="24"/>
        </w:rPr>
      </w:pPr>
    </w:p>
    <w:p w:rsidR="00FA077D" w:rsidRDefault="00FA077D" w:rsidP="00FA077D">
      <w:pPr>
        <w:spacing w:line="234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Информационные продукты и способы распространения информации</w:t>
      </w:r>
    </w:p>
    <w:p w:rsidR="00FA077D" w:rsidRDefault="00FA077D" w:rsidP="00FA077D"/>
    <w:tbl>
      <w:tblPr>
        <w:tblStyle w:val="ab"/>
        <w:tblW w:w="0" w:type="auto"/>
        <w:tblLook w:val="04A0"/>
      </w:tblPr>
      <w:tblGrid>
        <w:gridCol w:w="5325"/>
        <w:gridCol w:w="5325"/>
      </w:tblGrid>
      <w:tr w:rsidR="00C2648B" w:rsidRPr="00C2648B" w:rsidTr="00C2648B">
        <w:tc>
          <w:tcPr>
            <w:tcW w:w="5325" w:type="dxa"/>
          </w:tcPr>
          <w:p w:rsidR="00C2648B" w:rsidRPr="00C2648B" w:rsidRDefault="00C2648B" w:rsidP="00C2648B">
            <w:pPr>
              <w:jc w:val="center"/>
              <w:rPr>
                <w:b/>
              </w:rPr>
            </w:pPr>
            <w:r w:rsidRPr="00C2648B">
              <w:rPr>
                <w:b/>
              </w:rPr>
              <w:t>Информационные продукты</w:t>
            </w:r>
          </w:p>
        </w:tc>
        <w:tc>
          <w:tcPr>
            <w:tcW w:w="5325" w:type="dxa"/>
          </w:tcPr>
          <w:p w:rsidR="00C2648B" w:rsidRPr="00C2648B" w:rsidRDefault="00AA37CA" w:rsidP="00C2648B">
            <w:pPr>
              <w:jc w:val="center"/>
              <w:rPr>
                <w:b/>
              </w:rPr>
            </w:pPr>
            <w:r>
              <w:rPr>
                <w:b/>
              </w:rPr>
              <w:t>Распространение ин</w:t>
            </w:r>
            <w:r w:rsidR="00C2648B" w:rsidRPr="00C2648B">
              <w:rPr>
                <w:b/>
              </w:rPr>
              <w:t>формации</w:t>
            </w:r>
          </w:p>
        </w:tc>
      </w:tr>
      <w:tr w:rsidR="00C2648B" w:rsidTr="00C2648B">
        <w:tc>
          <w:tcPr>
            <w:tcW w:w="5325" w:type="dxa"/>
          </w:tcPr>
          <w:p w:rsidR="00C2648B" w:rsidRPr="00C2648B" w:rsidRDefault="00C2648B" w:rsidP="00FA077D">
            <w:r w:rsidRPr="00B30017">
              <w:rPr>
                <w:rFonts w:eastAsia="Times New Roman"/>
                <w:color w:val="222222"/>
                <w:sz w:val="24"/>
                <w:szCs w:val="24"/>
              </w:rPr>
              <w:t>Специализированный   отчёт   о   результатах ВПР</w:t>
            </w:r>
            <w:r>
              <w:rPr>
                <w:rFonts w:eastAsia="Times New Roman"/>
                <w:color w:val="222222"/>
                <w:sz w:val="24"/>
                <w:szCs w:val="24"/>
              </w:rPr>
              <w:t xml:space="preserve"> (по школе, предмету, группе учащихся).</w:t>
            </w:r>
          </w:p>
        </w:tc>
        <w:tc>
          <w:tcPr>
            <w:tcW w:w="5325" w:type="dxa"/>
          </w:tcPr>
          <w:p w:rsidR="00C2648B" w:rsidRDefault="00C10D29" w:rsidP="00FA077D">
            <w:r>
              <w:rPr>
                <w:rFonts w:eastAsia="Times New Roman"/>
                <w:sz w:val="24"/>
                <w:szCs w:val="24"/>
              </w:rPr>
              <w:t>Печатные отчеты.</w:t>
            </w:r>
          </w:p>
        </w:tc>
      </w:tr>
      <w:tr w:rsidR="00C2648B" w:rsidTr="00C2648B">
        <w:tc>
          <w:tcPr>
            <w:tcW w:w="5325" w:type="dxa"/>
          </w:tcPr>
          <w:p w:rsidR="00C2648B" w:rsidRDefault="00C10D29" w:rsidP="00FA077D">
            <w:r>
              <w:rPr>
                <w:rFonts w:eastAsia="Times New Roman"/>
                <w:color w:val="222222"/>
                <w:sz w:val="24"/>
                <w:szCs w:val="24"/>
              </w:rPr>
              <w:t>Аналитическая записка.</w:t>
            </w:r>
          </w:p>
        </w:tc>
        <w:tc>
          <w:tcPr>
            <w:tcW w:w="5325" w:type="dxa"/>
          </w:tcPr>
          <w:p w:rsidR="00C2648B" w:rsidRDefault="00523116" w:rsidP="00FA077D">
            <w:r>
              <w:rPr>
                <w:rFonts w:eastAsia="Times New Roman"/>
                <w:sz w:val="24"/>
                <w:szCs w:val="24"/>
              </w:rPr>
              <w:t>Материалы в Интернете.</w:t>
            </w:r>
          </w:p>
        </w:tc>
      </w:tr>
      <w:tr w:rsidR="00C2648B" w:rsidTr="00C2648B">
        <w:tc>
          <w:tcPr>
            <w:tcW w:w="5325" w:type="dxa"/>
          </w:tcPr>
          <w:p w:rsidR="00C2648B" w:rsidRDefault="00C10D29" w:rsidP="00FA077D">
            <w:r>
              <w:t>Информационный буклет для родителей.</w:t>
            </w:r>
          </w:p>
        </w:tc>
        <w:tc>
          <w:tcPr>
            <w:tcW w:w="5325" w:type="dxa"/>
          </w:tcPr>
          <w:p w:rsidR="00C2648B" w:rsidRDefault="00523116" w:rsidP="00FA077D">
            <w:r>
              <w:rPr>
                <w:rFonts w:eastAsia="Times New Roman"/>
                <w:sz w:val="24"/>
                <w:szCs w:val="24"/>
              </w:rPr>
              <w:t>Статьи в СМИ.</w:t>
            </w:r>
          </w:p>
        </w:tc>
      </w:tr>
      <w:tr w:rsidR="00C2648B" w:rsidTr="00C2648B">
        <w:tc>
          <w:tcPr>
            <w:tcW w:w="5325" w:type="dxa"/>
          </w:tcPr>
          <w:p w:rsidR="00C2648B" w:rsidRDefault="00C10D29" w:rsidP="00FA077D">
            <w:r>
              <w:rPr>
                <w:rFonts w:eastAsia="Times New Roman"/>
                <w:color w:val="222222"/>
                <w:sz w:val="24"/>
                <w:szCs w:val="24"/>
              </w:rPr>
              <w:t>Пресс-релиз.</w:t>
            </w:r>
          </w:p>
        </w:tc>
        <w:tc>
          <w:tcPr>
            <w:tcW w:w="5325" w:type="dxa"/>
          </w:tcPr>
          <w:p w:rsidR="00C2648B" w:rsidRDefault="00523116" w:rsidP="00FA077D">
            <w:r>
              <w:rPr>
                <w:rFonts w:eastAsia="Times New Roman"/>
                <w:sz w:val="24"/>
                <w:szCs w:val="24"/>
              </w:rPr>
              <w:t>Интервью.</w:t>
            </w:r>
          </w:p>
        </w:tc>
      </w:tr>
      <w:tr w:rsidR="00523116" w:rsidTr="00C2648B">
        <w:tc>
          <w:tcPr>
            <w:tcW w:w="5325" w:type="dxa"/>
          </w:tcPr>
          <w:p w:rsidR="00523116" w:rsidRDefault="00523116" w:rsidP="00FA077D">
            <w:pPr>
              <w:rPr>
                <w:rFonts w:eastAsia="Times New Roman"/>
                <w:color w:val="222222"/>
                <w:sz w:val="24"/>
                <w:szCs w:val="24"/>
              </w:rPr>
            </w:pPr>
          </w:p>
        </w:tc>
        <w:tc>
          <w:tcPr>
            <w:tcW w:w="5325" w:type="dxa"/>
          </w:tcPr>
          <w:p w:rsidR="00523116" w:rsidRDefault="00523116" w:rsidP="00FA077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Пресс-конференции, конференции и семинары.</w:t>
            </w:r>
          </w:p>
        </w:tc>
      </w:tr>
    </w:tbl>
    <w:p w:rsidR="00C2648B" w:rsidRDefault="00C2648B" w:rsidP="00FA077D"/>
    <w:p w:rsidR="00523116" w:rsidRDefault="00523116" w:rsidP="00FA077D"/>
    <w:p w:rsidR="00523116" w:rsidRDefault="00523116" w:rsidP="00523116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4. Качество подготовки отчёта по результатам ВПР</w:t>
      </w:r>
    </w:p>
    <w:p w:rsidR="00523116" w:rsidRDefault="00523116" w:rsidP="00523116">
      <w:pPr>
        <w:spacing w:line="132" w:lineRule="exact"/>
        <w:rPr>
          <w:sz w:val="20"/>
          <w:szCs w:val="20"/>
        </w:rPr>
      </w:pPr>
    </w:p>
    <w:p w:rsidR="00523116" w:rsidRDefault="00523116" w:rsidP="00523116">
      <w:pPr>
        <w:spacing w:line="236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Итоговый отчёт (на уровне общеобразовательной организации) является наиболее важным и полезным из всех информационных материалов, которые могут быть созданы на основе данных ВПР. Хорошо подготовленныйитоговый отчёт должен включать определённый набор разделов. Их количество и содержание будет зависеть от вида программы оценки.</w:t>
      </w:r>
    </w:p>
    <w:p w:rsidR="00523116" w:rsidRDefault="00523116" w:rsidP="00523116">
      <w:pPr>
        <w:spacing w:line="20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Тем не менее итоговый отчёт по результатам ВПР должен содержать следующую информацию:</w:t>
      </w:r>
    </w:p>
    <w:p w:rsidR="00523116" w:rsidRDefault="00523116" w:rsidP="00523116">
      <w:pPr>
        <w:numPr>
          <w:ilvl w:val="0"/>
          <w:numId w:val="18"/>
        </w:numPr>
        <w:tabs>
          <w:tab w:val="left" w:pos="700"/>
        </w:tabs>
        <w:spacing w:line="226" w:lineRule="auto"/>
        <w:ind w:left="700" w:hanging="34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описание целей, которые были достигнуты за счёт проведения ВПР;</w:t>
      </w:r>
    </w:p>
    <w:p w:rsidR="00523116" w:rsidRDefault="00523116" w:rsidP="0052311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116" w:rsidRDefault="00523116" w:rsidP="0052311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116" w:rsidRDefault="00523116" w:rsidP="00523116">
      <w:pPr>
        <w:numPr>
          <w:ilvl w:val="0"/>
          <w:numId w:val="18"/>
        </w:numPr>
        <w:tabs>
          <w:tab w:val="left" w:pos="700"/>
        </w:tabs>
        <w:spacing w:line="195" w:lineRule="auto"/>
        <w:ind w:left="700" w:hanging="34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объяснение, как результаты достижений учащихся были сгруппированы и обобщены;</w:t>
      </w:r>
    </w:p>
    <w:p w:rsidR="00523116" w:rsidRDefault="00523116" w:rsidP="0052311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116" w:rsidRDefault="00523116" w:rsidP="00523116">
      <w:pPr>
        <w:numPr>
          <w:ilvl w:val="0"/>
          <w:numId w:val="18"/>
        </w:numPr>
        <w:tabs>
          <w:tab w:val="left" w:pos="708"/>
        </w:tabs>
        <w:spacing w:line="202" w:lineRule="auto"/>
        <w:ind w:firstLine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представление полного распределения результатов достижений учащихся и того, как достижения варьируются среди различных групп учащихся;</w:t>
      </w:r>
    </w:p>
    <w:p w:rsidR="00523116" w:rsidRPr="008F1166" w:rsidRDefault="00523116" w:rsidP="00523116">
      <w:pPr>
        <w:numPr>
          <w:ilvl w:val="0"/>
          <w:numId w:val="18"/>
        </w:numPr>
        <w:tabs>
          <w:tab w:val="left" w:pos="700"/>
        </w:tabs>
        <w:spacing w:line="195" w:lineRule="auto"/>
        <w:ind w:left="700" w:hanging="349"/>
        <w:rPr>
          <w:rFonts w:ascii="Symbol" w:eastAsia="Symbol" w:hAnsi="Symbol" w:cs="Symbol"/>
          <w:sz w:val="24"/>
          <w:szCs w:val="24"/>
          <w:u w:val="single"/>
        </w:rPr>
      </w:pPr>
      <w:r w:rsidRPr="008F1166">
        <w:rPr>
          <w:rFonts w:eastAsia="Times New Roman"/>
          <w:sz w:val="24"/>
          <w:szCs w:val="24"/>
          <w:u w:val="single"/>
        </w:rPr>
        <w:t>описание факторов, которые оказывают влияние на результаты достижений учащихся;</w:t>
      </w:r>
    </w:p>
    <w:p w:rsidR="00523116" w:rsidRPr="008F1166" w:rsidRDefault="00523116" w:rsidP="00523116">
      <w:pPr>
        <w:spacing w:line="1" w:lineRule="exact"/>
        <w:rPr>
          <w:rFonts w:ascii="Symbol" w:eastAsia="Symbol" w:hAnsi="Symbol" w:cs="Symbol"/>
          <w:sz w:val="24"/>
          <w:szCs w:val="24"/>
          <w:u w:val="single"/>
        </w:rPr>
      </w:pPr>
    </w:p>
    <w:p w:rsidR="00523116" w:rsidRPr="008F1166" w:rsidRDefault="00523116" w:rsidP="00523116">
      <w:pPr>
        <w:numPr>
          <w:ilvl w:val="0"/>
          <w:numId w:val="18"/>
        </w:numPr>
        <w:tabs>
          <w:tab w:val="left" w:pos="708"/>
        </w:tabs>
        <w:spacing w:line="202" w:lineRule="auto"/>
        <w:ind w:firstLine="351"/>
        <w:rPr>
          <w:rFonts w:ascii="Symbol" w:eastAsia="Symbol" w:hAnsi="Symbol" w:cs="Symbol"/>
          <w:sz w:val="24"/>
          <w:szCs w:val="24"/>
          <w:u w:val="single"/>
        </w:rPr>
      </w:pPr>
      <w:r w:rsidRPr="008F1166">
        <w:rPr>
          <w:rFonts w:eastAsia="Times New Roman"/>
          <w:sz w:val="24"/>
          <w:szCs w:val="24"/>
          <w:u w:val="single"/>
        </w:rPr>
        <w:t>определение, где это возможно, тенденций и закономерностей в результатах достижений учащихся;</w:t>
      </w:r>
    </w:p>
    <w:p w:rsidR="00523116" w:rsidRPr="008F1166" w:rsidRDefault="00523116" w:rsidP="00523116">
      <w:pPr>
        <w:numPr>
          <w:ilvl w:val="0"/>
          <w:numId w:val="18"/>
        </w:numPr>
        <w:tabs>
          <w:tab w:val="left" w:pos="708"/>
        </w:tabs>
        <w:spacing w:line="202" w:lineRule="auto"/>
        <w:ind w:firstLine="351"/>
        <w:rPr>
          <w:rFonts w:ascii="Symbol" w:eastAsia="Symbol" w:hAnsi="Symbol" w:cs="Symbol"/>
          <w:sz w:val="24"/>
          <w:szCs w:val="24"/>
          <w:u w:val="single"/>
        </w:rPr>
      </w:pPr>
      <w:r w:rsidRPr="008F1166">
        <w:rPr>
          <w:rFonts w:eastAsia="Times New Roman"/>
          <w:sz w:val="24"/>
          <w:szCs w:val="24"/>
          <w:u w:val="single"/>
        </w:rPr>
        <w:t>формулирование сбалансированных выводов о возможных последствиях для образовательной политики и рекомендаций по повышению результатов обучения;</w:t>
      </w:r>
    </w:p>
    <w:p w:rsidR="00523116" w:rsidRPr="00523116" w:rsidRDefault="00523116" w:rsidP="00FA077D">
      <w:pPr>
        <w:numPr>
          <w:ilvl w:val="0"/>
          <w:numId w:val="18"/>
        </w:numPr>
        <w:tabs>
          <w:tab w:val="left" w:pos="700"/>
        </w:tabs>
        <w:spacing w:line="207" w:lineRule="auto"/>
        <w:ind w:left="700" w:hanging="34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подробных статистических таблиц для проведения вторичного анализа.</w:t>
      </w:r>
    </w:p>
    <w:p w:rsidR="00523116" w:rsidRDefault="00523116" w:rsidP="00523116">
      <w:pPr>
        <w:rPr>
          <w:rFonts w:eastAsia="Times New Roman"/>
          <w:sz w:val="24"/>
          <w:szCs w:val="24"/>
          <w:u w:val="single"/>
        </w:rPr>
      </w:pPr>
    </w:p>
    <w:p w:rsidR="00523116" w:rsidRPr="00523116" w:rsidRDefault="00523116" w:rsidP="00523116">
      <w:pPr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5</w:t>
      </w:r>
      <w:r w:rsidRPr="00523116">
        <w:rPr>
          <w:rFonts w:eastAsia="Times New Roman"/>
          <w:sz w:val="24"/>
          <w:szCs w:val="24"/>
          <w:u w:val="single"/>
        </w:rPr>
        <w:t>. Учёт дополнительных данных при принятии управле</w:t>
      </w:r>
      <w:r>
        <w:rPr>
          <w:rFonts w:eastAsia="Times New Roman"/>
          <w:sz w:val="24"/>
          <w:szCs w:val="24"/>
          <w:u w:val="single"/>
        </w:rPr>
        <w:t>нческих решений по итогам ВПР</w:t>
      </w:r>
    </w:p>
    <w:p w:rsidR="00523116" w:rsidRPr="00523116" w:rsidRDefault="00523116" w:rsidP="00523116">
      <w:pPr>
        <w:tabs>
          <w:tab w:val="left" w:pos="708"/>
        </w:tabs>
        <w:spacing w:line="226" w:lineRule="auto"/>
        <w:rPr>
          <w:rFonts w:ascii="Symbol" w:eastAsia="Symbol" w:hAnsi="Symbol" w:cs="Symbol"/>
          <w:sz w:val="24"/>
          <w:szCs w:val="24"/>
        </w:rPr>
      </w:pPr>
      <w:r w:rsidRPr="00523116">
        <w:rPr>
          <w:rFonts w:eastAsia="Times New Roman"/>
          <w:sz w:val="24"/>
          <w:szCs w:val="24"/>
        </w:rPr>
        <w:t>Крайне важно, чтобы при принятии решений выводы о качестве обучения делались не только на основе одних лишь результатов ВПР. Эта информация должна использоваться наряду с данными из других источников (самооценка, портфолио педагога и др.) для составления целостной картины о качестве обучения с учётом различных факторов и условий:</w:t>
      </w:r>
    </w:p>
    <w:p w:rsidR="00523116" w:rsidRPr="00523116" w:rsidRDefault="00523116" w:rsidP="00523116">
      <w:pPr>
        <w:numPr>
          <w:ilvl w:val="0"/>
          <w:numId w:val="19"/>
        </w:numPr>
        <w:tabs>
          <w:tab w:val="left" w:pos="708"/>
        </w:tabs>
        <w:spacing w:line="226" w:lineRule="auto"/>
        <w:ind w:firstLine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ресурсное обеспечение </w:t>
      </w:r>
      <w:r>
        <w:rPr>
          <w:rFonts w:eastAsia="Times New Roman"/>
          <w:i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педагогическийсостав);</w:t>
      </w:r>
    </w:p>
    <w:p w:rsidR="00523116" w:rsidRDefault="00523116" w:rsidP="00523116">
      <w:pPr>
        <w:numPr>
          <w:ilvl w:val="0"/>
          <w:numId w:val="19"/>
        </w:numPr>
        <w:tabs>
          <w:tab w:val="left" w:pos="708"/>
        </w:tabs>
        <w:spacing w:line="226" w:lineRule="auto"/>
        <w:ind w:firstLine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социально-экономические условия </w:t>
      </w:r>
      <w:r>
        <w:rPr>
          <w:rFonts w:eastAsia="Times New Roman"/>
          <w:sz w:val="24"/>
          <w:szCs w:val="24"/>
        </w:rPr>
        <w:t>(особенности класса,характеристика семей);</w:t>
      </w:r>
    </w:p>
    <w:p w:rsidR="00523116" w:rsidRPr="00523116" w:rsidRDefault="00523116" w:rsidP="00523116">
      <w:pPr>
        <w:numPr>
          <w:ilvl w:val="0"/>
          <w:numId w:val="19"/>
        </w:numPr>
        <w:tabs>
          <w:tab w:val="left" w:pos="708"/>
        </w:tabs>
        <w:spacing w:line="227" w:lineRule="auto"/>
        <w:ind w:firstLine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внутришкольные факторы </w:t>
      </w:r>
      <w:r>
        <w:rPr>
          <w:rFonts w:eastAsia="Times New Roman"/>
          <w:sz w:val="24"/>
          <w:szCs w:val="24"/>
        </w:rPr>
        <w:t>(организация обучения,специфика учебного процесса).</w:t>
      </w:r>
    </w:p>
    <w:p w:rsidR="00523116" w:rsidRDefault="00523116" w:rsidP="00523116">
      <w:pPr>
        <w:spacing w:line="234" w:lineRule="auto"/>
        <w:ind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Кроме того, необходимо учитывать и сравнительную динамику результатов оценки.</w:t>
      </w:r>
    </w:p>
    <w:p w:rsidR="00523116" w:rsidRDefault="00523116" w:rsidP="00523116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523116" w:rsidRDefault="00523116" w:rsidP="00523116">
      <w:pPr>
        <w:numPr>
          <w:ilvl w:val="1"/>
          <w:numId w:val="19"/>
        </w:numPr>
        <w:tabs>
          <w:tab w:val="left" w:pos="1090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любом случае </w:t>
      </w:r>
      <w:r w:rsidRPr="008F1166">
        <w:rPr>
          <w:rFonts w:eastAsia="Times New Roman"/>
          <w:b/>
          <w:sz w:val="24"/>
          <w:szCs w:val="24"/>
        </w:rPr>
        <w:t>оценка качества работы учителя</w:t>
      </w:r>
      <w:r>
        <w:rPr>
          <w:rFonts w:eastAsia="Times New Roman"/>
          <w:sz w:val="24"/>
          <w:szCs w:val="24"/>
        </w:rPr>
        <w:t>, школы требует использования данных разных оценочных и иных процедур.</w:t>
      </w:r>
    </w:p>
    <w:p w:rsidR="00523116" w:rsidRPr="00523116" w:rsidRDefault="00523116" w:rsidP="00523116">
      <w:pPr>
        <w:spacing w:line="238" w:lineRule="auto"/>
        <w:jc w:val="both"/>
        <w:rPr>
          <w:sz w:val="20"/>
          <w:szCs w:val="20"/>
        </w:rPr>
      </w:pPr>
    </w:p>
    <w:p w:rsidR="00523116" w:rsidRPr="00523116" w:rsidRDefault="00523116" w:rsidP="00523116">
      <w:pPr>
        <w:tabs>
          <w:tab w:val="left" w:pos="700"/>
        </w:tabs>
        <w:spacing w:line="207" w:lineRule="auto"/>
        <w:rPr>
          <w:rFonts w:ascii="Symbol" w:eastAsia="Symbol" w:hAnsi="Symbol" w:cs="Symbol"/>
          <w:sz w:val="24"/>
          <w:szCs w:val="24"/>
        </w:rPr>
        <w:sectPr w:rsidR="00523116" w:rsidRPr="00523116">
          <w:pgSz w:w="11900" w:h="16838"/>
          <w:pgMar w:top="546" w:right="446" w:bottom="560" w:left="1020" w:header="0" w:footer="0" w:gutter="0"/>
          <w:cols w:space="720" w:equalWidth="0">
            <w:col w:w="10440"/>
          </w:cols>
        </w:sectPr>
      </w:pPr>
    </w:p>
    <w:p w:rsidR="00FA077D" w:rsidRDefault="00FA077D"/>
    <w:p w:rsidR="00FA077D" w:rsidRDefault="00FA077D" w:rsidP="00FA077D">
      <w:pPr>
        <w:spacing w:line="132" w:lineRule="exact"/>
        <w:rPr>
          <w:sz w:val="20"/>
          <w:szCs w:val="20"/>
        </w:rPr>
      </w:pPr>
    </w:p>
    <w:p w:rsidR="00FA077D" w:rsidRDefault="00FA077D" w:rsidP="00FA077D">
      <w:pPr>
        <w:spacing w:line="122" w:lineRule="exact"/>
        <w:rPr>
          <w:sz w:val="20"/>
          <w:szCs w:val="20"/>
        </w:rPr>
      </w:pPr>
    </w:p>
    <w:p w:rsidR="00FA077D" w:rsidRPr="005F5CDC" w:rsidRDefault="005F5CDC" w:rsidP="005F5CDC">
      <w:pPr>
        <w:tabs>
          <w:tab w:val="left" w:pos="940"/>
        </w:tabs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6. </w:t>
      </w:r>
      <w:r w:rsidR="00FA077D" w:rsidRPr="005F5CDC">
        <w:rPr>
          <w:rFonts w:eastAsia="Times New Roman"/>
          <w:sz w:val="24"/>
          <w:szCs w:val="24"/>
          <w:u w:val="single"/>
        </w:rPr>
        <w:t xml:space="preserve">Корректное сравнение результатов </w:t>
      </w:r>
    </w:p>
    <w:p w:rsidR="00FA077D" w:rsidRDefault="00FA077D" w:rsidP="00FA077D">
      <w:pPr>
        <w:spacing w:line="132" w:lineRule="exact"/>
        <w:rPr>
          <w:sz w:val="20"/>
          <w:szCs w:val="20"/>
        </w:rPr>
      </w:pPr>
    </w:p>
    <w:p w:rsidR="00FA077D" w:rsidRDefault="00FA077D" w:rsidP="00523116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Продолжая тему, обозначен</w:t>
      </w:r>
      <w:r w:rsidR="004F4BCC">
        <w:rPr>
          <w:rFonts w:eastAsia="Times New Roman"/>
          <w:sz w:val="24"/>
          <w:szCs w:val="24"/>
        </w:rPr>
        <w:t>ную в предыдущем пункте, отмечу</w:t>
      </w:r>
      <w:r>
        <w:rPr>
          <w:rFonts w:eastAsia="Times New Roman"/>
          <w:sz w:val="24"/>
          <w:szCs w:val="24"/>
        </w:rPr>
        <w:t>, что при оценке качества работы учителей по итогам пров</w:t>
      </w:r>
      <w:r w:rsidR="00523116">
        <w:rPr>
          <w:rFonts w:eastAsia="Times New Roman"/>
          <w:sz w:val="24"/>
          <w:szCs w:val="24"/>
        </w:rPr>
        <w:t>едения ВПР необходимо осуществить</w:t>
      </w:r>
      <w:r>
        <w:rPr>
          <w:rFonts w:eastAsia="Times New Roman"/>
          <w:sz w:val="24"/>
          <w:szCs w:val="24"/>
        </w:rPr>
        <w:t xml:space="preserve"> корректное сравнение результатов, избегая упрощённых выводов и решений.Только в таком случае можно обеспечить адресные меры поддержки наиболее нуждающимся в этом учи</w:t>
      </w:r>
      <w:r w:rsidR="004F4BCC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елям и учащимся.</w:t>
      </w:r>
    </w:p>
    <w:p w:rsidR="00FA077D" w:rsidRDefault="00FA077D" w:rsidP="00FA077D">
      <w:pPr>
        <w:spacing w:line="14" w:lineRule="exact"/>
        <w:rPr>
          <w:sz w:val="20"/>
          <w:szCs w:val="20"/>
        </w:rPr>
      </w:pPr>
    </w:p>
    <w:p w:rsidR="00FA077D" w:rsidRDefault="00FA077D" w:rsidP="00523116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Традиционно мы ориентированы на принятие простых решений. Выстраивается линейный рейтинг результатов, показанных учителями, а затем принимается решение поощрить сильных (находящихся вверху рейтинга) и наказать слабых (находящихся внизу рейтинга).Такая модель совершенно не учитывает условия, в которых находятся учителя, зачастую это сравнение «пингвинов с помидорами», на основе которого происходит «наказание невиновных и награждение непричастных».</w:t>
      </w:r>
    </w:p>
    <w:p w:rsidR="00FA077D" w:rsidRDefault="00FA077D" w:rsidP="00FA077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Иная модель возможна.</w:t>
      </w:r>
    </w:p>
    <w:p w:rsidR="00FA077D" w:rsidRDefault="00FA077D" w:rsidP="00FA077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оценке качества работы школы</w:t>
      </w:r>
      <w:r w:rsidR="004F4BCC">
        <w:rPr>
          <w:rFonts w:eastAsia="Times New Roman"/>
          <w:sz w:val="24"/>
          <w:szCs w:val="24"/>
        </w:rPr>
        <w:t>, учителя</w:t>
      </w:r>
      <w:r>
        <w:rPr>
          <w:rFonts w:eastAsia="Times New Roman"/>
          <w:sz w:val="24"/>
          <w:szCs w:val="24"/>
        </w:rPr>
        <w:t xml:space="preserve"> необходимо отказаться от линейного рейтинга и перейти к </w:t>
      </w:r>
      <w:r w:rsidRPr="00901357">
        <w:rPr>
          <w:rFonts w:eastAsia="Times New Roman"/>
          <w:b/>
          <w:sz w:val="24"/>
          <w:szCs w:val="24"/>
        </w:rPr>
        <w:t>кластерному сравнению</w:t>
      </w:r>
      <w:r>
        <w:rPr>
          <w:rFonts w:eastAsia="Times New Roman"/>
          <w:sz w:val="24"/>
          <w:szCs w:val="24"/>
        </w:rPr>
        <w:t xml:space="preserve"> результатов и анализу факторов, лежащих в основе низких результатов (сравнение в своей весовой категории).</w:t>
      </w:r>
    </w:p>
    <w:p w:rsidR="005F5CDC" w:rsidRDefault="005F5CDC" w:rsidP="005F5CDC">
      <w:pPr>
        <w:jc w:val="both"/>
        <w:rPr>
          <w:rFonts w:eastAsia="Times New Roman"/>
          <w:b/>
          <w:i/>
        </w:rPr>
      </w:pPr>
      <w:r>
        <w:rPr>
          <w:rFonts w:eastAsia="Times New Roman"/>
          <w:b/>
          <w:sz w:val="24"/>
          <w:szCs w:val="24"/>
        </w:rPr>
        <w:t>Использование результатов ВПР</w:t>
      </w:r>
      <w:r w:rsidR="00FA077D" w:rsidRPr="00901357">
        <w:rPr>
          <w:rFonts w:eastAsia="Times New Roman"/>
          <w:b/>
          <w:sz w:val="24"/>
          <w:szCs w:val="24"/>
        </w:rPr>
        <w:t xml:space="preserve"> должно приводить к решениям,</w:t>
      </w:r>
      <w:r w:rsidR="00363F37">
        <w:rPr>
          <w:rFonts w:eastAsia="Times New Roman"/>
          <w:b/>
          <w:sz w:val="24"/>
          <w:szCs w:val="24"/>
        </w:rPr>
        <w:t xml:space="preserve"> </w:t>
      </w:r>
      <w:r w:rsidR="00FA077D" w:rsidRPr="00901357">
        <w:rPr>
          <w:rFonts w:eastAsia="Times New Roman"/>
          <w:b/>
          <w:sz w:val="24"/>
          <w:szCs w:val="24"/>
        </w:rPr>
        <w:t>ориентированным на выработку и реализацию адресных мер поддержки учителей и наиболее уязвимых групп детей.</w:t>
      </w:r>
    </w:p>
    <w:p w:rsidR="00FA077D" w:rsidRPr="005F5CDC" w:rsidRDefault="00FA077D" w:rsidP="005F5CDC">
      <w:pPr>
        <w:jc w:val="both"/>
        <w:rPr>
          <w:rFonts w:eastAsia="Times New Roman"/>
          <w:sz w:val="24"/>
          <w:szCs w:val="24"/>
        </w:rPr>
      </w:pPr>
      <w:r w:rsidRPr="005F5CDC">
        <w:rPr>
          <w:rFonts w:eastAsia="Times New Roman"/>
          <w:i/>
          <w:u w:val="single"/>
        </w:rPr>
        <w:t xml:space="preserve">При этом </w:t>
      </w:r>
      <w:r w:rsidR="005F5CDC" w:rsidRPr="005F5CDC">
        <w:rPr>
          <w:rFonts w:eastAsia="Times New Roman"/>
          <w:i/>
          <w:u w:val="single"/>
        </w:rPr>
        <w:t xml:space="preserve">надо иметь в виду, что </w:t>
      </w:r>
      <w:r w:rsidRPr="005F5CDC">
        <w:rPr>
          <w:rFonts w:eastAsia="Times New Roman"/>
          <w:i/>
          <w:u w:val="single"/>
        </w:rPr>
        <w:t>информация об индивидуальных достижениях обучающихся не персонифицирована</w:t>
      </w:r>
      <w:r w:rsidRPr="005F5CDC">
        <w:rPr>
          <w:rFonts w:eastAsia="Times New Roman"/>
          <w:i/>
        </w:rPr>
        <w:t xml:space="preserve"> на уровне вне образовательного учреждения.</w:t>
      </w:r>
    </w:p>
    <w:p w:rsidR="00FA077D" w:rsidRDefault="00FA077D" w:rsidP="00FA077D">
      <w:pPr>
        <w:spacing w:line="237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</w:p>
    <w:p w:rsidR="004F4BCC" w:rsidRDefault="004F4BCC" w:rsidP="00FA077D">
      <w:pPr>
        <w:spacing w:line="237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</w:p>
    <w:p w:rsidR="00FA077D" w:rsidRDefault="00FA077D" w:rsidP="00FA077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Можно выделить следующие виды решений по</w:t>
      </w:r>
      <w:r w:rsidR="00B30017">
        <w:rPr>
          <w:rFonts w:eastAsia="Times New Roman"/>
          <w:b/>
          <w:bCs/>
          <w:sz w:val="24"/>
          <w:szCs w:val="24"/>
          <w:u w:val="single"/>
        </w:rPr>
        <w:t xml:space="preserve"> результатам ВПР:</w:t>
      </w:r>
    </w:p>
    <w:p w:rsidR="00FA077D" w:rsidRDefault="00FA077D" w:rsidP="00FA077D">
      <w:pPr>
        <w:spacing w:line="115" w:lineRule="exact"/>
        <w:rPr>
          <w:sz w:val="20"/>
          <w:szCs w:val="20"/>
        </w:rPr>
      </w:pPr>
    </w:p>
    <w:p w:rsidR="00FA077D" w:rsidRDefault="00FA077D" w:rsidP="00FA077D">
      <w:pPr>
        <w:numPr>
          <w:ilvl w:val="1"/>
          <w:numId w:val="22"/>
        </w:numPr>
        <w:tabs>
          <w:tab w:val="left" w:pos="940"/>
        </w:tabs>
        <w:ind w:left="9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Решения относительно ученика.</w:t>
      </w:r>
    </w:p>
    <w:p w:rsidR="00FA077D" w:rsidRDefault="00FA077D" w:rsidP="00FA077D">
      <w:pPr>
        <w:spacing w:line="31" w:lineRule="exact"/>
        <w:rPr>
          <w:rFonts w:eastAsia="Times New Roman"/>
          <w:b/>
          <w:bCs/>
          <w:sz w:val="24"/>
          <w:szCs w:val="24"/>
        </w:rPr>
      </w:pPr>
    </w:p>
    <w:p w:rsidR="00FA077D" w:rsidRPr="007972E1" w:rsidRDefault="00FA077D" w:rsidP="007972E1">
      <w:pPr>
        <w:numPr>
          <w:ilvl w:val="0"/>
          <w:numId w:val="22"/>
        </w:numPr>
        <w:tabs>
          <w:tab w:val="left" w:pos="708"/>
        </w:tabs>
        <w:spacing w:line="230" w:lineRule="auto"/>
        <w:ind w:firstLine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Здесь необходимо выяснить, на каком уровне освоена основная образовательная программа</w:t>
      </w:r>
      <w:r w:rsidR="007972E1">
        <w:rPr>
          <w:rFonts w:eastAsia="Times New Roman"/>
          <w:sz w:val="24"/>
          <w:szCs w:val="24"/>
        </w:rPr>
        <w:t xml:space="preserve"> по учебным предметам</w:t>
      </w:r>
      <w:r>
        <w:rPr>
          <w:rFonts w:eastAsia="Times New Roman"/>
          <w:sz w:val="24"/>
          <w:szCs w:val="24"/>
        </w:rPr>
        <w:t xml:space="preserve"> и метапредметным резул</w:t>
      </w:r>
      <w:r w:rsidR="005F5CDC">
        <w:rPr>
          <w:rFonts w:eastAsia="Times New Roman"/>
          <w:sz w:val="24"/>
          <w:szCs w:val="24"/>
        </w:rPr>
        <w:t>ьтатам (базовый …</w:t>
      </w:r>
      <w:r>
        <w:rPr>
          <w:rFonts w:eastAsia="Times New Roman"/>
          <w:sz w:val="24"/>
          <w:szCs w:val="24"/>
        </w:rPr>
        <w:t>) в</w:t>
      </w:r>
      <w:r w:rsidR="007972E1">
        <w:rPr>
          <w:rFonts w:ascii="Symbol" w:eastAsia="Symbol" w:hAnsi="Symbol" w:cs="Symbol"/>
          <w:sz w:val="24"/>
          <w:szCs w:val="24"/>
        </w:rPr>
        <w:t></w:t>
      </w:r>
      <w:r w:rsidRPr="007972E1">
        <w:rPr>
          <w:rFonts w:eastAsia="Times New Roman"/>
          <w:sz w:val="24"/>
          <w:szCs w:val="24"/>
        </w:rPr>
        <w:t>соответствии с требованиями ФГОС. Принима</w:t>
      </w:r>
      <w:r w:rsidR="007972E1">
        <w:rPr>
          <w:rFonts w:eastAsia="Times New Roman"/>
          <w:sz w:val="24"/>
          <w:szCs w:val="24"/>
        </w:rPr>
        <w:t>ются решения относительно готовности ученика осваивать образовательную программу в следующем классе по конкретному предмету</w:t>
      </w:r>
      <w:r w:rsidRPr="007972E1">
        <w:rPr>
          <w:rFonts w:eastAsia="Times New Roman"/>
          <w:sz w:val="24"/>
          <w:szCs w:val="24"/>
        </w:rPr>
        <w:t>.</w:t>
      </w:r>
    </w:p>
    <w:p w:rsidR="00FA077D" w:rsidRDefault="00FA077D" w:rsidP="00FA077D">
      <w:pPr>
        <w:spacing w:line="33" w:lineRule="exact"/>
        <w:rPr>
          <w:sz w:val="20"/>
          <w:szCs w:val="20"/>
        </w:rPr>
      </w:pPr>
    </w:p>
    <w:p w:rsidR="00FA077D" w:rsidRPr="00B30017" w:rsidRDefault="00FA077D" w:rsidP="00FA077D">
      <w:pPr>
        <w:numPr>
          <w:ilvl w:val="0"/>
          <w:numId w:val="23"/>
        </w:numPr>
        <w:tabs>
          <w:tab w:val="left" w:pos="708"/>
        </w:tabs>
        <w:spacing w:line="233" w:lineRule="auto"/>
        <w:ind w:firstLine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Также готовятся педагогические рекомендации для учащихся «группы риска» с целью индивидуальной под</w:t>
      </w:r>
      <w:r w:rsidR="00550CBB">
        <w:rPr>
          <w:rFonts w:eastAsia="Times New Roman"/>
          <w:sz w:val="24"/>
          <w:szCs w:val="24"/>
        </w:rPr>
        <w:t xml:space="preserve">держки учащегося при обучении </w:t>
      </w:r>
      <w:r>
        <w:rPr>
          <w:rFonts w:eastAsia="Times New Roman"/>
          <w:sz w:val="24"/>
          <w:szCs w:val="24"/>
        </w:rPr>
        <w:t xml:space="preserve"> (какие имеются дефициты в необходимых для продолжения обучения знаниях и навыках, и каким образом их можно восполнить).</w:t>
      </w:r>
    </w:p>
    <w:p w:rsidR="00B30017" w:rsidRDefault="00B30017" w:rsidP="00B30017">
      <w:pPr>
        <w:tabs>
          <w:tab w:val="left" w:pos="708"/>
        </w:tabs>
        <w:spacing w:line="233" w:lineRule="auto"/>
        <w:ind w:left="351"/>
        <w:jc w:val="both"/>
        <w:rPr>
          <w:rFonts w:ascii="Symbol" w:eastAsia="Symbol" w:hAnsi="Symbol" w:cs="Symbol"/>
          <w:sz w:val="24"/>
          <w:szCs w:val="24"/>
        </w:rPr>
      </w:pPr>
    </w:p>
    <w:p w:rsidR="00FA077D" w:rsidRPr="005F5CDC" w:rsidRDefault="00FA077D" w:rsidP="005F5CDC">
      <w:pPr>
        <w:numPr>
          <w:ilvl w:val="1"/>
          <w:numId w:val="23"/>
        </w:numPr>
        <w:tabs>
          <w:tab w:val="left" w:pos="940"/>
        </w:tabs>
        <w:ind w:left="940" w:hanging="239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Решения относительно учителя.</w:t>
      </w:r>
    </w:p>
    <w:p w:rsidR="007972E1" w:rsidRDefault="00FA077D" w:rsidP="007972E1">
      <w:pPr>
        <w:numPr>
          <w:ilvl w:val="0"/>
          <w:numId w:val="23"/>
        </w:numPr>
        <w:tabs>
          <w:tab w:val="left" w:pos="708"/>
        </w:tabs>
        <w:spacing w:line="235" w:lineRule="auto"/>
        <w:ind w:firstLine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Полученные данные могут использоваться для аттестации педагога. В этом случае рез</w:t>
      </w:r>
      <w:r w:rsidR="007972E1">
        <w:rPr>
          <w:rFonts w:eastAsia="Times New Roman"/>
          <w:sz w:val="24"/>
          <w:szCs w:val="24"/>
        </w:rPr>
        <w:t>ультаты ВПР</w:t>
      </w:r>
      <w:r>
        <w:rPr>
          <w:rFonts w:eastAsia="Times New Roman"/>
          <w:sz w:val="24"/>
          <w:szCs w:val="24"/>
        </w:rPr>
        <w:t xml:space="preserve"> должны служить одним из критериев деятельности педагога, наряду с профессиональным портфолио, самооценкой учителя, оценкой администрацией школы, оценкой родителями, результатами методической работы, свидетельствами о прохождении повышения квалификации, а также с учетом условий работы учителя (контингент учащихся, степень подготовленности учеников и т. п.).</w:t>
      </w:r>
    </w:p>
    <w:p w:rsidR="00FA077D" w:rsidRPr="00B30017" w:rsidRDefault="00FA077D" w:rsidP="00FA077D">
      <w:pPr>
        <w:numPr>
          <w:ilvl w:val="0"/>
          <w:numId w:val="23"/>
        </w:numPr>
        <w:tabs>
          <w:tab w:val="left" w:pos="708"/>
        </w:tabs>
        <w:spacing w:line="235" w:lineRule="auto"/>
        <w:ind w:firstLine="351"/>
        <w:jc w:val="both"/>
        <w:rPr>
          <w:rFonts w:ascii="Symbol" w:eastAsia="Symbol" w:hAnsi="Symbol" w:cs="Symbol"/>
          <w:sz w:val="24"/>
          <w:szCs w:val="24"/>
        </w:rPr>
      </w:pPr>
      <w:r w:rsidRPr="007972E1">
        <w:rPr>
          <w:rFonts w:eastAsia="Times New Roman"/>
          <w:sz w:val="24"/>
          <w:szCs w:val="24"/>
        </w:rPr>
        <w:t>Выработка плана профессионального развития и повышения квалификации с целью преодоления профессиональных дефиц</w:t>
      </w:r>
      <w:r w:rsidR="007972E1">
        <w:rPr>
          <w:rFonts w:eastAsia="Times New Roman"/>
          <w:sz w:val="24"/>
          <w:szCs w:val="24"/>
        </w:rPr>
        <w:t xml:space="preserve">итов </w:t>
      </w:r>
      <w:r w:rsidRPr="007972E1">
        <w:rPr>
          <w:rFonts w:eastAsia="Times New Roman"/>
          <w:sz w:val="24"/>
          <w:szCs w:val="24"/>
        </w:rPr>
        <w:t>и повышения качества обучения школьников.</w:t>
      </w:r>
    </w:p>
    <w:p w:rsidR="00FA077D" w:rsidRPr="005F5CDC" w:rsidRDefault="005F5CDC" w:rsidP="005F5CDC">
      <w:pPr>
        <w:tabs>
          <w:tab w:val="left" w:pos="708"/>
        </w:tabs>
        <w:spacing w:line="233" w:lineRule="auto"/>
        <w:jc w:val="both"/>
        <w:rPr>
          <w:rFonts w:ascii="Symbol" w:eastAsia="Symbol" w:hAnsi="Symbol" w:cs="Symbol"/>
          <w:i/>
        </w:rPr>
      </w:pPr>
      <w:r>
        <w:rPr>
          <w:rFonts w:eastAsia="Times New Roman"/>
          <w:i/>
        </w:rPr>
        <w:t>(</w:t>
      </w:r>
      <w:r w:rsidR="00FA077D" w:rsidRPr="005F5CDC">
        <w:rPr>
          <w:rFonts w:eastAsia="Times New Roman"/>
          <w:i/>
        </w:rPr>
        <w:t>Очевидно: в разных классах «западают» разные проверяемые требования освоения ООП. Причем размах отклонений (0 – 5% норма, 6 – 10% - допустимые, более10% - критические)</w:t>
      </w:r>
      <w:r>
        <w:rPr>
          <w:rFonts w:ascii="Symbol" w:eastAsia="Symbol" w:hAnsi="Symbol" w:cs="Symbol"/>
          <w:i/>
        </w:rPr>
        <w:t></w:t>
      </w:r>
      <w:r w:rsidR="00FA077D" w:rsidRPr="005F5CDC">
        <w:rPr>
          <w:rFonts w:eastAsia="Times New Roman"/>
          <w:i/>
        </w:rPr>
        <w:t>тоже различный. Значит, методическая поддержка также будет различна.</w:t>
      </w:r>
      <w:r>
        <w:rPr>
          <w:rFonts w:eastAsia="Times New Roman"/>
          <w:i/>
        </w:rPr>
        <w:t>Важна работа ШМО)</w:t>
      </w:r>
      <w:r w:rsidR="00550CBB" w:rsidRPr="005F5CDC">
        <w:rPr>
          <w:rFonts w:eastAsia="Times New Roman"/>
          <w:i/>
        </w:rPr>
        <w:t>.</w:t>
      </w:r>
    </w:p>
    <w:p w:rsidR="00B30017" w:rsidRDefault="00B30017" w:rsidP="005F5CDC">
      <w:pPr>
        <w:rPr>
          <w:rFonts w:eastAsia="Times New Roman"/>
          <w:sz w:val="24"/>
          <w:szCs w:val="24"/>
          <w:u w:val="single"/>
        </w:rPr>
      </w:pPr>
    </w:p>
    <w:p w:rsidR="00FA077D" w:rsidRDefault="005F5CDC" w:rsidP="005F5CDC">
      <w:pPr>
        <w:rPr>
          <w:sz w:val="20"/>
          <w:szCs w:val="20"/>
        </w:rPr>
      </w:pPr>
      <w:r w:rsidRPr="005F5CDC">
        <w:rPr>
          <w:rFonts w:eastAsia="Times New Roman"/>
          <w:b/>
          <w:sz w:val="24"/>
          <w:szCs w:val="24"/>
          <w:u w:val="single"/>
        </w:rPr>
        <w:t>3</w:t>
      </w:r>
      <w:r>
        <w:rPr>
          <w:rFonts w:eastAsia="Times New Roman"/>
          <w:sz w:val="24"/>
          <w:szCs w:val="24"/>
          <w:u w:val="single"/>
        </w:rPr>
        <w:t xml:space="preserve">. </w:t>
      </w:r>
      <w:r w:rsidR="00FA077D">
        <w:rPr>
          <w:rFonts w:eastAsia="Times New Roman"/>
          <w:sz w:val="24"/>
          <w:szCs w:val="24"/>
          <w:u w:val="single"/>
        </w:rPr>
        <w:t>Решения относительно школы.</w:t>
      </w:r>
    </w:p>
    <w:p w:rsidR="00FA077D" w:rsidRDefault="00FA077D" w:rsidP="00FA077D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FA077D" w:rsidRDefault="00FA077D" w:rsidP="00FA077D">
      <w:pPr>
        <w:numPr>
          <w:ilvl w:val="0"/>
          <w:numId w:val="25"/>
        </w:numPr>
        <w:tabs>
          <w:tab w:val="left" w:pos="708"/>
        </w:tabs>
        <w:spacing w:line="204" w:lineRule="auto"/>
        <w:ind w:firstLine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Администрация школы может учитывать результаты ВПР в качестве одного из критериев результативности работы школы при проведении самооценки общеобразовательной организации.</w:t>
      </w:r>
    </w:p>
    <w:p w:rsidR="00FA077D" w:rsidRDefault="00FA077D" w:rsidP="00FA077D">
      <w:pPr>
        <w:numPr>
          <w:ilvl w:val="0"/>
          <w:numId w:val="25"/>
        </w:numPr>
        <w:tabs>
          <w:tab w:val="left" w:pos="708"/>
        </w:tabs>
        <w:spacing w:line="204" w:lineRule="auto"/>
        <w:ind w:firstLine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ВПР в качестве одного из элементов системы внутришкольного мониторинга качества образования.</w:t>
      </w:r>
    </w:p>
    <w:p w:rsidR="00FA077D" w:rsidRDefault="00FA077D" w:rsidP="00FA077D">
      <w:pPr>
        <w:numPr>
          <w:ilvl w:val="0"/>
          <w:numId w:val="25"/>
        </w:numPr>
        <w:tabs>
          <w:tab w:val="left" w:pos="708"/>
        </w:tabs>
        <w:spacing w:line="204" w:lineRule="auto"/>
        <w:ind w:firstLine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Администрация образовательной организации и методические объединения учителей  проектируют систему методической работы и повышения квалификации педагогов.</w:t>
      </w:r>
    </w:p>
    <w:p w:rsidR="00FA077D" w:rsidRPr="00550CBB" w:rsidRDefault="00FA077D" w:rsidP="00FA077D">
      <w:pPr>
        <w:numPr>
          <w:ilvl w:val="0"/>
          <w:numId w:val="25"/>
        </w:numPr>
        <w:tabs>
          <w:tab w:val="left" w:pos="708"/>
        </w:tabs>
        <w:spacing w:line="208" w:lineRule="auto"/>
        <w:ind w:firstLine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Администрация образовательной организации и методические объединения учителей принимают решения относительно выбора учебно-методических комплектов, по которым проводится обучение.</w:t>
      </w:r>
    </w:p>
    <w:p w:rsidR="00FA077D" w:rsidRDefault="00FA077D" w:rsidP="00FA077D">
      <w:pPr>
        <w:rPr>
          <w:rFonts w:eastAsia="Times New Roman"/>
          <w:sz w:val="24"/>
          <w:szCs w:val="24"/>
        </w:rPr>
      </w:pPr>
    </w:p>
    <w:p w:rsidR="005F5CDC" w:rsidRDefault="005F5CDC" w:rsidP="00FA077D">
      <w:pPr>
        <w:rPr>
          <w:rFonts w:eastAsia="Times New Roman"/>
          <w:sz w:val="24"/>
          <w:szCs w:val="24"/>
        </w:rPr>
      </w:pPr>
    </w:p>
    <w:p w:rsidR="005F5CDC" w:rsidRDefault="005F5CDC" w:rsidP="00FA077D">
      <w:pPr>
        <w:rPr>
          <w:rFonts w:eastAsia="Times New Roman"/>
          <w:b/>
          <w:bCs/>
          <w:sz w:val="24"/>
          <w:szCs w:val="24"/>
        </w:rPr>
      </w:pPr>
    </w:p>
    <w:p w:rsidR="00FA077D" w:rsidRDefault="00FA077D" w:rsidP="00FA077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ИТАК, результаты ВПР позволяют:</w:t>
      </w:r>
    </w:p>
    <w:p w:rsidR="00FA077D" w:rsidRDefault="00FA077D" w:rsidP="00FA077D">
      <w:pPr>
        <w:spacing w:line="27" w:lineRule="exact"/>
        <w:rPr>
          <w:sz w:val="20"/>
          <w:szCs w:val="20"/>
        </w:rPr>
      </w:pPr>
    </w:p>
    <w:p w:rsidR="00FA077D" w:rsidRDefault="00FA077D" w:rsidP="00FA077D">
      <w:pPr>
        <w:numPr>
          <w:ilvl w:val="0"/>
          <w:numId w:val="27"/>
        </w:numPr>
        <w:tabs>
          <w:tab w:val="left" w:pos="852"/>
        </w:tabs>
        <w:spacing w:line="226" w:lineRule="auto"/>
        <w:ind w:firstLine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оценить качество преподавания определенных предметов в конкретных классах и у конкретных учителей;</w:t>
      </w:r>
    </w:p>
    <w:p w:rsidR="00FA077D" w:rsidRDefault="00FA077D" w:rsidP="00FA077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A077D" w:rsidRDefault="00FA077D" w:rsidP="00FA077D">
      <w:pPr>
        <w:numPr>
          <w:ilvl w:val="0"/>
          <w:numId w:val="27"/>
        </w:numPr>
        <w:tabs>
          <w:tab w:val="left" w:pos="840"/>
        </w:tabs>
        <w:ind w:left="840" w:hanging="4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</w:t>
      </w:r>
      <w:r w:rsidR="00C070AB">
        <w:rPr>
          <w:rFonts w:eastAsia="Times New Roman"/>
          <w:sz w:val="24"/>
          <w:szCs w:val="24"/>
        </w:rPr>
        <w:t>оконтролировать работу учителей-</w:t>
      </w:r>
      <w:r>
        <w:rPr>
          <w:rFonts w:eastAsia="Times New Roman"/>
          <w:sz w:val="24"/>
          <w:szCs w:val="24"/>
        </w:rPr>
        <w:t>предметников;</w:t>
      </w:r>
    </w:p>
    <w:p w:rsidR="00FA077D" w:rsidRDefault="00FA077D" w:rsidP="00FA077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A077D" w:rsidRDefault="00FA077D" w:rsidP="00FA077D">
      <w:pPr>
        <w:numPr>
          <w:ilvl w:val="0"/>
          <w:numId w:val="27"/>
        </w:numPr>
        <w:tabs>
          <w:tab w:val="left" w:pos="840"/>
        </w:tabs>
        <w:ind w:left="840" w:hanging="4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продемонстрировать родителям реальный уровень знаний их детей;</w:t>
      </w:r>
    </w:p>
    <w:p w:rsidR="00FA077D" w:rsidRDefault="00FA077D" w:rsidP="00FA077D">
      <w:pPr>
        <w:numPr>
          <w:ilvl w:val="0"/>
          <w:numId w:val="27"/>
        </w:numPr>
        <w:tabs>
          <w:tab w:val="left" w:pos="840"/>
        </w:tabs>
        <w:spacing w:line="239" w:lineRule="auto"/>
        <w:ind w:left="840" w:hanging="4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указать учителям и самим детям, каким темам стоит уделить больше внимания;</w:t>
      </w:r>
    </w:p>
    <w:p w:rsidR="00FA077D" w:rsidRDefault="00FA077D" w:rsidP="00FA077D">
      <w:pPr>
        <w:numPr>
          <w:ilvl w:val="0"/>
          <w:numId w:val="27"/>
        </w:numPr>
        <w:tabs>
          <w:tab w:val="left" w:pos="840"/>
        </w:tabs>
        <w:spacing w:line="239" w:lineRule="auto"/>
        <w:ind w:left="840" w:hanging="4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дальнейшую стратегию развития образования с учетом реального положения.</w:t>
      </w:r>
    </w:p>
    <w:p w:rsidR="00FA077D" w:rsidRDefault="00FA077D" w:rsidP="00FA077D">
      <w:pPr>
        <w:spacing w:line="122" w:lineRule="exact"/>
        <w:rPr>
          <w:sz w:val="20"/>
          <w:szCs w:val="20"/>
        </w:rPr>
      </w:pPr>
    </w:p>
    <w:p w:rsidR="001015C1" w:rsidRDefault="001015C1" w:rsidP="00FA077D">
      <w:pPr>
        <w:rPr>
          <w:rFonts w:eastAsia="Times New Roman"/>
          <w:b/>
          <w:bCs/>
          <w:sz w:val="24"/>
          <w:szCs w:val="24"/>
        </w:rPr>
      </w:pPr>
    </w:p>
    <w:p w:rsidR="001015C1" w:rsidRDefault="001015C1" w:rsidP="00FA077D">
      <w:pPr>
        <w:rPr>
          <w:rFonts w:eastAsia="Times New Roman"/>
          <w:b/>
          <w:bCs/>
          <w:sz w:val="24"/>
          <w:szCs w:val="24"/>
        </w:rPr>
      </w:pPr>
    </w:p>
    <w:p w:rsidR="00FA077D" w:rsidRDefault="00FA077D" w:rsidP="00FA077D">
      <w:pPr>
        <w:spacing w:line="2" w:lineRule="exact"/>
        <w:rPr>
          <w:sz w:val="20"/>
          <w:szCs w:val="20"/>
        </w:rPr>
      </w:pPr>
    </w:p>
    <w:p w:rsidR="00FA077D" w:rsidRDefault="00FA077D" w:rsidP="00FA077D">
      <w:pPr>
        <w:spacing w:line="121" w:lineRule="exact"/>
        <w:rPr>
          <w:sz w:val="20"/>
          <w:szCs w:val="20"/>
        </w:rPr>
      </w:pPr>
    </w:p>
    <w:p w:rsidR="00FA077D" w:rsidRDefault="00FA077D" w:rsidP="00FA077D">
      <w:pPr>
        <w:spacing w:line="286" w:lineRule="exact"/>
        <w:rPr>
          <w:sz w:val="20"/>
          <w:szCs w:val="20"/>
        </w:rPr>
      </w:pPr>
    </w:p>
    <w:p w:rsidR="001015C1" w:rsidRPr="001015C1" w:rsidRDefault="00487290" w:rsidP="001015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" o:spid="_x0000_s1026" style="position:absolute;z-index:-251658752;visibility:visible" from="35.05pt,-14.25pt" to="118.5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" o:allowincell="f" filled="t" strokeweight=".42331mm">
            <v:stroke joinstyle="miter"/>
            <o:lock v:ext="edit" shapetype="f"/>
          </v:line>
        </w:pict>
      </w:r>
    </w:p>
    <w:p w:rsidR="00C070AB" w:rsidRPr="00B30017" w:rsidRDefault="00B30017" w:rsidP="001015C1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b/>
          <w:sz w:val="24"/>
          <w:szCs w:val="24"/>
        </w:rPr>
      </w:pPr>
      <w:r w:rsidRPr="00B30017">
        <w:rPr>
          <w:rFonts w:eastAsia="Times New Roman"/>
          <w:b/>
          <w:sz w:val="24"/>
          <w:szCs w:val="24"/>
        </w:rPr>
        <w:t>На что нужно обратить внимание школам и родителям.</w:t>
      </w:r>
    </w:p>
    <w:p w:rsidR="00C070AB" w:rsidRPr="00B30017" w:rsidRDefault="00C070AB" w:rsidP="001015C1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b/>
          <w:i/>
          <w:sz w:val="24"/>
          <w:szCs w:val="24"/>
        </w:rPr>
      </w:pPr>
    </w:p>
    <w:p w:rsidR="0052009E" w:rsidRPr="00B30017" w:rsidRDefault="00660595" w:rsidP="001015C1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i/>
        </w:rPr>
      </w:pPr>
      <w:r w:rsidRPr="00B30017">
        <w:rPr>
          <w:rFonts w:eastAsia="Times New Roman"/>
          <w:b/>
          <w:i/>
        </w:rPr>
        <w:t>5–6 июля 2018 года прошла Межрегиональная конференция по оценке качества образования, организованная Рособрнадзором.</w:t>
      </w:r>
    </w:p>
    <w:p w:rsidR="0052009E" w:rsidRDefault="0052009E" w:rsidP="001015C1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Pr="00660595">
        <w:rPr>
          <w:rFonts w:eastAsia="Times New Roman"/>
          <w:sz w:val="24"/>
          <w:szCs w:val="24"/>
        </w:rPr>
        <w:t>уководитель Рособрнадзора</w:t>
      </w:r>
      <w:r w:rsidRPr="00C070AB">
        <w:rPr>
          <w:rFonts w:eastAsia="Times New Roman"/>
          <w:b/>
          <w:sz w:val="24"/>
          <w:szCs w:val="24"/>
          <w:u w:val="single"/>
        </w:rPr>
        <w:t>Сергей Кравцов</w:t>
      </w:r>
      <w:r>
        <w:rPr>
          <w:rFonts w:eastAsia="Times New Roman"/>
          <w:sz w:val="24"/>
          <w:szCs w:val="24"/>
        </w:rPr>
        <w:t>в</w:t>
      </w:r>
      <w:r w:rsidR="00660595" w:rsidRPr="00660595">
        <w:rPr>
          <w:rFonts w:eastAsia="Times New Roman"/>
          <w:sz w:val="24"/>
          <w:szCs w:val="24"/>
        </w:rPr>
        <w:t xml:space="preserve"> своём выступлении </w:t>
      </w:r>
      <w:r w:rsidR="00B30017">
        <w:rPr>
          <w:rFonts w:eastAsia="Times New Roman"/>
          <w:sz w:val="24"/>
          <w:szCs w:val="24"/>
        </w:rPr>
        <w:t>о</w:t>
      </w:r>
      <w:r w:rsidR="00660595" w:rsidRPr="00660595">
        <w:rPr>
          <w:rFonts w:eastAsia="Times New Roman"/>
          <w:sz w:val="24"/>
          <w:szCs w:val="24"/>
        </w:rPr>
        <w:t xml:space="preserve">братил внимание на то, что объективность в проведении массовых диагностических работ остаётся одной из актуальных проблем оценочных процедур. </w:t>
      </w:r>
    </w:p>
    <w:p w:rsidR="00660595" w:rsidRPr="0052009E" w:rsidRDefault="0052009E" w:rsidP="0052009E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</w:t>
      </w:r>
      <w:r w:rsidRPr="00660595">
        <w:rPr>
          <w:rFonts w:eastAsia="Times New Roman"/>
          <w:color w:val="000000"/>
          <w:sz w:val="24"/>
          <w:szCs w:val="24"/>
        </w:rPr>
        <w:t>аместитель руководителя Рособрнадзора</w:t>
      </w:r>
      <w:r w:rsidRPr="00C070AB">
        <w:rPr>
          <w:rFonts w:eastAsia="Times New Roman"/>
          <w:b/>
          <w:color w:val="000000"/>
          <w:sz w:val="24"/>
          <w:szCs w:val="24"/>
          <w:u w:val="single"/>
        </w:rPr>
        <w:t>Анзор Музаев</w:t>
      </w:r>
      <w:r w:rsidRPr="00660595">
        <w:rPr>
          <w:rFonts w:eastAsia="Times New Roman"/>
          <w:color w:val="000000"/>
          <w:sz w:val="24"/>
          <w:szCs w:val="24"/>
        </w:rPr>
        <w:t>сообщил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color w:val="000000"/>
          <w:sz w:val="24"/>
          <w:szCs w:val="24"/>
        </w:rPr>
        <w:t>у</w:t>
      </w:r>
      <w:r w:rsidR="00660595" w:rsidRPr="00660595">
        <w:rPr>
          <w:rFonts w:eastAsia="Times New Roman"/>
          <w:color w:val="000000"/>
          <w:sz w:val="24"/>
          <w:szCs w:val="24"/>
        </w:rPr>
        <w:t>частниками Всероссийских проверочных работ (ВПР), которые прошли весной 2018 года, стали более 4,7 миллиона школьников из 40,5 тысяч школ всех регионов России; всего в течение марта-мая ими было написано более 16 миллионов проверочны</w:t>
      </w:r>
      <w:r>
        <w:rPr>
          <w:rFonts w:eastAsia="Times New Roman"/>
          <w:color w:val="000000"/>
          <w:sz w:val="24"/>
          <w:szCs w:val="24"/>
        </w:rPr>
        <w:t>х работ по различным предметам, п</w:t>
      </w:r>
      <w:r w:rsidR="00660595" w:rsidRPr="00660595">
        <w:rPr>
          <w:rFonts w:eastAsia="Times New Roman"/>
          <w:color w:val="000000"/>
          <w:sz w:val="24"/>
          <w:szCs w:val="24"/>
        </w:rPr>
        <w:t>роверочные работы весной 2018 года проводились для учащихся 4, 5, 6, 10 и 11 классов.«Это самая массовая оценочная процедура в образовании на сегодняшний день. В следующем году в режиме апробации добавятся 7 и 8 классы», - сказал Анзор Музаев.Он констатировал, что остается актуальной проблем</w:t>
      </w:r>
      <w:r>
        <w:rPr>
          <w:rFonts w:eastAsia="Times New Roman"/>
          <w:color w:val="000000"/>
          <w:sz w:val="24"/>
          <w:szCs w:val="24"/>
        </w:rPr>
        <w:t xml:space="preserve">а объективности проведения ВПР: </w:t>
      </w:r>
      <w:r w:rsidR="00660595" w:rsidRPr="00660595">
        <w:rPr>
          <w:rFonts w:eastAsia="Times New Roman"/>
          <w:color w:val="000000"/>
          <w:sz w:val="24"/>
          <w:szCs w:val="24"/>
        </w:rPr>
        <w:t xml:space="preserve">«Самая основная задача - вывести эту процедуру на </w:t>
      </w:r>
      <w:r>
        <w:rPr>
          <w:rFonts w:eastAsia="Times New Roman"/>
          <w:color w:val="000000"/>
          <w:sz w:val="24"/>
          <w:szCs w:val="24"/>
        </w:rPr>
        <w:t>объективные результаты».</w:t>
      </w:r>
    </w:p>
    <w:p w:rsidR="001015C1" w:rsidRDefault="00660595" w:rsidP="00660595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660595">
        <w:rPr>
          <w:rFonts w:eastAsia="Times New Roman"/>
          <w:color w:val="000000"/>
          <w:sz w:val="24"/>
          <w:szCs w:val="24"/>
        </w:rPr>
        <w:t xml:space="preserve">Директор Федерального института оценки качества образования (ФИОКО) </w:t>
      </w:r>
      <w:r w:rsidRPr="001015C1">
        <w:rPr>
          <w:rFonts w:eastAsia="Times New Roman"/>
          <w:b/>
          <w:color w:val="000000"/>
          <w:sz w:val="24"/>
          <w:szCs w:val="24"/>
        </w:rPr>
        <w:t>Сергей Станченко</w:t>
      </w:r>
      <w:r w:rsidRPr="00660595">
        <w:rPr>
          <w:rFonts w:eastAsia="Times New Roman"/>
          <w:color w:val="000000"/>
          <w:sz w:val="24"/>
          <w:szCs w:val="24"/>
        </w:rPr>
        <w:t xml:space="preserve"> сообщил, что, по данным анализа результатов ВПР, признаки необъективности их проведения выявлены в 2705 школах (в 2017 году – в 3116 школах), причем в 775 школах ВПР прошли необъективно второй год подряд. Там, где на ВПР использовались различные меры контроля (видеонаблюдение, присутствие наблюдателей, проверка работ на региональном уровне), результаты оказались более объективными. </w:t>
      </w:r>
      <w:r w:rsidRPr="00C070AB">
        <w:rPr>
          <w:rFonts w:eastAsia="Times New Roman"/>
          <w:color w:val="000000"/>
          <w:sz w:val="24"/>
          <w:szCs w:val="24"/>
          <w:u w:val="single"/>
        </w:rPr>
        <w:t>Список школ, необъективно проводящих ВПР, будет направлен Рособрнадзором в регионы и опубликован</w:t>
      </w:r>
      <w:r w:rsidRPr="00660595">
        <w:rPr>
          <w:rFonts w:eastAsia="Times New Roman"/>
          <w:color w:val="000000"/>
          <w:sz w:val="24"/>
          <w:szCs w:val="24"/>
        </w:rPr>
        <w:t>, а методики выявления школ с необъективными результатами будут развиваться.</w:t>
      </w:r>
    </w:p>
    <w:p w:rsidR="00B30017" w:rsidRPr="00660595" w:rsidRDefault="00B30017" w:rsidP="00660595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660595" w:rsidRPr="00660595" w:rsidRDefault="00660595" w:rsidP="00660595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660595">
        <w:rPr>
          <w:rFonts w:eastAsia="Times New Roman"/>
          <w:color w:val="000000"/>
          <w:sz w:val="24"/>
          <w:szCs w:val="24"/>
        </w:rPr>
        <w:t xml:space="preserve">Он сообщил также, что ФИОКО планирует в дальнейшем выдавать школам индивидуальные карты по каждому ребенку с перечислением проблем, выявленных при выполнении данным школьником ВПР. </w:t>
      </w:r>
      <w:r w:rsidRPr="00660595">
        <w:rPr>
          <w:rFonts w:eastAsia="Times New Roman"/>
          <w:color w:val="000000"/>
          <w:sz w:val="24"/>
          <w:szCs w:val="24"/>
          <w:u w:val="single"/>
        </w:rPr>
        <w:t>Также для школ будут созданы курсы по анализу и использованию результатов ВПР и других оценочных процедур для повышения качества образования, где можно будет получить помощь в организации таких процессов.</w:t>
      </w:r>
    </w:p>
    <w:p w:rsidR="00FA077D" w:rsidRPr="00660595" w:rsidRDefault="00FA077D" w:rsidP="00660595">
      <w:pPr>
        <w:jc w:val="both"/>
        <w:sectPr w:rsidR="00FA077D" w:rsidRPr="00660595" w:rsidSect="00FA077D">
          <w:pgSz w:w="11900" w:h="16838"/>
          <w:pgMar w:top="544" w:right="446" w:bottom="426" w:left="1020" w:header="0" w:footer="0" w:gutter="0"/>
          <w:cols w:space="720" w:equalWidth="0">
            <w:col w:w="10440"/>
          </w:cols>
        </w:sectPr>
      </w:pPr>
    </w:p>
    <w:p w:rsidR="00F25C41" w:rsidRDefault="00F25C41">
      <w:pPr>
        <w:spacing w:line="108" w:lineRule="exact"/>
        <w:rPr>
          <w:rFonts w:ascii="Symbol" w:eastAsia="Symbol" w:hAnsi="Symbol" w:cs="Symbol"/>
          <w:sz w:val="24"/>
          <w:szCs w:val="24"/>
        </w:rPr>
      </w:pPr>
    </w:p>
    <w:p w:rsidR="002A1558" w:rsidRDefault="002A1558" w:rsidP="002A1558">
      <w:pPr>
        <w:jc w:val="both"/>
      </w:pPr>
    </w:p>
    <w:p w:rsidR="001015C1" w:rsidRDefault="001015C1" w:rsidP="001015C1">
      <w:pPr>
        <w:jc w:val="both"/>
        <w:rPr>
          <w:rFonts w:eastAsia="Times New Roman"/>
          <w:sz w:val="24"/>
          <w:szCs w:val="24"/>
          <w:shd w:val="clear" w:color="auto" w:fill="F0F0F0"/>
        </w:rPr>
      </w:pPr>
      <w:r w:rsidRPr="001015C1">
        <w:rPr>
          <w:rFonts w:eastAsia="Times New Roman"/>
          <w:b/>
          <w:sz w:val="24"/>
          <w:szCs w:val="24"/>
          <w:shd w:val="clear" w:color="auto" w:fill="F0F0F0"/>
        </w:rPr>
        <w:t>ВПР в 2018-2019 учебном году</w:t>
      </w:r>
      <w:r>
        <w:rPr>
          <w:rFonts w:eastAsia="Times New Roman"/>
          <w:sz w:val="24"/>
          <w:szCs w:val="24"/>
          <w:shd w:val="clear" w:color="auto" w:fill="F0F0F0"/>
        </w:rPr>
        <w:t>.</w:t>
      </w:r>
    </w:p>
    <w:p w:rsidR="00B30017" w:rsidRDefault="00B30017" w:rsidP="001015C1">
      <w:pPr>
        <w:jc w:val="both"/>
        <w:rPr>
          <w:rFonts w:eastAsia="Times New Roman"/>
          <w:sz w:val="24"/>
          <w:szCs w:val="24"/>
          <w:shd w:val="clear" w:color="auto" w:fill="F0F0F0"/>
        </w:rPr>
      </w:pPr>
    </w:p>
    <w:p w:rsidR="001015C1" w:rsidRDefault="001015C1" w:rsidP="001015C1">
      <w:pPr>
        <w:jc w:val="both"/>
        <w:rPr>
          <w:rFonts w:eastAsia="Times New Roman"/>
          <w:sz w:val="24"/>
          <w:szCs w:val="24"/>
          <w:shd w:val="clear" w:color="auto" w:fill="F0F0F0"/>
        </w:rPr>
      </w:pPr>
      <w:r w:rsidRPr="001015C1">
        <w:rPr>
          <w:rFonts w:eastAsia="Times New Roman"/>
          <w:sz w:val="24"/>
          <w:szCs w:val="24"/>
          <w:shd w:val="clear" w:color="auto" w:fill="F0F0F0"/>
        </w:rPr>
        <w:t xml:space="preserve"> Всероссийские проверочные работы в 2018-2019 учебном году пройдут для 4, 5, 6, 7, 8 и 11 классов и охватят практически все основные предметы школьной программы. </w:t>
      </w:r>
    </w:p>
    <w:p w:rsidR="001015C1" w:rsidRDefault="001015C1" w:rsidP="001015C1">
      <w:pPr>
        <w:jc w:val="both"/>
        <w:rPr>
          <w:rFonts w:eastAsia="Times New Roman"/>
          <w:sz w:val="24"/>
          <w:szCs w:val="24"/>
          <w:shd w:val="clear" w:color="auto" w:fill="F0F0F0"/>
        </w:rPr>
      </w:pPr>
      <w:r w:rsidRPr="001015C1">
        <w:rPr>
          <w:rFonts w:eastAsia="Times New Roman"/>
          <w:sz w:val="24"/>
          <w:szCs w:val="24"/>
          <w:shd w:val="clear" w:color="auto" w:fill="F0F0F0"/>
        </w:rPr>
        <w:t>4 класс – русский язык, математика, окружающий мир</w:t>
      </w:r>
      <w:r>
        <w:rPr>
          <w:rFonts w:eastAsia="Times New Roman"/>
          <w:sz w:val="24"/>
          <w:szCs w:val="24"/>
          <w:shd w:val="clear" w:color="auto" w:fill="F0F0F0"/>
        </w:rPr>
        <w:t xml:space="preserve">, </w:t>
      </w:r>
    </w:p>
    <w:p w:rsidR="001015C1" w:rsidRDefault="001015C1" w:rsidP="001015C1">
      <w:pPr>
        <w:jc w:val="both"/>
        <w:rPr>
          <w:rFonts w:eastAsia="Times New Roman"/>
          <w:sz w:val="24"/>
          <w:szCs w:val="24"/>
          <w:shd w:val="clear" w:color="auto" w:fill="F0F0F0"/>
        </w:rPr>
      </w:pPr>
      <w:r w:rsidRPr="001015C1">
        <w:rPr>
          <w:rFonts w:eastAsia="Times New Roman"/>
          <w:sz w:val="24"/>
          <w:szCs w:val="24"/>
          <w:shd w:val="clear" w:color="auto" w:fill="F0F0F0"/>
        </w:rPr>
        <w:t>5 класс – русский язык, математика, история, биология</w:t>
      </w:r>
      <w:r>
        <w:rPr>
          <w:rFonts w:eastAsia="Times New Roman"/>
          <w:sz w:val="24"/>
          <w:szCs w:val="24"/>
          <w:shd w:val="clear" w:color="auto" w:fill="F0F0F0"/>
        </w:rPr>
        <w:t xml:space="preserve">, </w:t>
      </w:r>
    </w:p>
    <w:p w:rsidR="001015C1" w:rsidRDefault="001015C1" w:rsidP="001015C1">
      <w:pPr>
        <w:jc w:val="both"/>
        <w:rPr>
          <w:rFonts w:eastAsia="Times New Roman"/>
          <w:sz w:val="24"/>
          <w:szCs w:val="24"/>
          <w:shd w:val="clear" w:color="auto" w:fill="F0F0F0"/>
        </w:rPr>
      </w:pPr>
      <w:r w:rsidRPr="001015C1">
        <w:rPr>
          <w:rFonts w:eastAsia="Times New Roman"/>
          <w:sz w:val="24"/>
          <w:szCs w:val="24"/>
          <w:shd w:val="clear" w:color="auto" w:fill="F0F0F0"/>
        </w:rPr>
        <w:t xml:space="preserve"> 6 класс – русский язык, математика, география, обществознание, история, биология</w:t>
      </w:r>
      <w:r>
        <w:rPr>
          <w:rFonts w:eastAsia="Times New Roman"/>
          <w:sz w:val="24"/>
          <w:szCs w:val="24"/>
          <w:shd w:val="clear" w:color="auto" w:fill="F0F0F0"/>
        </w:rPr>
        <w:t xml:space="preserve">, </w:t>
      </w:r>
    </w:p>
    <w:p w:rsidR="001015C1" w:rsidRDefault="001015C1" w:rsidP="001015C1">
      <w:pPr>
        <w:jc w:val="both"/>
        <w:rPr>
          <w:rFonts w:eastAsia="Times New Roman"/>
          <w:sz w:val="24"/>
          <w:szCs w:val="24"/>
          <w:shd w:val="clear" w:color="auto" w:fill="F0F0F0"/>
        </w:rPr>
      </w:pPr>
      <w:r w:rsidRPr="001015C1">
        <w:rPr>
          <w:rFonts w:eastAsia="Times New Roman"/>
          <w:sz w:val="24"/>
          <w:szCs w:val="24"/>
          <w:shd w:val="clear" w:color="auto" w:fill="F0F0F0"/>
        </w:rPr>
        <w:t>7 класс – русский язык, математика, иностранный язык, обществознание, биология, география, физика, история</w:t>
      </w:r>
      <w:r>
        <w:rPr>
          <w:rFonts w:eastAsia="Times New Roman"/>
          <w:sz w:val="24"/>
          <w:szCs w:val="24"/>
          <w:shd w:val="clear" w:color="auto" w:fill="F0F0F0"/>
        </w:rPr>
        <w:t>,</w:t>
      </w:r>
    </w:p>
    <w:p w:rsidR="001015C1" w:rsidRDefault="001015C1" w:rsidP="001015C1">
      <w:pPr>
        <w:jc w:val="both"/>
        <w:rPr>
          <w:rFonts w:eastAsia="Times New Roman"/>
          <w:sz w:val="24"/>
          <w:szCs w:val="24"/>
          <w:shd w:val="clear" w:color="auto" w:fill="F0F0F0"/>
        </w:rPr>
      </w:pPr>
      <w:r w:rsidRPr="001015C1">
        <w:rPr>
          <w:rFonts w:eastAsia="Times New Roman"/>
          <w:sz w:val="24"/>
          <w:szCs w:val="24"/>
          <w:shd w:val="clear" w:color="auto" w:fill="F0F0F0"/>
        </w:rPr>
        <w:t>8 класс – русский язык, математика, биология, обществознание, физика, химия, история, география</w:t>
      </w:r>
      <w:r>
        <w:rPr>
          <w:rFonts w:eastAsia="Times New Roman"/>
          <w:sz w:val="24"/>
          <w:szCs w:val="24"/>
          <w:shd w:val="clear" w:color="auto" w:fill="F0F0F0"/>
        </w:rPr>
        <w:t>,</w:t>
      </w:r>
    </w:p>
    <w:p w:rsidR="00FA077D" w:rsidRPr="00510626" w:rsidRDefault="001015C1" w:rsidP="002A1558">
      <w:pPr>
        <w:jc w:val="both"/>
        <w:rPr>
          <w:rFonts w:eastAsia="Times New Roman"/>
          <w:sz w:val="24"/>
          <w:szCs w:val="24"/>
        </w:rPr>
        <w:sectPr w:rsidR="00FA077D" w:rsidRPr="00510626" w:rsidSect="00FA077D">
          <w:pgSz w:w="11900" w:h="16838"/>
          <w:pgMar w:top="851" w:right="566" w:bottom="140" w:left="1140" w:header="0" w:footer="0" w:gutter="0"/>
          <w:cols w:space="720" w:equalWidth="0">
            <w:col w:w="10200"/>
          </w:cols>
        </w:sectPr>
      </w:pPr>
      <w:r w:rsidRPr="001015C1">
        <w:rPr>
          <w:rFonts w:eastAsia="Times New Roman"/>
          <w:sz w:val="24"/>
          <w:szCs w:val="24"/>
          <w:shd w:val="clear" w:color="auto" w:fill="F0F0F0"/>
        </w:rPr>
        <w:t>11 класс – иностранный язык, география (может проводиться в 10 классе), химия, физика, история, биология.</w:t>
      </w:r>
    </w:p>
    <w:p w:rsidR="00901357" w:rsidRPr="00901357" w:rsidRDefault="00901357" w:rsidP="00901357">
      <w:pPr>
        <w:jc w:val="both"/>
        <w:rPr>
          <w:b/>
        </w:rPr>
        <w:sectPr w:rsidR="00901357" w:rsidRPr="00901357">
          <w:pgSz w:w="11900" w:h="16838"/>
          <w:pgMar w:top="568" w:right="566" w:bottom="1440" w:left="1140" w:header="0" w:footer="0" w:gutter="0"/>
          <w:cols w:space="720" w:equalWidth="0">
            <w:col w:w="10200"/>
          </w:cols>
        </w:sectPr>
      </w:pPr>
    </w:p>
    <w:p w:rsidR="00F25C41" w:rsidRDefault="00F25C41">
      <w:pPr>
        <w:spacing w:line="120" w:lineRule="exact"/>
        <w:rPr>
          <w:sz w:val="20"/>
          <w:szCs w:val="20"/>
        </w:rPr>
      </w:pPr>
    </w:p>
    <w:p w:rsidR="00F25C41" w:rsidRDefault="00F25C41">
      <w:pPr>
        <w:spacing w:line="200" w:lineRule="exact"/>
        <w:rPr>
          <w:sz w:val="20"/>
          <w:szCs w:val="20"/>
        </w:rPr>
      </w:pPr>
    </w:p>
    <w:p w:rsidR="00F25C41" w:rsidRDefault="00F25C41">
      <w:pPr>
        <w:spacing w:line="200" w:lineRule="exact"/>
        <w:rPr>
          <w:sz w:val="20"/>
          <w:szCs w:val="20"/>
        </w:rPr>
      </w:pPr>
    </w:p>
    <w:p w:rsidR="00F25C41" w:rsidRDefault="00F25C41">
      <w:pPr>
        <w:spacing w:line="200" w:lineRule="exact"/>
        <w:rPr>
          <w:sz w:val="20"/>
          <w:szCs w:val="20"/>
        </w:rPr>
      </w:pPr>
    </w:p>
    <w:p w:rsidR="00F25C41" w:rsidRDefault="00F25C41">
      <w:pPr>
        <w:spacing w:line="200" w:lineRule="exact"/>
        <w:rPr>
          <w:sz w:val="20"/>
          <w:szCs w:val="20"/>
        </w:rPr>
      </w:pPr>
    </w:p>
    <w:p w:rsidR="00F25C41" w:rsidRDefault="00F25C41">
      <w:pPr>
        <w:spacing w:line="200" w:lineRule="exact"/>
        <w:rPr>
          <w:sz w:val="20"/>
          <w:szCs w:val="20"/>
        </w:rPr>
      </w:pPr>
    </w:p>
    <w:p w:rsidR="00F25C41" w:rsidRDefault="00F25C41">
      <w:pPr>
        <w:spacing w:line="200" w:lineRule="exact"/>
        <w:rPr>
          <w:sz w:val="20"/>
          <w:szCs w:val="20"/>
        </w:rPr>
      </w:pPr>
    </w:p>
    <w:p w:rsidR="00F25C41" w:rsidRDefault="00F25C41">
      <w:pPr>
        <w:spacing w:line="200" w:lineRule="exact"/>
        <w:rPr>
          <w:sz w:val="20"/>
          <w:szCs w:val="20"/>
        </w:rPr>
      </w:pPr>
    </w:p>
    <w:p w:rsidR="00F25C41" w:rsidRDefault="00F25C41">
      <w:pPr>
        <w:spacing w:line="200" w:lineRule="exact"/>
        <w:rPr>
          <w:sz w:val="20"/>
          <w:szCs w:val="20"/>
        </w:rPr>
      </w:pPr>
    </w:p>
    <w:p w:rsidR="00F25C41" w:rsidRDefault="00F25C41">
      <w:pPr>
        <w:spacing w:line="200" w:lineRule="exact"/>
        <w:rPr>
          <w:sz w:val="20"/>
          <w:szCs w:val="20"/>
        </w:rPr>
      </w:pPr>
    </w:p>
    <w:p w:rsidR="00F25C41" w:rsidRDefault="00F25C41">
      <w:pPr>
        <w:spacing w:line="200" w:lineRule="exact"/>
        <w:rPr>
          <w:sz w:val="20"/>
          <w:szCs w:val="20"/>
        </w:rPr>
      </w:pPr>
    </w:p>
    <w:p w:rsidR="00F25C41" w:rsidRDefault="00F25C41">
      <w:pPr>
        <w:spacing w:line="200" w:lineRule="exact"/>
        <w:rPr>
          <w:sz w:val="20"/>
          <w:szCs w:val="20"/>
        </w:rPr>
      </w:pPr>
    </w:p>
    <w:p w:rsidR="00F25C41" w:rsidRDefault="00F25C41">
      <w:pPr>
        <w:spacing w:line="200" w:lineRule="exact"/>
        <w:rPr>
          <w:sz w:val="20"/>
          <w:szCs w:val="20"/>
        </w:rPr>
      </w:pPr>
    </w:p>
    <w:p w:rsidR="00F25C41" w:rsidRDefault="00F25C41">
      <w:pPr>
        <w:spacing w:line="200" w:lineRule="exact"/>
        <w:rPr>
          <w:sz w:val="20"/>
          <w:szCs w:val="20"/>
        </w:rPr>
      </w:pPr>
    </w:p>
    <w:p w:rsidR="00F25C41" w:rsidRDefault="00F25C41">
      <w:pPr>
        <w:spacing w:line="200" w:lineRule="exact"/>
        <w:rPr>
          <w:sz w:val="20"/>
          <w:szCs w:val="20"/>
        </w:rPr>
      </w:pPr>
    </w:p>
    <w:p w:rsidR="00F25C41" w:rsidRDefault="00F25C41">
      <w:pPr>
        <w:spacing w:line="286" w:lineRule="exact"/>
        <w:rPr>
          <w:sz w:val="20"/>
          <w:szCs w:val="20"/>
        </w:rPr>
      </w:pPr>
    </w:p>
    <w:p w:rsidR="00F25C41" w:rsidRDefault="00F25C41">
      <w:pPr>
        <w:spacing w:line="12" w:lineRule="exact"/>
        <w:rPr>
          <w:sz w:val="20"/>
          <w:szCs w:val="20"/>
        </w:rPr>
      </w:pPr>
    </w:p>
    <w:p w:rsidR="00F25C41" w:rsidRDefault="00F25C41">
      <w:pPr>
        <w:spacing w:line="134" w:lineRule="exact"/>
        <w:rPr>
          <w:sz w:val="20"/>
          <w:szCs w:val="20"/>
        </w:rPr>
      </w:pPr>
    </w:p>
    <w:p w:rsidR="00F25C41" w:rsidRDefault="00F25C41">
      <w:pPr>
        <w:spacing w:line="6" w:lineRule="exact"/>
        <w:rPr>
          <w:sz w:val="20"/>
          <w:szCs w:val="20"/>
        </w:rPr>
      </w:pPr>
    </w:p>
    <w:p w:rsidR="00F25C41" w:rsidRDefault="00F25C41">
      <w:pPr>
        <w:spacing w:line="20" w:lineRule="exact"/>
        <w:rPr>
          <w:sz w:val="20"/>
          <w:szCs w:val="20"/>
        </w:rPr>
      </w:pPr>
    </w:p>
    <w:p w:rsidR="00F25C41" w:rsidRDefault="00F25C41">
      <w:pPr>
        <w:spacing w:line="200" w:lineRule="exact"/>
        <w:rPr>
          <w:sz w:val="20"/>
          <w:szCs w:val="20"/>
        </w:rPr>
      </w:pPr>
    </w:p>
    <w:p w:rsidR="00F25C41" w:rsidRDefault="00F25C41">
      <w:pPr>
        <w:spacing w:line="200" w:lineRule="exact"/>
        <w:rPr>
          <w:sz w:val="20"/>
          <w:szCs w:val="20"/>
        </w:rPr>
      </w:pPr>
    </w:p>
    <w:p w:rsidR="00F25C41" w:rsidRDefault="00F25C41">
      <w:pPr>
        <w:spacing w:line="200" w:lineRule="exact"/>
        <w:rPr>
          <w:sz w:val="20"/>
          <w:szCs w:val="20"/>
        </w:rPr>
      </w:pPr>
    </w:p>
    <w:p w:rsidR="00F25C41" w:rsidRDefault="00F25C41">
      <w:pPr>
        <w:spacing w:line="200" w:lineRule="exact"/>
        <w:rPr>
          <w:sz w:val="20"/>
          <w:szCs w:val="20"/>
        </w:rPr>
      </w:pPr>
    </w:p>
    <w:p w:rsidR="00F25C41" w:rsidRDefault="00F25C41">
      <w:pPr>
        <w:spacing w:line="200" w:lineRule="exact"/>
        <w:rPr>
          <w:sz w:val="20"/>
          <w:szCs w:val="20"/>
        </w:rPr>
      </w:pPr>
    </w:p>
    <w:p w:rsidR="00F25C41" w:rsidRDefault="00F25C41">
      <w:pPr>
        <w:spacing w:line="200" w:lineRule="exact"/>
        <w:rPr>
          <w:sz w:val="20"/>
          <w:szCs w:val="20"/>
        </w:rPr>
      </w:pPr>
    </w:p>
    <w:p w:rsidR="00F25C41" w:rsidRDefault="00F25C41">
      <w:pPr>
        <w:spacing w:line="200" w:lineRule="exact"/>
        <w:rPr>
          <w:sz w:val="20"/>
          <w:szCs w:val="20"/>
        </w:rPr>
      </w:pPr>
    </w:p>
    <w:p w:rsidR="00F25C41" w:rsidRDefault="00F25C41">
      <w:pPr>
        <w:spacing w:line="200" w:lineRule="exact"/>
        <w:rPr>
          <w:sz w:val="20"/>
          <w:szCs w:val="20"/>
        </w:rPr>
      </w:pPr>
    </w:p>
    <w:p w:rsidR="00F25C41" w:rsidRDefault="00F25C41">
      <w:pPr>
        <w:spacing w:line="200" w:lineRule="exact"/>
        <w:rPr>
          <w:sz w:val="20"/>
          <w:szCs w:val="20"/>
        </w:rPr>
      </w:pPr>
    </w:p>
    <w:p w:rsidR="00F25C41" w:rsidRDefault="00F25C41">
      <w:pPr>
        <w:spacing w:line="200" w:lineRule="exact"/>
        <w:rPr>
          <w:sz w:val="20"/>
          <w:szCs w:val="20"/>
        </w:rPr>
      </w:pPr>
    </w:p>
    <w:p w:rsidR="00F25C41" w:rsidRDefault="00F25C41">
      <w:pPr>
        <w:spacing w:line="200" w:lineRule="exact"/>
        <w:rPr>
          <w:sz w:val="20"/>
          <w:szCs w:val="20"/>
        </w:rPr>
      </w:pPr>
    </w:p>
    <w:p w:rsidR="00F25C41" w:rsidRDefault="00F25C41">
      <w:pPr>
        <w:spacing w:line="200" w:lineRule="exact"/>
        <w:rPr>
          <w:sz w:val="20"/>
          <w:szCs w:val="20"/>
        </w:rPr>
      </w:pPr>
    </w:p>
    <w:p w:rsidR="00F25C41" w:rsidRDefault="00F25C41">
      <w:pPr>
        <w:spacing w:line="200" w:lineRule="exact"/>
        <w:rPr>
          <w:sz w:val="20"/>
          <w:szCs w:val="20"/>
        </w:rPr>
      </w:pPr>
    </w:p>
    <w:p w:rsidR="00F25C41" w:rsidRDefault="00F25C41">
      <w:pPr>
        <w:spacing w:line="200" w:lineRule="exact"/>
        <w:rPr>
          <w:sz w:val="20"/>
          <w:szCs w:val="20"/>
        </w:rPr>
      </w:pPr>
    </w:p>
    <w:p w:rsidR="00F25C41" w:rsidRDefault="00F25C41">
      <w:pPr>
        <w:spacing w:line="200" w:lineRule="exact"/>
        <w:rPr>
          <w:sz w:val="20"/>
          <w:szCs w:val="20"/>
        </w:rPr>
      </w:pPr>
    </w:p>
    <w:p w:rsidR="00F25C41" w:rsidRDefault="00F25C41">
      <w:pPr>
        <w:spacing w:line="200" w:lineRule="exact"/>
        <w:rPr>
          <w:sz w:val="20"/>
          <w:szCs w:val="20"/>
        </w:rPr>
      </w:pPr>
    </w:p>
    <w:p w:rsidR="00F25C41" w:rsidRDefault="00F25C41">
      <w:pPr>
        <w:spacing w:line="200" w:lineRule="exact"/>
        <w:rPr>
          <w:sz w:val="20"/>
          <w:szCs w:val="20"/>
        </w:rPr>
      </w:pPr>
    </w:p>
    <w:p w:rsidR="00F25C41" w:rsidRDefault="00F25C41">
      <w:pPr>
        <w:spacing w:line="200" w:lineRule="exact"/>
        <w:rPr>
          <w:sz w:val="20"/>
          <w:szCs w:val="20"/>
        </w:rPr>
      </w:pPr>
    </w:p>
    <w:p w:rsidR="00F25C41" w:rsidRDefault="00F25C41">
      <w:pPr>
        <w:spacing w:line="200" w:lineRule="exact"/>
        <w:rPr>
          <w:sz w:val="20"/>
          <w:szCs w:val="20"/>
        </w:rPr>
      </w:pPr>
    </w:p>
    <w:p w:rsidR="00F25C41" w:rsidRDefault="00F25C41">
      <w:pPr>
        <w:sectPr w:rsidR="00F25C41">
          <w:pgSz w:w="11900" w:h="16838"/>
          <w:pgMar w:top="1440" w:right="566" w:bottom="140" w:left="1140" w:header="0" w:footer="0" w:gutter="0"/>
          <w:cols w:space="720" w:equalWidth="0">
            <w:col w:w="10200"/>
          </w:cols>
        </w:sectPr>
      </w:pPr>
    </w:p>
    <w:p w:rsidR="00F25C41" w:rsidRDefault="00F25C41">
      <w:pPr>
        <w:sectPr w:rsidR="00F25C41">
          <w:pgSz w:w="11900" w:h="16838"/>
          <w:pgMar w:top="568" w:right="566" w:bottom="965" w:left="1140" w:header="0" w:footer="0" w:gutter="0"/>
          <w:cols w:space="720" w:equalWidth="0">
            <w:col w:w="10200"/>
          </w:cols>
        </w:sectPr>
      </w:pPr>
    </w:p>
    <w:p w:rsidR="00F25C41" w:rsidRDefault="00F25C41">
      <w:pPr>
        <w:sectPr w:rsidR="00F25C41">
          <w:pgSz w:w="11900" w:h="16838"/>
          <w:pgMar w:top="560" w:right="566" w:bottom="152" w:left="1140" w:header="0" w:footer="0" w:gutter="0"/>
          <w:cols w:space="720" w:equalWidth="0">
            <w:col w:w="10200"/>
          </w:cols>
        </w:sectPr>
      </w:pPr>
    </w:p>
    <w:p w:rsidR="00F25C41" w:rsidRDefault="00F25C41">
      <w:pPr>
        <w:spacing w:line="291" w:lineRule="exact"/>
        <w:rPr>
          <w:sz w:val="20"/>
          <w:szCs w:val="20"/>
        </w:rPr>
      </w:pPr>
    </w:p>
    <w:sectPr w:rsidR="00F25C41" w:rsidSect="009C7115">
      <w:pgSz w:w="11900" w:h="16838"/>
      <w:pgMar w:top="557" w:right="566" w:bottom="1440" w:left="1140" w:header="0" w:footer="0" w:gutter="0"/>
      <w:cols w:space="720" w:equalWidth="0">
        <w:col w:w="102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912" w:rsidRDefault="00F43912" w:rsidP="00550CBB">
      <w:r>
        <w:separator/>
      </w:r>
    </w:p>
  </w:endnote>
  <w:endnote w:type="continuationSeparator" w:id="1">
    <w:p w:rsidR="00F43912" w:rsidRDefault="00F43912" w:rsidP="00550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4487469"/>
      <w:docPartObj>
        <w:docPartGallery w:val="Page Numbers (Bottom of Page)"/>
        <w:docPartUnique/>
      </w:docPartObj>
    </w:sdtPr>
    <w:sdtContent>
      <w:p w:rsidR="00550CBB" w:rsidRDefault="00487290">
        <w:pPr>
          <w:pStyle w:val="a9"/>
          <w:jc w:val="center"/>
        </w:pPr>
        <w:r>
          <w:fldChar w:fldCharType="begin"/>
        </w:r>
        <w:r w:rsidR="00550CBB">
          <w:instrText>PAGE   \* MERGEFORMAT</w:instrText>
        </w:r>
        <w:r>
          <w:fldChar w:fldCharType="separate"/>
        </w:r>
        <w:r w:rsidR="00363F37">
          <w:rPr>
            <w:noProof/>
          </w:rPr>
          <w:t>4</w:t>
        </w:r>
        <w:r>
          <w:fldChar w:fldCharType="end"/>
        </w:r>
      </w:p>
    </w:sdtContent>
  </w:sdt>
  <w:p w:rsidR="00550CBB" w:rsidRDefault="00550C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912" w:rsidRDefault="00F43912" w:rsidP="00550CBB">
      <w:r>
        <w:separator/>
      </w:r>
    </w:p>
  </w:footnote>
  <w:footnote w:type="continuationSeparator" w:id="1">
    <w:p w:rsidR="00F43912" w:rsidRDefault="00F43912" w:rsidP="00550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6AF4B2DA"/>
    <w:lvl w:ilvl="0" w:tplc="EBD29192">
      <w:start w:val="1"/>
      <w:numFmt w:val="bullet"/>
      <w:lvlText w:val=""/>
      <w:lvlJc w:val="left"/>
    </w:lvl>
    <w:lvl w:ilvl="1" w:tplc="2B1C3B98">
      <w:numFmt w:val="decimal"/>
      <w:lvlText w:val=""/>
      <w:lvlJc w:val="left"/>
    </w:lvl>
    <w:lvl w:ilvl="2" w:tplc="AB0A14E4">
      <w:numFmt w:val="decimal"/>
      <w:lvlText w:val=""/>
      <w:lvlJc w:val="left"/>
    </w:lvl>
    <w:lvl w:ilvl="3" w:tplc="D532642A">
      <w:numFmt w:val="decimal"/>
      <w:lvlText w:val=""/>
      <w:lvlJc w:val="left"/>
    </w:lvl>
    <w:lvl w:ilvl="4" w:tplc="2CBA5A3A">
      <w:numFmt w:val="decimal"/>
      <w:lvlText w:val=""/>
      <w:lvlJc w:val="left"/>
    </w:lvl>
    <w:lvl w:ilvl="5" w:tplc="B9C68530">
      <w:numFmt w:val="decimal"/>
      <w:lvlText w:val=""/>
      <w:lvlJc w:val="left"/>
    </w:lvl>
    <w:lvl w:ilvl="6" w:tplc="E3364A80">
      <w:numFmt w:val="decimal"/>
      <w:lvlText w:val=""/>
      <w:lvlJc w:val="left"/>
    </w:lvl>
    <w:lvl w:ilvl="7" w:tplc="90C69B8C">
      <w:numFmt w:val="decimal"/>
      <w:lvlText w:val=""/>
      <w:lvlJc w:val="left"/>
    </w:lvl>
    <w:lvl w:ilvl="8" w:tplc="D762721E">
      <w:numFmt w:val="decimal"/>
      <w:lvlText w:val=""/>
      <w:lvlJc w:val="left"/>
    </w:lvl>
  </w:abstractNum>
  <w:abstractNum w:abstractNumId="1">
    <w:nsid w:val="0000030A"/>
    <w:multiLevelType w:val="hybridMultilevel"/>
    <w:tmpl w:val="C16A7C96"/>
    <w:lvl w:ilvl="0" w:tplc="1104300C">
      <w:start w:val="1"/>
      <w:numFmt w:val="bullet"/>
      <w:lvlText w:val=""/>
      <w:lvlJc w:val="left"/>
    </w:lvl>
    <w:lvl w:ilvl="1" w:tplc="C6C6210C">
      <w:numFmt w:val="decimal"/>
      <w:lvlText w:val=""/>
      <w:lvlJc w:val="left"/>
    </w:lvl>
    <w:lvl w:ilvl="2" w:tplc="1A3A8476">
      <w:numFmt w:val="decimal"/>
      <w:lvlText w:val=""/>
      <w:lvlJc w:val="left"/>
    </w:lvl>
    <w:lvl w:ilvl="3" w:tplc="093A5EF8">
      <w:numFmt w:val="decimal"/>
      <w:lvlText w:val=""/>
      <w:lvlJc w:val="left"/>
    </w:lvl>
    <w:lvl w:ilvl="4" w:tplc="D2AEE75E">
      <w:numFmt w:val="decimal"/>
      <w:lvlText w:val=""/>
      <w:lvlJc w:val="left"/>
    </w:lvl>
    <w:lvl w:ilvl="5" w:tplc="8242B918">
      <w:numFmt w:val="decimal"/>
      <w:lvlText w:val=""/>
      <w:lvlJc w:val="left"/>
    </w:lvl>
    <w:lvl w:ilvl="6" w:tplc="7B781E36">
      <w:numFmt w:val="decimal"/>
      <w:lvlText w:val=""/>
      <w:lvlJc w:val="left"/>
    </w:lvl>
    <w:lvl w:ilvl="7" w:tplc="45CE49E8">
      <w:numFmt w:val="decimal"/>
      <w:lvlText w:val=""/>
      <w:lvlJc w:val="left"/>
    </w:lvl>
    <w:lvl w:ilvl="8" w:tplc="A5B45B70">
      <w:numFmt w:val="decimal"/>
      <w:lvlText w:val=""/>
      <w:lvlJc w:val="left"/>
    </w:lvl>
  </w:abstractNum>
  <w:abstractNum w:abstractNumId="2">
    <w:nsid w:val="00000732"/>
    <w:multiLevelType w:val="hybridMultilevel"/>
    <w:tmpl w:val="75166B34"/>
    <w:lvl w:ilvl="0" w:tplc="0B18ECDC">
      <w:start w:val="1"/>
      <w:numFmt w:val="bullet"/>
      <w:lvlText w:val=""/>
      <w:lvlJc w:val="left"/>
    </w:lvl>
    <w:lvl w:ilvl="1" w:tplc="3E4AF67C">
      <w:numFmt w:val="decimal"/>
      <w:lvlText w:val=""/>
      <w:lvlJc w:val="left"/>
    </w:lvl>
    <w:lvl w:ilvl="2" w:tplc="9A9CCCE0">
      <w:numFmt w:val="decimal"/>
      <w:lvlText w:val=""/>
      <w:lvlJc w:val="left"/>
    </w:lvl>
    <w:lvl w:ilvl="3" w:tplc="22D6B022">
      <w:numFmt w:val="decimal"/>
      <w:lvlText w:val=""/>
      <w:lvlJc w:val="left"/>
    </w:lvl>
    <w:lvl w:ilvl="4" w:tplc="B8C281B4">
      <w:numFmt w:val="decimal"/>
      <w:lvlText w:val=""/>
      <w:lvlJc w:val="left"/>
    </w:lvl>
    <w:lvl w:ilvl="5" w:tplc="4D6A3DFE">
      <w:numFmt w:val="decimal"/>
      <w:lvlText w:val=""/>
      <w:lvlJc w:val="left"/>
    </w:lvl>
    <w:lvl w:ilvl="6" w:tplc="CCD6A76C">
      <w:numFmt w:val="decimal"/>
      <w:lvlText w:val=""/>
      <w:lvlJc w:val="left"/>
    </w:lvl>
    <w:lvl w:ilvl="7" w:tplc="7AA21118">
      <w:numFmt w:val="decimal"/>
      <w:lvlText w:val=""/>
      <w:lvlJc w:val="left"/>
    </w:lvl>
    <w:lvl w:ilvl="8" w:tplc="1742BF6E">
      <w:numFmt w:val="decimal"/>
      <w:lvlText w:val=""/>
      <w:lvlJc w:val="left"/>
    </w:lvl>
  </w:abstractNum>
  <w:abstractNum w:abstractNumId="3">
    <w:nsid w:val="0000074D"/>
    <w:multiLevelType w:val="hybridMultilevel"/>
    <w:tmpl w:val="07885048"/>
    <w:lvl w:ilvl="0" w:tplc="6CD82A98">
      <w:start w:val="1"/>
      <w:numFmt w:val="bullet"/>
      <w:lvlText w:val=""/>
      <w:lvlJc w:val="left"/>
    </w:lvl>
    <w:lvl w:ilvl="1" w:tplc="746CC4BA">
      <w:numFmt w:val="decimal"/>
      <w:lvlText w:val=""/>
      <w:lvlJc w:val="left"/>
    </w:lvl>
    <w:lvl w:ilvl="2" w:tplc="AE4AD610">
      <w:numFmt w:val="decimal"/>
      <w:lvlText w:val=""/>
      <w:lvlJc w:val="left"/>
    </w:lvl>
    <w:lvl w:ilvl="3" w:tplc="A8902786">
      <w:numFmt w:val="decimal"/>
      <w:lvlText w:val=""/>
      <w:lvlJc w:val="left"/>
    </w:lvl>
    <w:lvl w:ilvl="4" w:tplc="8758CF06">
      <w:numFmt w:val="decimal"/>
      <w:lvlText w:val=""/>
      <w:lvlJc w:val="left"/>
    </w:lvl>
    <w:lvl w:ilvl="5" w:tplc="A2A87058">
      <w:numFmt w:val="decimal"/>
      <w:lvlText w:val=""/>
      <w:lvlJc w:val="left"/>
    </w:lvl>
    <w:lvl w:ilvl="6" w:tplc="63D8AF28">
      <w:numFmt w:val="decimal"/>
      <w:lvlText w:val=""/>
      <w:lvlJc w:val="left"/>
    </w:lvl>
    <w:lvl w:ilvl="7" w:tplc="468273B6">
      <w:numFmt w:val="decimal"/>
      <w:lvlText w:val=""/>
      <w:lvlJc w:val="left"/>
    </w:lvl>
    <w:lvl w:ilvl="8" w:tplc="B094D48A">
      <w:numFmt w:val="decimal"/>
      <w:lvlText w:val=""/>
      <w:lvlJc w:val="left"/>
    </w:lvl>
  </w:abstractNum>
  <w:abstractNum w:abstractNumId="4">
    <w:nsid w:val="00000BDB"/>
    <w:multiLevelType w:val="hybridMultilevel"/>
    <w:tmpl w:val="AE4E709C"/>
    <w:lvl w:ilvl="0" w:tplc="AC4EB54E">
      <w:start w:val="1"/>
      <w:numFmt w:val="decimal"/>
      <w:lvlText w:val="%1)"/>
      <w:lvlJc w:val="left"/>
    </w:lvl>
    <w:lvl w:ilvl="1" w:tplc="17B616E2">
      <w:numFmt w:val="decimal"/>
      <w:lvlText w:val=""/>
      <w:lvlJc w:val="left"/>
    </w:lvl>
    <w:lvl w:ilvl="2" w:tplc="310AC86A">
      <w:numFmt w:val="decimal"/>
      <w:lvlText w:val=""/>
      <w:lvlJc w:val="left"/>
    </w:lvl>
    <w:lvl w:ilvl="3" w:tplc="FD58E624">
      <w:numFmt w:val="decimal"/>
      <w:lvlText w:val=""/>
      <w:lvlJc w:val="left"/>
    </w:lvl>
    <w:lvl w:ilvl="4" w:tplc="8EF61322">
      <w:numFmt w:val="decimal"/>
      <w:lvlText w:val=""/>
      <w:lvlJc w:val="left"/>
    </w:lvl>
    <w:lvl w:ilvl="5" w:tplc="5972D77A">
      <w:numFmt w:val="decimal"/>
      <w:lvlText w:val=""/>
      <w:lvlJc w:val="left"/>
    </w:lvl>
    <w:lvl w:ilvl="6" w:tplc="004CCD3A">
      <w:numFmt w:val="decimal"/>
      <w:lvlText w:val=""/>
      <w:lvlJc w:val="left"/>
    </w:lvl>
    <w:lvl w:ilvl="7" w:tplc="A6F22C54">
      <w:numFmt w:val="decimal"/>
      <w:lvlText w:val=""/>
      <w:lvlJc w:val="left"/>
    </w:lvl>
    <w:lvl w:ilvl="8" w:tplc="01D6E1E4">
      <w:numFmt w:val="decimal"/>
      <w:lvlText w:val=""/>
      <w:lvlJc w:val="left"/>
    </w:lvl>
  </w:abstractNum>
  <w:abstractNum w:abstractNumId="5">
    <w:nsid w:val="00001238"/>
    <w:multiLevelType w:val="hybridMultilevel"/>
    <w:tmpl w:val="1B6682D6"/>
    <w:lvl w:ilvl="0" w:tplc="C3B0DFBC">
      <w:start w:val="1"/>
      <w:numFmt w:val="bullet"/>
      <w:lvlText w:val="В"/>
      <w:lvlJc w:val="left"/>
    </w:lvl>
    <w:lvl w:ilvl="1" w:tplc="E946E34C">
      <w:numFmt w:val="decimal"/>
      <w:lvlText w:val=""/>
      <w:lvlJc w:val="left"/>
    </w:lvl>
    <w:lvl w:ilvl="2" w:tplc="9C029672">
      <w:numFmt w:val="decimal"/>
      <w:lvlText w:val=""/>
      <w:lvlJc w:val="left"/>
    </w:lvl>
    <w:lvl w:ilvl="3" w:tplc="2C260BA8">
      <w:numFmt w:val="decimal"/>
      <w:lvlText w:val=""/>
      <w:lvlJc w:val="left"/>
    </w:lvl>
    <w:lvl w:ilvl="4" w:tplc="94342E44">
      <w:numFmt w:val="decimal"/>
      <w:lvlText w:val=""/>
      <w:lvlJc w:val="left"/>
    </w:lvl>
    <w:lvl w:ilvl="5" w:tplc="53B4AA2E">
      <w:numFmt w:val="decimal"/>
      <w:lvlText w:val=""/>
      <w:lvlJc w:val="left"/>
    </w:lvl>
    <w:lvl w:ilvl="6" w:tplc="3F7A9D5E">
      <w:numFmt w:val="decimal"/>
      <w:lvlText w:val=""/>
      <w:lvlJc w:val="left"/>
    </w:lvl>
    <w:lvl w:ilvl="7" w:tplc="CBBA3EF6">
      <w:numFmt w:val="decimal"/>
      <w:lvlText w:val=""/>
      <w:lvlJc w:val="left"/>
    </w:lvl>
    <w:lvl w:ilvl="8" w:tplc="EFFC2C90">
      <w:numFmt w:val="decimal"/>
      <w:lvlText w:val=""/>
      <w:lvlJc w:val="left"/>
    </w:lvl>
  </w:abstractNum>
  <w:abstractNum w:abstractNumId="6">
    <w:nsid w:val="00001AD4"/>
    <w:multiLevelType w:val="hybridMultilevel"/>
    <w:tmpl w:val="112E56DC"/>
    <w:lvl w:ilvl="0" w:tplc="B2C855BC">
      <w:start w:val="4"/>
      <w:numFmt w:val="decimal"/>
      <w:lvlText w:val="%1."/>
      <w:lvlJc w:val="left"/>
    </w:lvl>
    <w:lvl w:ilvl="1" w:tplc="66D43E56">
      <w:numFmt w:val="decimal"/>
      <w:lvlText w:val=""/>
      <w:lvlJc w:val="left"/>
    </w:lvl>
    <w:lvl w:ilvl="2" w:tplc="DAF0B8D2">
      <w:numFmt w:val="decimal"/>
      <w:lvlText w:val=""/>
      <w:lvlJc w:val="left"/>
    </w:lvl>
    <w:lvl w:ilvl="3" w:tplc="E2F0CD8C">
      <w:numFmt w:val="decimal"/>
      <w:lvlText w:val=""/>
      <w:lvlJc w:val="left"/>
    </w:lvl>
    <w:lvl w:ilvl="4" w:tplc="195C3B1C">
      <w:numFmt w:val="decimal"/>
      <w:lvlText w:val=""/>
      <w:lvlJc w:val="left"/>
    </w:lvl>
    <w:lvl w:ilvl="5" w:tplc="EC90FEB2">
      <w:numFmt w:val="decimal"/>
      <w:lvlText w:val=""/>
      <w:lvlJc w:val="left"/>
    </w:lvl>
    <w:lvl w:ilvl="6" w:tplc="B45EF718">
      <w:numFmt w:val="decimal"/>
      <w:lvlText w:val=""/>
      <w:lvlJc w:val="left"/>
    </w:lvl>
    <w:lvl w:ilvl="7" w:tplc="E692279E">
      <w:numFmt w:val="decimal"/>
      <w:lvlText w:val=""/>
      <w:lvlJc w:val="left"/>
    </w:lvl>
    <w:lvl w:ilvl="8" w:tplc="4ADE7C00">
      <w:numFmt w:val="decimal"/>
      <w:lvlText w:val=""/>
      <w:lvlJc w:val="left"/>
    </w:lvl>
  </w:abstractNum>
  <w:abstractNum w:abstractNumId="7">
    <w:nsid w:val="00001E1F"/>
    <w:multiLevelType w:val="hybridMultilevel"/>
    <w:tmpl w:val="3AC02268"/>
    <w:lvl w:ilvl="0" w:tplc="467C9230">
      <w:start w:val="3"/>
      <w:numFmt w:val="decimal"/>
      <w:lvlText w:val="%1."/>
      <w:lvlJc w:val="left"/>
    </w:lvl>
    <w:lvl w:ilvl="1" w:tplc="E70401A2">
      <w:numFmt w:val="decimal"/>
      <w:lvlText w:val=""/>
      <w:lvlJc w:val="left"/>
    </w:lvl>
    <w:lvl w:ilvl="2" w:tplc="FE2ED90E">
      <w:numFmt w:val="decimal"/>
      <w:lvlText w:val=""/>
      <w:lvlJc w:val="left"/>
    </w:lvl>
    <w:lvl w:ilvl="3" w:tplc="94C6EF64">
      <w:numFmt w:val="decimal"/>
      <w:lvlText w:val=""/>
      <w:lvlJc w:val="left"/>
    </w:lvl>
    <w:lvl w:ilvl="4" w:tplc="5D388D04">
      <w:numFmt w:val="decimal"/>
      <w:lvlText w:val=""/>
      <w:lvlJc w:val="left"/>
    </w:lvl>
    <w:lvl w:ilvl="5" w:tplc="6BD0828C">
      <w:numFmt w:val="decimal"/>
      <w:lvlText w:val=""/>
      <w:lvlJc w:val="left"/>
    </w:lvl>
    <w:lvl w:ilvl="6" w:tplc="DCE6E4EC">
      <w:numFmt w:val="decimal"/>
      <w:lvlText w:val=""/>
      <w:lvlJc w:val="left"/>
    </w:lvl>
    <w:lvl w:ilvl="7" w:tplc="F7FABEBC">
      <w:numFmt w:val="decimal"/>
      <w:lvlText w:val=""/>
      <w:lvlJc w:val="left"/>
    </w:lvl>
    <w:lvl w:ilvl="8" w:tplc="DF0A39F2">
      <w:numFmt w:val="decimal"/>
      <w:lvlText w:val=""/>
      <w:lvlJc w:val="left"/>
    </w:lvl>
  </w:abstractNum>
  <w:abstractNum w:abstractNumId="8">
    <w:nsid w:val="00002213"/>
    <w:multiLevelType w:val="hybridMultilevel"/>
    <w:tmpl w:val="F7D0A62A"/>
    <w:lvl w:ilvl="0" w:tplc="18A4D3F0">
      <w:start w:val="1"/>
      <w:numFmt w:val="bullet"/>
      <w:lvlText w:val=""/>
      <w:lvlJc w:val="left"/>
    </w:lvl>
    <w:lvl w:ilvl="1" w:tplc="41B62E0E">
      <w:start w:val="2"/>
      <w:numFmt w:val="decimal"/>
      <w:lvlText w:val="%2."/>
      <w:lvlJc w:val="left"/>
    </w:lvl>
    <w:lvl w:ilvl="2" w:tplc="59DC9E26">
      <w:numFmt w:val="decimal"/>
      <w:lvlText w:val=""/>
      <w:lvlJc w:val="left"/>
    </w:lvl>
    <w:lvl w:ilvl="3" w:tplc="80F26804">
      <w:numFmt w:val="decimal"/>
      <w:lvlText w:val=""/>
      <w:lvlJc w:val="left"/>
    </w:lvl>
    <w:lvl w:ilvl="4" w:tplc="E14488BA">
      <w:numFmt w:val="decimal"/>
      <w:lvlText w:val=""/>
      <w:lvlJc w:val="left"/>
    </w:lvl>
    <w:lvl w:ilvl="5" w:tplc="D04467CC">
      <w:numFmt w:val="decimal"/>
      <w:lvlText w:val=""/>
      <w:lvlJc w:val="left"/>
    </w:lvl>
    <w:lvl w:ilvl="6" w:tplc="744E4062">
      <w:numFmt w:val="decimal"/>
      <w:lvlText w:val=""/>
      <w:lvlJc w:val="left"/>
    </w:lvl>
    <w:lvl w:ilvl="7" w:tplc="7E68DE30">
      <w:numFmt w:val="decimal"/>
      <w:lvlText w:val=""/>
      <w:lvlJc w:val="left"/>
    </w:lvl>
    <w:lvl w:ilvl="8" w:tplc="7C6CE05A">
      <w:numFmt w:val="decimal"/>
      <w:lvlText w:val=""/>
      <w:lvlJc w:val="left"/>
    </w:lvl>
  </w:abstractNum>
  <w:abstractNum w:abstractNumId="9">
    <w:nsid w:val="000022EE"/>
    <w:multiLevelType w:val="hybridMultilevel"/>
    <w:tmpl w:val="82C68A8A"/>
    <w:lvl w:ilvl="0" w:tplc="30A69620">
      <w:start w:val="1"/>
      <w:numFmt w:val="bullet"/>
      <w:lvlText w:val=""/>
      <w:lvlJc w:val="left"/>
    </w:lvl>
    <w:lvl w:ilvl="1" w:tplc="DC369FBA">
      <w:numFmt w:val="decimal"/>
      <w:lvlText w:val=""/>
      <w:lvlJc w:val="left"/>
    </w:lvl>
    <w:lvl w:ilvl="2" w:tplc="2DDE03C2">
      <w:numFmt w:val="decimal"/>
      <w:lvlText w:val=""/>
      <w:lvlJc w:val="left"/>
    </w:lvl>
    <w:lvl w:ilvl="3" w:tplc="76E49CB0">
      <w:numFmt w:val="decimal"/>
      <w:lvlText w:val=""/>
      <w:lvlJc w:val="left"/>
    </w:lvl>
    <w:lvl w:ilvl="4" w:tplc="72A6D20E">
      <w:numFmt w:val="decimal"/>
      <w:lvlText w:val=""/>
      <w:lvlJc w:val="left"/>
    </w:lvl>
    <w:lvl w:ilvl="5" w:tplc="0CE4ED7C">
      <w:numFmt w:val="decimal"/>
      <w:lvlText w:val=""/>
      <w:lvlJc w:val="left"/>
    </w:lvl>
    <w:lvl w:ilvl="6" w:tplc="3CC0DF8A">
      <w:numFmt w:val="decimal"/>
      <w:lvlText w:val=""/>
      <w:lvlJc w:val="left"/>
    </w:lvl>
    <w:lvl w:ilvl="7" w:tplc="2F82D8FA">
      <w:numFmt w:val="decimal"/>
      <w:lvlText w:val=""/>
      <w:lvlJc w:val="left"/>
    </w:lvl>
    <w:lvl w:ilvl="8" w:tplc="78A25BD8">
      <w:numFmt w:val="decimal"/>
      <w:lvlText w:val=""/>
      <w:lvlJc w:val="left"/>
    </w:lvl>
  </w:abstractNum>
  <w:abstractNum w:abstractNumId="10">
    <w:nsid w:val="00002350"/>
    <w:multiLevelType w:val="hybridMultilevel"/>
    <w:tmpl w:val="1B866C1E"/>
    <w:lvl w:ilvl="0" w:tplc="266AFB70">
      <w:start w:val="1"/>
      <w:numFmt w:val="bullet"/>
      <w:lvlText w:val=""/>
      <w:lvlJc w:val="left"/>
    </w:lvl>
    <w:lvl w:ilvl="1" w:tplc="B522578A">
      <w:numFmt w:val="decimal"/>
      <w:lvlText w:val=""/>
      <w:lvlJc w:val="left"/>
    </w:lvl>
    <w:lvl w:ilvl="2" w:tplc="C0561D96">
      <w:numFmt w:val="decimal"/>
      <w:lvlText w:val=""/>
      <w:lvlJc w:val="left"/>
    </w:lvl>
    <w:lvl w:ilvl="3" w:tplc="5EB478B2">
      <w:numFmt w:val="decimal"/>
      <w:lvlText w:val=""/>
      <w:lvlJc w:val="left"/>
    </w:lvl>
    <w:lvl w:ilvl="4" w:tplc="D8361FEC">
      <w:numFmt w:val="decimal"/>
      <w:lvlText w:val=""/>
      <w:lvlJc w:val="left"/>
    </w:lvl>
    <w:lvl w:ilvl="5" w:tplc="033C4C9E">
      <w:numFmt w:val="decimal"/>
      <w:lvlText w:val=""/>
      <w:lvlJc w:val="left"/>
    </w:lvl>
    <w:lvl w:ilvl="6" w:tplc="CBA8731E">
      <w:numFmt w:val="decimal"/>
      <w:lvlText w:val=""/>
      <w:lvlJc w:val="left"/>
    </w:lvl>
    <w:lvl w:ilvl="7" w:tplc="BBF2D7CE">
      <w:numFmt w:val="decimal"/>
      <w:lvlText w:val=""/>
      <w:lvlJc w:val="left"/>
    </w:lvl>
    <w:lvl w:ilvl="8" w:tplc="8DD466D6">
      <w:numFmt w:val="decimal"/>
      <w:lvlText w:val=""/>
      <w:lvlJc w:val="left"/>
    </w:lvl>
  </w:abstractNum>
  <w:abstractNum w:abstractNumId="11">
    <w:nsid w:val="0000260D"/>
    <w:multiLevelType w:val="hybridMultilevel"/>
    <w:tmpl w:val="779E544E"/>
    <w:lvl w:ilvl="0" w:tplc="A86A5D20">
      <w:start w:val="1"/>
      <w:numFmt w:val="bullet"/>
      <w:lvlText w:val=""/>
      <w:lvlJc w:val="left"/>
    </w:lvl>
    <w:lvl w:ilvl="1" w:tplc="1BB67024">
      <w:numFmt w:val="decimal"/>
      <w:lvlText w:val=""/>
      <w:lvlJc w:val="left"/>
    </w:lvl>
    <w:lvl w:ilvl="2" w:tplc="971C848C">
      <w:numFmt w:val="decimal"/>
      <w:lvlText w:val=""/>
      <w:lvlJc w:val="left"/>
    </w:lvl>
    <w:lvl w:ilvl="3" w:tplc="63F08496">
      <w:numFmt w:val="decimal"/>
      <w:lvlText w:val=""/>
      <w:lvlJc w:val="left"/>
    </w:lvl>
    <w:lvl w:ilvl="4" w:tplc="D0921A9E">
      <w:numFmt w:val="decimal"/>
      <w:lvlText w:val=""/>
      <w:lvlJc w:val="left"/>
    </w:lvl>
    <w:lvl w:ilvl="5" w:tplc="7CD0BD92">
      <w:numFmt w:val="decimal"/>
      <w:lvlText w:val=""/>
      <w:lvlJc w:val="left"/>
    </w:lvl>
    <w:lvl w:ilvl="6" w:tplc="31D2A788">
      <w:numFmt w:val="decimal"/>
      <w:lvlText w:val=""/>
      <w:lvlJc w:val="left"/>
    </w:lvl>
    <w:lvl w:ilvl="7" w:tplc="A53C8632">
      <w:numFmt w:val="decimal"/>
      <w:lvlText w:val=""/>
      <w:lvlJc w:val="left"/>
    </w:lvl>
    <w:lvl w:ilvl="8" w:tplc="CD606AC8">
      <w:numFmt w:val="decimal"/>
      <w:lvlText w:val=""/>
      <w:lvlJc w:val="left"/>
    </w:lvl>
  </w:abstractNum>
  <w:abstractNum w:abstractNumId="12">
    <w:nsid w:val="000026A6"/>
    <w:multiLevelType w:val="hybridMultilevel"/>
    <w:tmpl w:val="27EAB0A4"/>
    <w:lvl w:ilvl="0" w:tplc="05F611F2">
      <w:start w:val="1"/>
      <w:numFmt w:val="bullet"/>
      <w:lvlText w:val=""/>
      <w:lvlJc w:val="left"/>
    </w:lvl>
    <w:lvl w:ilvl="1" w:tplc="ECBC89DA">
      <w:numFmt w:val="decimal"/>
      <w:lvlText w:val=""/>
      <w:lvlJc w:val="left"/>
    </w:lvl>
    <w:lvl w:ilvl="2" w:tplc="F340A8A2">
      <w:numFmt w:val="decimal"/>
      <w:lvlText w:val=""/>
      <w:lvlJc w:val="left"/>
    </w:lvl>
    <w:lvl w:ilvl="3" w:tplc="CF9E5CDA">
      <w:numFmt w:val="decimal"/>
      <w:lvlText w:val=""/>
      <w:lvlJc w:val="left"/>
    </w:lvl>
    <w:lvl w:ilvl="4" w:tplc="A8D0BD60">
      <w:numFmt w:val="decimal"/>
      <w:lvlText w:val=""/>
      <w:lvlJc w:val="left"/>
    </w:lvl>
    <w:lvl w:ilvl="5" w:tplc="C220F3CC">
      <w:numFmt w:val="decimal"/>
      <w:lvlText w:val=""/>
      <w:lvlJc w:val="left"/>
    </w:lvl>
    <w:lvl w:ilvl="6" w:tplc="7B6C5FA2">
      <w:numFmt w:val="decimal"/>
      <w:lvlText w:val=""/>
      <w:lvlJc w:val="left"/>
    </w:lvl>
    <w:lvl w:ilvl="7" w:tplc="459E4CF0">
      <w:numFmt w:val="decimal"/>
      <w:lvlText w:val=""/>
      <w:lvlJc w:val="left"/>
    </w:lvl>
    <w:lvl w:ilvl="8" w:tplc="0684765A">
      <w:numFmt w:val="decimal"/>
      <w:lvlText w:val=""/>
      <w:lvlJc w:val="left"/>
    </w:lvl>
  </w:abstractNum>
  <w:abstractNum w:abstractNumId="13">
    <w:nsid w:val="0000301C"/>
    <w:multiLevelType w:val="hybridMultilevel"/>
    <w:tmpl w:val="2CD8B932"/>
    <w:lvl w:ilvl="0" w:tplc="223C99D6">
      <w:start w:val="1"/>
      <w:numFmt w:val="bullet"/>
      <w:lvlText w:val=""/>
      <w:lvlJc w:val="left"/>
    </w:lvl>
    <w:lvl w:ilvl="1" w:tplc="2A705788">
      <w:numFmt w:val="decimal"/>
      <w:lvlText w:val=""/>
      <w:lvlJc w:val="left"/>
    </w:lvl>
    <w:lvl w:ilvl="2" w:tplc="76D68228">
      <w:numFmt w:val="decimal"/>
      <w:lvlText w:val=""/>
      <w:lvlJc w:val="left"/>
    </w:lvl>
    <w:lvl w:ilvl="3" w:tplc="C37C1C62">
      <w:numFmt w:val="decimal"/>
      <w:lvlText w:val=""/>
      <w:lvlJc w:val="left"/>
    </w:lvl>
    <w:lvl w:ilvl="4" w:tplc="47A26C8A">
      <w:numFmt w:val="decimal"/>
      <w:lvlText w:val=""/>
      <w:lvlJc w:val="left"/>
    </w:lvl>
    <w:lvl w:ilvl="5" w:tplc="62E8E328">
      <w:numFmt w:val="decimal"/>
      <w:lvlText w:val=""/>
      <w:lvlJc w:val="left"/>
    </w:lvl>
    <w:lvl w:ilvl="6" w:tplc="24367042">
      <w:numFmt w:val="decimal"/>
      <w:lvlText w:val=""/>
      <w:lvlJc w:val="left"/>
    </w:lvl>
    <w:lvl w:ilvl="7" w:tplc="3572E274">
      <w:numFmt w:val="decimal"/>
      <w:lvlText w:val=""/>
      <w:lvlJc w:val="left"/>
    </w:lvl>
    <w:lvl w:ilvl="8" w:tplc="FB301E96">
      <w:numFmt w:val="decimal"/>
      <w:lvlText w:val=""/>
      <w:lvlJc w:val="left"/>
    </w:lvl>
  </w:abstractNum>
  <w:abstractNum w:abstractNumId="14">
    <w:nsid w:val="0000323B"/>
    <w:multiLevelType w:val="hybridMultilevel"/>
    <w:tmpl w:val="BA2A82CE"/>
    <w:lvl w:ilvl="0" w:tplc="B6E61E34">
      <w:start w:val="1"/>
      <w:numFmt w:val="bullet"/>
      <w:lvlText w:val=""/>
      <w:lvlJc w:val="left"/>
    </w:lvl>
    <w:lvl w:ilvl="1" w:tplc="F5461844">
      <w:start w:val="1"/>
      <w:numFmt w:val="decimal"/>
      <w:lvlText w:val="%2."/>
      <w:lvlJc w:val="left"/>
    </w:lvl>
    <w:lvl w:ilvl="2" w:tplc="31F866D0">
      <w:numFmt w:val="decimal"/>
      <w:lvlText w:val=""/>
      <w:lvlJc w:val="left"/>
    </w:lvl>
    <w:lvl w:ilvl="3" w:tplc="B88E9966">
      <w:numFmt w:val="decimal"/>
      <w:lvlText w:val=""/>
      <w:lvlJc w:val="left"/>
    </w:lvl>
    <w:lvl w:ilvl="4" w:tplc="51C8E0CE">
      <w:numFmt w:val="decimal"/>
      <w:lvlText w:val=""/>
      <w:lvlJc w:val="left"/>
    </w:lvl>
    <w:lvl w:ilvl="5" w:tplc="E0FCC9B2">
      <w:numFmt w:val="decimal"/>
      <w:lvlText w:val=""/>
      <w:lvlJc w:val="left"/>
    </w:lvl>
    <w:lvl w:ilvl="6" w:tplc="4D9810FE">
      <w:numFmt w:val="decimal"/>
      <w:lvlText w:val=""/>
      <w:lvlJc w:val="left"/>
    </w:lvl>
    <w:lvl w:ilvl="7" w:tplc="211C747C">
      <w:numFmt w:val="decimal"/>
      <w:lvlText w:val=""/>
      <w:lvlJc w:val="left"/>
    </w:lvl>
    <w:lvl w:ilvl="8" w:tplc="4F46B80A">
      <w:numFmt w:val="decimal"/>
      <w:lvlText w:val=""/>
      <w:lvlJc w:val="left"/>
    </w:lvl>
  </w:abstractNum>
  <w:abstractNum w:abstractNumId="15">
    <w:nsid w:val="00003B25"/>
    <w:multiLevelType w:val="hybridMultilevel"/>
    <w:tmpl w:val="1F406274"/>
    <w:lvl w:ilvl="0" w:tplc="568A6A14">
      <w:start w:val="1"/>
      <w:numFmt w:val="bullet"/>
      <w:lvlText w:val="С"/>
      <w:lvlJc w:val="left"/>
    </w:lvl>
    <w:lvl w:ilvl="1" w:tplc="F29E390E">
      <w:numFmt w:val="decimal"/>
      <w:lvlText w:val=""/>
      <w:lvlJc w:val="left"/>
    </w:lvl>
    <w:lvl w:ilvl="2" w:tplc="3D542970">
      <w:numFmt w:val="decimal"/>
      <w:lvlText w:val=""/>
      <w:lvlJc w:val="left"/>
    </w:lvl>
    <w:lvl w:ilvl="3" w:tplc="0B7ABC2E">
      <w:numFmt w:val="decimal"/>
      <w:lvlText w:val=""/>
      <w:lvlJc w:val="left"/>
    </w:lvl>
    <w:lvl w:ilvl="4" w:tplc="AB742C1A">
      <w:numFmt w:val="decimal"/>
      <w:lvlText w:val=""/>
      <w:lvlJc w:val="left"/>
    </w:lvl>
    <w:lvl w:ilvl="5" w:tplc="5BC2924C">
      <w:numFmt w:val="decimal"/>
      <w:lvlText w:val=""/>
      <w:lvlJc w:val="left"/>
    </w:lvl>
    <w:lvl w:ilvl="6" w:tplc="E6F85922">
      <w:numFmt w:val="decimal"/>
      <w:lvlText w:val=""/>
      <w:lvlJc w:val="left"/>
    </w:lvl>
    <w:lvl w:ilvl="7" w:tplc="F8DE23FA">
      <w:numFmt w:val="decimal"/>
      <w:lvlText w:val=""/>
      <w:lvlJc w:val="left"/>
    </w:lvl>
    <w:lvl w:ilvl="8" w:tplc="8D464ED2">
      <w:numFmt w:val="decimal"/>
      <w:lvlText w:val=""/>
      <w:lvlJc w:val="left"/>
    </w:lvl>
  </w:abstractNum>
  <w:abstractNum w:abstractNumId="16">
    <w:nsid w:val="0000428B"/>
    <w:multiLevelType w:val="hybridMultilevel"/>
    <w:tmpl w:val="E18EBE98"/>
    <w:lvl w:ilvl="0" w:tplc="49D61F14">
      <w:start w:val="1"/>
      <w:numFmt w:val="bullet"/>
      <w:lvlText w:val=""/>
      <w:lvlJc w:val="left"/>
    </w:lvl>
    <w:lvl w:ilvl="1" w:tplc="861C7DFC">
      <w:start w:val="1"/>
      <w:numFmt w:val="bullet"/>
      <w:lvlText w:val="В"/>
      <w:lvlJc w:val="left"/>
    </w:lvl>
    <w:lvl w:ilvl="2" w:tplc="C2D88092">
      <w:numFmt w:val="decimal"/>
      <w:lvlText w:val=""/>
      <w:lvlJc w:val="left"/>
    </w:lvl>
    <w:lvl w:ilvl="3" w:tplc="C68C7AD8">
      <w:numFmt w:val="decimal"/>
      <w:lvlText w:val=""/>
      <w:lvlJc w:val="left"/>
    </w:lvl>
    <w:lvl w:ilvl="4" w:tplc="1CC07B52">
      <w:numFmt w:val="decimal"/>
      <w:lvlText w:val=""/>
      <w:lvlJc w:val="left"/>
    </w:lvl>
    <w:lvl w:ilvl="5" w:tplc="8B88593C">
      <w:numFmt w:val="decimal"/>
      <w:lvlText w:val=""/>
      <w:lvlJc w:val="left"/>
    </w:lvl>
    <w:lvl w:ilvl="6" w:tplc="E980704C">
      <w:numFmt w:val="decimal"/>
      <w:lvlText w:val=""/>
      <w:lvlJc w:val="left"/>
    </w:lvl>
    <w:lvl w:ilvl="7" w:tplc="9FAC0076">
      <w:numFmt w:val="decimal"/>
      <w:lvlText w:val=""/>
      <w:lvlJc w:val="left"/>
    </w:lvl>
    <w:lvl w:ilvl="8" w:tplc="0D6644AE">
      <w:numFmt w:val="decimal"/>
      <w:lvlText w:val=""/>
      <w:lvlJc w:val="left"/>
    </w:lvl>
  </w:abstractNum>
  <w:abstractNum w:abstractNumId="17">
    <w:nsid w:val="00004509"/>
    <w:multiLevelType w:val="hybridMultilevel"/>
    <w:tmpl w:val="F4D67250"/>
    <w:lvl w:ilvl="0" w:tplc="DAE64A84">
      <w:start w:val="1"/>
      <w:numFmt w:val="bullet"/>
      <w:lvlText w:val=""/>
      <w:lvlJc w:val="left"/>
    </w:lvl>
    <w:lvl w:ilvl="1" w:tplc="24A2E01A">
      <w:start w:val="1"/>
      <w:numFmt w:val="bullet"/>
      <w:lvlText w:val="В"/>
      <w:lvlJc w:val="left"/>
    </w:lvl>
    <w:lvl w:ilvl="2" w:tplc="CBBED79E">
      <w:numFmt w:val="decimal"/>
      <w:lvlText w:val=""/>
      <w:lvlJc w:val="left"/>
    </w:lvl>
    <w:lvl w:ilvl="3" w:tplc="7CEE31E8">
      <w:numFmt w:val="decimal"/>
      <w:lvlText w:val=""/>
      <w:lvlJc w:val="left"/>
    </w:lvl>
    <w:lvl w:ilvl="4" w:tplc="1F462C54">
      <w:numFmt w:val="decimal"/>
      <w:lvlText w:val=""/>
      <w:lvlJc w:val="left"/>
    </w:lvl>
    <w:lvl w:ilvl="5" w:tplc="F522A842">
      <w:numFmt w:val="decimal"/>
      <w:lvlText w:val=""/>
      <w:lvlJc w:val="left"/>
    </w:lvl>
    <w:lvl w:ilvl="6" w:tplc="836AD8A0">
      <w:numFmt w:val="decimal"/>
      <w:lvlText w:val=""/>
      <w:lvlJc w:val="left"/>
    </w:lvl>
    <w:lvl w:ilvl="7" w:tplc="1C6A5004">
      <w:numFmt w:val="decimal"/>
      <w:lvlText w:val=""/>
      <w:lvlJc w:val="left"/>
    </w:lvl>
    <w:lvl w:ilvl="8" w:tplc="34424B1E">
      <w:numFmt w:val="decimal"/>
      <w:lvlText w:val=""/>
      <w:lvlJc w:val="left"/>
    </w:lvl>
  </w:abstractNum>
  <w:abstractNum w:abstractNumId="18">
    <w:nsid w:val="00004DC8"/>
    <w:multiLevelType w:val="hybridMultilevel"/>
    <w:tmpl w:val="2A462DDE"/>
    <w:lvl w:ilvl="0" w:tplc="176CE1F4">
      <w:start w:val="1"/>
      <w:numFmt w:val="bullet"/>
      <w:lvlText w:val="в"/>
      <w:lvlJc w:val="left"/>
    </w:lvl>
    <w:lvl w:ilvl="1" w:tplc="EFEA8B00">
      <w:start w:val="1"/>
      <w:numFmt w:val="bullet"/>
      <w:lvlText w:val=""/>
      <w:lvlJc w:val="left"/>
    </w:lvl>
    <w:lvl w:ilvl="2" w:tplc="F3C8EE40">
      <w:numFmt w:val="decimal"/>
      <w:lvlText w:val=""/>
      <w:lvlJc w:val="left"/>
    </w:lvl>
    <w:lvl w:ilvl="3" w:tplc="C8F88B22">
      <w:numFmt w:val="decimal"/>
      <w:lvlText w:val=""/>
      <w:lvlJc w:val="left"/>
    </w:lvl>
    <w:lvl w:ilvl="4" w:tplc="17D829B6">
      <w:numFmt w:val="decimal"/>
      <w:lvlText w:val=""/>
      <w:lvlJc w:val="left"/>
    </w:lvl>
    <w:lvl w:ilvl="5" w:tplc="87C4F7A4">
      <w:numFmt w:val="decimal"/>
      <w:lvlText w:val=""/>
      <w:lvlJc w:val="left"/>
    </w:lvl>
    <w:lvl w:ilvl="6" w:tplc="F4DAE06A">
      <w:numFmt w:val="decimal"/>
      <w:lvlText w:val=""/>
      <w:lvlJc w:val="left"/>
    </w:lvl>
    <w:lvl w:ilvl="7" w:tplc="E0025630">
      <w:numFmt w:val="decimal"/>
      <w:lvlText w:val=""/>
      <w:lvlJc w:val="left"/>
    </w:lvl>
    <w:lvl w:ilvl="8" w:tplc="C998629C">
      <w:numFmt w:val="decimal"/>
      <w:lvlText w:val=""/>
      <w:lvlJc w:val="left"/>
    </w:lvl>
  </w:abstractNum>
  <w:abstractNum w:abstractNumId="19">
    <w:nsid w:val="00004E45"/>
    <w:multiLevelType w:val="hybridMultilevel"/>
    <w:tmpl w:val="1512DA5A"/>
    <w:lvl w:ilvl="0" w:tplc="2DE646C6">
      <w:start w:val="1"/>
      <w:numFmt w:val="bullet"/>
      <w:lvlText w:val=""/>
      <w:lvlJc w:val="left"/>
    </w:lvl>
    <w:lvl w:ilvl="1" w:tplc="65B65DAA">
      <w:numFmt w:val="decimal"/>
      <w:lvlText w:val=""/>
      <w:lvlJc w:val="left"/>
    </w:lvl>
    <w:lvl w:ilvl="2" w:tplc="D9982216">
      <w:numFmt w:val="decimal"/>
      <w:lvlText w:val=""/>
      <w:lvlJc w:val="left"/>
    </w:lvl>
    <w:lvl w:ilvl="3" w:tplc="0F7421EC">
      <w:numFmt w:val="decimal"/>
      <w:lvlText w:val=""/>
      <w:lvlJc w:val="left"/>
    </w:lvl>
    <w:lvl w:ilvl="4" w:tplc="9D10FD00">
      <w:numFmt w:val="decimal"/>
      <w:lvlText w:val=""/>
      <w:lvlJc w:val="left"/>
    </w:lvl>
    <w:lvl w:ilvl="5" w:tplc="B4965046">
      <w:numFmt w:val="decimal"/>
      <w:lvlText w:val=""/>
      <w:lvlJc w:val="left"/>
    </w:lvl>
    <w:lvl w:ilvl="6" w:tplc="DC8EB064">
      <w:numFmt w:val="decimal"/>
      <w:lvlText w:val=""/>
      <w:lvlJc w:val="left"/>
    </w:lvl>
    <w:lvl w:ilvl="7" w:tplc="71C6412A">
      <w:numFmt w:val="decimal"/>
      <w:lvlText w:val=""/>
      <w:lvlJc w:val="left"/>
    </w:lvl>
    <w:lvl w:ilvl="8" w:tplc="4912B1C8">
      <w:numFmt w:val="decimal"/>
      <w:lvlText w:val=""/>
      <w:lvlJc w:val="left"/>
    </w:lvl>
  </w:abstractNum>
  <w:abstractNum w:abstractNumId="20">
    <w:nsid w:val="000056AE"/>
    <w:multiLevelType w:val="hybridMultilevel"/>
    <w:tmpl w:val="64E06F0E"/>
    <w:lvl w:ilvl="0" w:tplc="D33AF2CC">
      <w:start w:val="8"/>
      <w:numFmt w:val="decimal"/>
      <w:lvlText w:val="%1)"/>
      <w:lvlJc w:val="left"/>
    </w:lvl>
    <w:lvl w:ilvl="1" w:tplc="1DBC1B4C">
      <w:numFmt w:val="decimal"/>
      <w:lvlText w:val=""/>
      <w:lvlJc w:val="left"/>
    </w:lvl>
    <w:lvl w:ilvl="2" w:tplc="91E43CAA">
      <w:numFmt w:val="decimal"/>
      <w:lvlText w:val=""/>
      <w:lvlJc w:val="left"/>
    </w:lvl>
    <w:lvl w:ilvl="3" w:tplc="9F8C264A">
      <w:numFmt w:val="decimal"/>
      <w:lvlText w:val=""/>
      <w:lvlJc w:val="left"/>
    </w:lvl>
    <w:lvl w:ilvl="4" w:tplc="420ACC4E">
      <w:numFmt w:val="decimal"/>
      <w:lvlText w:val=""/>
      <w:lvlJc w:val="left"/>
    </w:lvl>
    <w:lvl w:ilvl="5" w:tplc="433A5FF6">
      <w:numFmt w:val="decimal"/>
      <w:lvlText w:val=""/>
      <w:lvlJc w:val="left"/>
    </w:lvl>
    <w:lvl w:ilvl="6" w:tplc="E6E6CB66">
      <w:numFmt w:val="decimal"/>
      <w:lvlText w:val=""/>
      <w:lvlJc w:val="left"/>
    </w:lvl>
    <w:lvl w:ilvl="7" w:tplc="81DA1E60">
      <w:numFmt w:val="decimal"/>
      <w:lvlText w:val=""/>
      <w:lvlJc w:val="left"/>
    </w:lvl>
    <w:lvl w:ilvl="8" w:tplc="C802A214">
      <w:numFmt w:val="decimal"/>
      <w:lvlText w:val=""/>
      <w:lvlJc w:val="left"/>
    </w:lvl>
  </w:abstractNum>
  <w:abstractNum w:abstractNumId="21">
    <w:nsid w:val="00005D03"/>
    <w:multiLevelType w:val="hybridMultilevel"/>
    <w:tmpl w:val="977612F6"/>
    <w:lvl w:ilvl="0" w:tplc="EF0C4ACA">
      <w:start w:val="1"/>
      <w:numFmt w:val="bullet"/>
      <w:lvlText w:val=""/>
      <w:lvlJc w:val="left"/>
    </w:lvl>
    <w:lvl w:ilvl="1" w:tplc="976EDE86">
      <w:numFmt w:val="decimal"/>
      <w:lvlText w:val=""/>
      <w:lvlJc w:val="left"/>
    </w:lvl>
    <w:lvl w:ilvl="2" w:tplc="5646518A">
      <w:numFmt w:val="decimal"/>
      <w:lvlText w:val=""/>
      <w:lvlJc w:val="left"/>
    </w:lvl>
    <w:lvl w:ilvl="3" w:tplc="A1A4BD66">
      <w:numFmt w:val="decimal"/>
      <w:lvlText w:val=""/>
      <w:lvlJc w:val="left"/>
    </w:lvl>
    <w:lvl w:ilvl="4" w:tplc="7E5614FE">
      <w:numFmt w:val="decimal"/>
      <w:lvlText w:val=""/>
      <w:lvlJc w:val="left"/>
    </w:lvl>
    <w:lvl w:ilvl="5" w:tplc="C9C8BC0C">
      <w:numFmt w:val="decimal"/>
      <w:lvlText w:val=""/>
      <w:lvlJc w:val="left"/>
    </w:lvl>
    <w:lvl w:ilvl="6" w:tplc="9AB6A0CA">
      <w:numFmt w:val="decimal"/>
      <w:lvlText w:val=""/>
      <w:lvlJc w:val="left"/>
    </w:lvl>
    <w:lvl w:ilvl="7" w:tplc="F29E5670">
      <w:numFmt w:val="decimal"/>
      <w:lvlText w:val=""/>
      <w:lvlJc w:val="left"/>
    </w:lvl>
    <w:lvl w:ilvl="8" w:tplc="6D3E4212">
      <w:numFmt w:val="decimal"/>
      <w:lvlText w:val=""/>
      <w:lvlJc w:val="left"/>
    </w:lvl>
  </w:abstractNum>
  <w:abstractNum w:abstractNumId="22">
    <w:nsid w:val="000063CB"/>
    <w:multiLevelType w:val="hybridMultilevel"/>
    <w:tmpl w:val="7382A9D0"/>
    <w:lvl w:ilvl="0" w:tplc="3DFAF0BA">
      <w:start w:val="1"/>
      <w:numFmt w:val="bullet"/>
      <w:lvlText w:val=""/>
      <w:lvlJc w:val="left"/>
    </w:lvl>
    <w:lvl w:ilvl="1" w:tplc="C1209738">
      <w:start w:val="5"/>
      <w:numFmt w:val="decimal"/>
      <w:lvlText w:val="%2."/>
      <w:lvlJc w:val="left"/>
    </w:lvl>
    <w:lvl w:ilvl="2" w:tplc="E690BB8E">
      <w:numFmt w:val="decimal"/>
      <w:lvlText w:val=""/>
      <w:lvlJc w:val="left"/>
    </w:lvl>
    <w:lvl w:ilvl="3" w:tplc="E53CB334">
      <w:numFmt w:val="decimal"/>
      <w:lvlText w:val=""/>
      <w:lvlJc w:val="left"/>
    </w:lvl>
    <w:lvl w:ilvl="4" w:tplc="6764E5A2">
      <w:numFmt w:val="decimal"/>
      <w:lvlText w:val=""/>
      <w:lvlJc w:val="left"/>
    </w:lvl>
    <w:lvl w:ilvl="5" w:tplc="3CA0195A">
      <w:numFmt w:val="decimal"/>
      <w:lvlText w:val=""/>
      <w:lvlJc w:val="left"/>
    </w:lvl>
    <w:lvl w:ilvl="6" w:tplc="F4668AA2">
      <w:numFmt w:val="decimal"/>
      <w:lvlText w:val=""/>
      <w:lvlJc w:val="left"/>
    </w:lvl>
    <w:lvl w:ilvl="7" w:tplc="0E68F8BC">
      <w:numFmt w:val="decimal"/>
      <w:lvlText w:val=""/>
      <w:lvlJc w:val="left"/>
    </w:lvl>
    <w:lvl w:ilvl="8" w:tplc="F14468FC">
      <w:numFmt w:val="decimal"/>
      <w:lvlText w:val=""/>
      <w:lvlJc w:val="left"/>
    </w:lvl>
  </w:abstractNum>
  <w:abstractNum w:abstractNumId="23">
    <w:nsid w:val="00006443"/>
    <w:multiLevelType w:val="hybridMultilevel"/>
    <w:tmpl w:val="7BD4DC86"/>
    <w:lvl w:ilvl="0" w:tplc="B0E6F37E">
      <w:start w:val="1"/>
      <w:numFmt w:val="bullet"/>
      <w:lvlText w:val=""/>
      <w:lvlJc w:val="left"/>
    </w:lvl>
    <w:lvl w:ilvl="1" w:tplc="B70CD348">
      <w:numFmt w:val="decimal"/>
      <w:lvlText w:val=""/>
      <w:lvlJc w:val="left"/>
    </w:lvl>
    <w:lvl w:ilvl="2" w:tplc="2B90BC1C">
      <w:numFmt w:val="decimal"/>
      <w:lvlText w:val=""/>
      <w:lvlJc w:val="left"/>
    </w:lvl>
    <w:lvl w:ilvl="3" w:tplc="0C428732">
      <w:numFmt w:val="decimal"/>
      <w:lvlText w:val=""/>
      <w:lvlJc w:val="left"/>
    </w:lvl>
    <w:lvl w:ilvl="4" w:tplc="07A6BAA0">
      <w:numFmt w:val="decimal"/>
      <w:lvlText w:val=""/>
      <w:lvlJc w:val="left"/>
    </w:lvl>
    <w:lvl w:ilvl="5" w:tplc="27CAD1D8">
      <w:numFmt w:val="decimal"/>
      <w:lvlText w:val=""/>
      <w:lvlJc w:val="left"/>
    </w:lvl>
    <w:lvl w:ilvl="6" w:tplc="D3E8ED10">
      <w:numFmt w:val="decimal"/>
      <w:lvlText w:val=""/>
      <w:lvlJc w:val="left"/>
    </w:lvl>
    <w:lvl w:ilvl="7" w:tplc="3CC01B82">
      <w:numFmt w:val="decimal"/>
      <w:lvlText w:val=""/>
      <w:lvlJc w:val="left"/>
    </w:lvl>
    <w:lvl w:ilvl="8" w:tplc="B7F846DA">
      <w:numFmt w:val="decimal"/>
      <w:lvlText w:val=""/>
      <w:lvlJc w:val="left"/>
    </w:lvl>
  </w:abstractNum>
  <w:abstractNum w:abstractNumId="24">
    <w:nsid w:val="000066BB"/>
    <w:multiLevelType w:val="hybridMultilevel"/>
    <w:tmpl w:val="6494EB28"/>
    <w:lvl w:ilvl="0" w:tplc="F16ECC7C">
      <w:start w:val="1"/>
      <w:numFmt w:val="bullet"/>
      <w:lvlText w:val="в"/>
      <w:lvlJc w:val="left"/>
    </w:lvl>
    <w:lvl w:ilvl="1" w:tplc="479A3992">
      <w:start w:val="1"/>
      <w:numFmt w:val="bullet"/>
      <w:lvlText w:val=""/>
      <w:lvlJc w:val="left"/>
    </w:lvl>
    <w:lvl w:ilvl="2" w:tplc="2498488C">
      <w:numFmt w:val="decimal"/>
      <w:lvlText w:val=""/>
      <w:lvlJc w:val="left"/>
    </w:lvl>
    <w:lvl w:ilvl="3" w:tplc="9E1E5DD6">
      <w:numFmt w:val="decimal"/>
      <w:lvlText w:val=""/>
      <w:lvlJc w:val="left"/>
    </w:lvl>
    <w:lvl w:ilvl="4" w:tplc="3EC8CCE2">
      <w:numFmt w:val="decimal"/>
      <w:lvlText w:val=""/>
      <w:lvlJc w:val="left"/>
    </w:lvl>
    <w:lvl w:ilvl="5" w:tplc="7A6E72E0">
      <w:numFmt w:val="decimal"/>
      <w:lvlText w:val=""/>
      <w:lvlJc w:val="left"/>
    </w:lvl>
    <w:lvl w:ilvl="6" w:tplc="797AA17E">
      <w:numFmt w:val="decimal"/>
      <w:lvlText w:val=""/>
      <w:lvlJc w:val="left"/>
    </w:lvl>
    <w:lvl w:ilvl="7" w:tplc="E5B284F2">
      <w:numFmt w:val="decimal"/>
      <w:lvlText w:val=""/>
      <w:lvlJc w:val="left"/>
    </w:lvl>
    <w:lvl w:ilvl="8" w:tplc="9F84F170">
      <w:numFmt w:val="decimal"/>
      <w:lvlText w:val=""/>
      <w:lvlJc w:val="left"/>
    </w:lvl>
  </w:abstractNum>
  <w:abstractNum w:abstractNumId="25">
    <w:nsid w:val="00006B89"/>
    <w:multiLevelType w:val="hybridMultilevel"/>
    <w:tmpl w:val="17E4C7BE"/>
    <w:lvl w:ilvl="0" w:tplc="624C5F04">
      <w:start w:val="1"/>
      <w:numFmt w:val="bullet"/>
      <w:lvlText w:val=""/>
      <w:lvlJc w:val="left"/>
    </w:lvl>
    <w:lvl w:ilvl="1" w:tplc="9328D2AC">
      <w:numFmt w:val="decimal"/>
      <w:lvlText w:val=""/>
      <w:lvlJc w:val="left"/>
    </w:lvl>
    <w:lvl w:ilvl="2" w:tplc="B93A60FA">
      <w:numFmt w:val="decimal"/>
      <w:lvlText w:val=""/>
      <w:lvlJc w:val="left"/>
    </w:lvl>
    <w:lvl w:ilvl="3" w:tplc="D4A0A052">
      <w:numFmt w:val="decimal"/>
      <w:lvlText w:val=""/>
      <w:lvlJc w:val="left"/>
    </w:lvl>
    <w:lvl w:ilvl="4" w:tplc="E2B841F0">
      <w:numFmt w:val="decimal"/>
      <w:lvlText w:val=""/>
      <w:lvlJc w:val="left"/>
    </w:lvl>
    <w:lvl w:ilvl="5" w:tplc="122C7464">
      <w:numFmt w:val="decimal"/>
      <w:lvlText w:val=""/>
      <w:lvlJc w:val="left"/>
    </w:lvl>
    <w:lvl w:ilvl="6" w:tplc="BD781EE2">
      <w:numFmt w:val="decimal"/>
      <w:lvlText w:val=""/>
      <w:lvlJc w:val="left"/>
    </w:lvl>
    <w:lvl w:ilvl="7" w:tplc="414A4254">
      <w:numFmt w:val="decimal"/>
      <w:lvlText w:val=""/>
      <w:lvlJc w:val="left"/>
    </w:lvl>
    <w:lvl w:ilvl="8" w:tplc="F05A5566">
      <w:numFmt w:val="decimal"/>
      <w:lvlText w:val=""/>
      <w:lvlJc w:val="left"/>
    </w:lvl>
  </w:abstractNum>
  <w:abstractNum w:abstractNumId="26">
    <w:nsid w:val="00006BFC"/>
    <w:multiLevelType w:val="hybridMultilevel"/>
    <w:tmpl w:val="1E589E78"/>
    <w:lvl w:ilvl="0" w:tplc="EA2414E6">
      <w:start w:val="1"/>
      <w:numFmt w:val="bullet"/>
      <w:lvlText w:val=""/>
      <w:lvlJc w:val="left"/>
    </w:lvl>
    <w:lvl w:ilvl="1" w:tplc="175686A4">
      <w:numFmt w:val="decimal"/>
      <w:lvlText w:val=""/>
      <w:lvlJc w:val="left"/>
    </w:lvl>
    <w:lvl w:ilvl="2" w:tplc="D5B64422">
      <w:numFmt w:val="decimal"/>
      <w:lvlText w:val=""/>
      <w:lvlJc w:val="left"/>
    </w:lvl>
    <w:lvl w:ilvl="3" w:tplc="265C2544">
      <w:numFmt w:val="decimal"/>
      <w:lvlText w:val=""/>
      <w:lvlJc w:val="left"/>
    </w:lvl>
    <w:lvl w:ilvl="4" w:tplc="21CC0BC8">
      <w:numFmt w:val="decimal"/>
      <w:lvlText w:val=""/>
      <w:lvlJc w:val="left"/>
    </w:lvl>
    <w:lvl w:ilvl="5" w:tplc="70C80A0E">
      <w:numFmt w:val="decimal"/>
      <w:lvlText w:val=""/>
      <w:lvlJc w:val="left"/>
    </w:lvl>
    <w:lvl w:ilvl="6" w:tplc="307A2F7A">
      <w:numFmt w:val="decimal"/>
      <w:lvlText w:val=""/>
      <w:lvlJc w:val="left"/>
    </w:lvl>
    <w:lvl w:ilvl="7" w:tplc="E6ACE72E">
      <w:numFmt w:val="decimal"/>
      <w:lvlText w:val=""/>
      <w:lvlJc w:val="left"/>
    </w:lvl>
    <w:lvl w:ilvl="8" w:tplc="76809F30">
      <w:numFmt w:val="decimal"/>
      <w:lvlText w:val=""/>
      <w:lvlJc w:val="left"/>
    </w:lvl>
  </w:abstractNum>
  <w:abstractNum w:abstractNumId="27">
    <w:nsid w:val="00006E5D"/>
    <w:multiLevelType w:val="hybridMultilevel"/>
    <w:tmpl w:val="41863B0E"/>
    <w:lvl w:ilvl="0" w:tplc="FFE6BA2C">
      <w:start w:val="1"/>
      <w:numFmt w:val="bullet"/>
      <w:lvlText w:val="В"/>
      <w:lvlJc w:val="left"/>
    </w:lvl>
    <w:lvl w:ilvl="1" w:tplc="DE16B6D4">
      <w:numFmt w:val="decimal"/>
      <w:lvlText w:val=""/>
      <w:lvlJc w:val="left"/>
    </w:lvl>
    <w:lvl w:ilvl="2" w:tplc="69A0A164">
      <w:numFmt w:val="decimal"/>
      <w:lvlText w:val=""/>
      <w:lvlJc w:val="left"/>
    </w:lvl>
    <w:lvl w:ilvl="3" w:tplc="23DC2954">
      <w:numFmt w:val="decimal"/>
      <w:lvlText w:val=""/>
      <w:lvlJc w:val="left"/>
    </w:lvl>
    <w:lvl w:ilvl="4" w:tplc="CA048304">
      <w:numFmt w:val="decimal"/>
      <w:lvlText w:val=""/>
      <w:lvlJc w:val="left"/>
    </w:lvl>
    <w:lvl w:ilvl="5" w:tplc="B308C1A6">
      <w:numFmt w:val="decimal"/>
      <w:lvlText w:val=""/>
      <w:lvlJc w:val="left"/>
    </w:lvl>
    <w:lvl w:ilvl="6" w:tplc="93EC2DE6">
      <w:numFmt w:val="decimal"/>
      <w:lvlText w:val=""/>
      <w:lvlJc w:val="left"/>
    </w:lvl>
    <w:lvl w:ilvl="7" w:tplc="2E664772">
      <w:numFmt w:val="decimal"/>
      <w:lvlText w:val=""/>
      <w:lvlJc w:val="left"/>
    </w:lvl>
    <w:lvl w:ilvl="8" w:tplc="54E680A0">
      <w:numFmt w:val="decimal"/>
      <w:lvlText w:val=""/>
      <w:lvlJc w:val="left"/>
    </w:lvl>
  </w:abstractNum>
  <w:abstractNum w:abstractNumId="28">
    <w:nsid w:val="0000701F"/>
    <w:multiLevelType w:val="hybridMultilevel"/>
    <w:tmpl w:val="D8FE333C"/>
    <w:lvl w:ilvl="0" w:tplc="E342FBE6">
      <w:start w:val="1"/>
      <w:numFmt w:val="bullet"/>
      <w:lvlText w:val=""/>
      <w:lvlJc w:val="left"/>
    </w:lvl>
    <w:lvl w:ilvl="1" w:tplc="6074B0FA">
      <w:numFmt w:val="decimal"/>
      <w:lvlText w:val=""/>
      <w:lvlJc w:val="left"/>
    </w:lvl>
    <w:lvl w:ilvl="2" w:tplc="00562892">
      <w:numFmt w:val="decimal"/>
      <w:lvlText w:val=""/>
      <w:lvlJc w:val="left"/>
    </w:lvl>
    <w:lvl w:ilvl="3" w:tplc="CD8AC51E">
      <w:numFmt w:val="decimal"/>
      <w:lvlText w:val=""/>
      <w:lvlJc w:val="left"/>
    </w:lvl>
    <w:lvl w:ilvl="4" w:tplc="94504976">
      <w:numFmt w:val="decimal"/>
      <w:lvlText w:val=""/>
      <w:lvlJc w:val="left"/>
    </w:lvl>
    <w:lvl w:ilvl="5" w:tplc="8776380E">
      <w:numFmt w:val="decimal"/>
      <w:lvlText w:val=""/>
      <w:lvlJc w:val="left"/>
    </w:lvl>
    <w:lvl w:ilvl="6" w:tplc="FC40BE44">
      <w:numFmt w:val="decimal"/>
      <w:lvlText w:val=""/>
      <w:lvlJc w:val="left"/>
    </w:lvl>
    <w:lvl w:ilvl="7" w:tplc="C94CE998">
      <w:numFmt w:val="decimal"/>
      <w:lvlText w:val=""/>
      <w:lvlJc w:val="left"/>
    </w:lvl>
    <w:lvl w:ilvl="8" w:tplc="31C23020">
      <w:numFmt w:val="decimal"/>
      <w:lvlText w:val=""/>
      <w:lvlJc w:val="left"/>
    </w:lvl>
  </w:abstractNum>
  <w:abstractNum w:abstractNumId="29">
    <w:nsid w:val="0000759A"/>
    <w:multiLevelType w:val="hybridMultilevel"/>
    <w:tmpl w:val="8C3C49F0"/>
    <w:lvl w:ilvl="0" w:tplc="D4182400">
      <w:start w:val="1"/>
      <w:numFmt w:val="bullet"/>
      <w:lvlText w:val=""/>
      <w:lvlJc w:val="left"/>
    </w:lvl>
    <w:lvl w:ilvl="1" w:tplc="55FC1FF0">
      <w:numFmt w:val="decimal"/>
      <w:lvlText w:val=""/>
      <w:lvlJc w:val="left"/>
    </w:lvl>
    <w:lvl w:ilvl="2" w:tplc="8878009A">
      <w:numFmt w:val="decimal"/>
      <w:lvlText w:val=""/>
      <w:lvlJc w:val="left"/>
    </w:lvl>
    <w:lvl w:ilvl="3" w:tplc="777E8522">
      <w:numFmt w:val="decimal"/>
      <w:lvlText w:val=""/>
      <w:lvlJc w:val="left"/>
    </w:lvl>
    <w:lvl w:ilvl="4" w:tplc="085C1608">
      <w:numFmt w:val="decimal"/>
      <w:lvlText w:val=""/>
      <w:lvlJc w:val="left"/>
    </w:lvl>
    <w:lvl w:ilvl="5" w:tplc="98FC7F64">
      <w:numFmt w:val="decimal"/>
      <w:lvlText w:val=""/>
      <w:lvlJc w:val="left"/>
    </w:lvl>
    <w:lvl w:ilvl="6" w:tplc="AF54C61C">
      <w:numFmt w:val="decimal"/>
      <w:lvlText w:val=""/>
      <w:lvlJc w:val="left"/>
    </w:lvl>
    <w:lvl w:ilvl="7" w:tplc="CB924A7C">
      <w:numFmt w:val="decimal"/>
      <w:lvlText w:val=""/>
      <w:lvlJc w:val="left"/>
    </w:lvl>
    <w:lvl w:ilvl="8" w:tplc="F2565C44">
      <w:numFmt w:val="decimal"/>
      <w:lvlText w:val=""/>
      <w:lvlJc w:val="left"/>
    </w:lvl>
  </w:abstractNum>
  <w:abstractNum w:abstractNumId="30">
    <w:nsid w:val="0000767D"/>
    <w:multiLevelType w:val="hybridMultilevel"/>
    <w:tmpl w:val="690A29CA"/>
    <w:lvl w:ilvl="0" w:tplc="95E02702">
      <w:start w:val="1"/>
      <w:numFmt w:val="bullet"/>
      <w:lvlText w:val=""/>
      <w:lvlJc w:val="left"/>
    </w:lvl>
    <w:lvl w:ilvl="1" w:tplc="04742314">
      <w:numFmt w:val="decimal"/>
      <w:lvlText w:val=""/>
      <w:lvlJc w:val="left"/>
    </w:lvl>
    <w:lvl w:ilvl="2" w:tplc="0A244586">
      <w:numFmt w:val="decimal"/>
      <w:lvlText w:val=""/>
      <w:lvlJc w:val="left"/>
    </w:lvl>
    <w:lvl w:ilvl="3" w:tplc="8B7C87A6">
      <w:numFmt w:val="decimal"/>
      <w:lvlText w:val=""/>
      <w:lvlJc w:val="left"/>
    </w:lvl>
    <w:lvl w:ilvl="4" w:tplc="721ADCCC">
      <w:numFmt w:val="decimal"/>
      <w:lvlText w:val=""/>
      <w:lvlJc w:val="left"/>
    </w:lvl>
    <w:lvl w:ilvl="5" w:tplc="1B5AA84C">
      <w:numFmt w:val="decimal"/>
      <w:lvlText w:val=""/>
      <w:lvlJc w:val="left"/>
    </w:lvl>
    <w:lvl w:ilvl="6" w:tplc="0DA49452">
      <w:numFmt w:val="decimal"/>
      <w:lvlText w:val=""/>
      <w:lvlJc w:val="left"/>
    </w:lvl>
    <w:lvl w:ilvl="7" w:tplc="8DF8F154">
      <w:numFmt w:val="decimal"/>
      <w:lvlText w:val=""/>
      <w:lvlJc w:val="left"/>
    </w:lvl>
    <w:lvl w:ilvl="8" w:tplc="E8E2DD9A">
      <w:numFmt w:val="decimal"/>
      <w:lvlText w:val=""/>
      <w:lvlJc w:val="left"/>
    </w:lvl>
  </w:abstractNum>
  <w:abstractNum w:abstractNumId="31">
    <w:nsid w:val="00007A5A"/>
    <w:multiLevelType w:val="hybridMultilevel"/>
    <w:tmpl w:val="2250DFD6"/>
    <w:lvl w:ilvl="0" w:tplc="B59219B2">
      <w:start w:val="1"/>
      <w:numFmt w:val="decimal"/>
      <w:lvlText w:val="%1."/>
      <w:lvlJc w:val="left"/>
    </w:lvl>
    <w:lvl w:ilvl="1" w:tplc="23387C4C">
      <w:numFmt w:val="decimal"/>
      <w:lvlText w:val=""/>
      <w:lvlJc w:val="left"/>
    </w:lvl>
    <w:lvl w:ilvl="2" w:tplc="F5542C8C">
      <w:numFmt w:val="decimal"/>
      <w:lvlText w:val=""/>
      <w:lvlJc w:val="left"/>
    </w:lvl>
    <w:lvl w:ilvl="3" w:tplc="78745DF2">
      <w:numFmt w:val="decimal"/>
      <w:lvlText w:val=""/>
      <w:lvlJc w:val="left"/>
    </w:lvl>
    <w:lvl w:ilvl="4" w:tplc="92F2D9B6">
      <w:numFmt w:val="decimal"/>
      <w:lvlText w:val=""/>
      <w:lvlJc w:val="left"/>
    </w:lvl>
    <w:lvl w:ilvl="5" w:tplc="C65A202A">
      <w:numFmt w:val="decimal"/>
      <w:lvlText w:val=""/>
      <w:lvlJc w:val="left"/>
    </w:lvl>
    <w:lvl w:ilvl="6" w:tplc="2CE21FB2">
      <w:numFmt w:val="decimal"/>
      <w:lvlText w:val=""/>
      <w:lvlJc w:val="left"/>
    </w:lvl>
    <w:lvl w:ilvl="7" w:tplc="62D88232">
      <w:numFmt w:val="decimal"/>
      <w:lvlText w:val=""/>
      <w:lvlJc w:val="left"/>
    </w:lvl>
    <w:lvl w:ilvl="8" w:tplc="3CEA62DE">
      <w:numFmt w:val="decimal"/>
      <w:lvlText w:val=""/>
      <w:lvlJc w:val="left"/>
    </w:lvl>
  </w:abstractNum>
  <w:abstractNum w:abstractNumId="32">
    <w:nsid w:val="00007F96"/>
    <w:multiLevelType w:val="hybridMultilevel"/>
    <w:tmpl w:val="8C447434"/>
    <w:lvl w:ilvl="0" w:tplc="56F2F322">
      <w:start w:val="1"/>
      <w:numFmt w:val="bullet"/>
      <w:lvlText w:val=""/>
      <w:lvlJc w:val="left"/>
    </w:lvl>
    <w:lvl w:ilvl="1" w:tplc="1390E4C2">
      <w:start w:val="1"/>
      <w:numFmt w:val="bullet"/>
      <w:lvlText w:val="В"/>
      <w:lvlJc w:val="left"/>
    </w:lvl>
    <w:lvl w:ilvl="2" w:tplc="94CA72AE">
      <w:numFmt w:val="decimal"/>
      <w:lvlText w:val=""/>
      <w:lvlJc w:val="left"/>
    </w:lvl>
    <w:lvl w:ilvl="3" w:tplc="0F20A2C4">
      <w:numFmt w:val="decimal"/>
      <w:lvlText w:val=""/>
      <w:lvlJc w:val="left"/>
    </w:lvl>
    <w:lvl w:ilvl="4" w:tplc="AD121C64">
      <w:numFmt w:val="decimal"/>
      <w:lvlText w:val=""/>
      <w:lvlJc w:val="left"/>
    </w:lvl>
    <w:lvl w:ilvl="5" w:tplc="963AC0EC">
      <w:numFmt w:val="decimal"/>
      <w:lvlText w:val=""/>
      <w:lvlJc w:val="left"/>
    </w:lvl>
    <w:lvl w:ilvl="6" w:tplc="A964FEEE">
      <w:numFmt w:val="decimal"/>
      <w:lvlText w:val=""/>
      <w:lvlJc w:val="left"/>
    </w:lvl>
    <w:lvl w:ilvl="7" w:tplc="89200C82">
      <w:numFmt w:val="decimal"/>
      <w:lvlText w:val=""/>
      <w:lvlJc w:val="left"/>
    </w:lvl>
    <w:lvl w:ilvl="8" w:tplc="5AF0413C">
      <w:numFmt w:val="decimal"/>
      <w:lvlText w:val=""/>
      <w:lvlJc w:val="left"/>
    </w:lvl>
  </w:abstractNum>
  <w:abstractNum w:abstractNumId="33">
    <w:nsid w:val="00007FF5"/>
    <w:multiLevelType w:val="hybridMultilevel"/>
    <w:tmpl w:val="1D62AF10"/>
    <w:lvl w:ilvl="0" w:tplc="7F2635C0">
      <w:start w:val="8"/>
      <w:numFmt w:val="decimal"/>
      <w:lvlText w:val="%1."/>
      <w:lvlJc w:val="left"/>
    </w:lvl>
    <w:lvl w:ilvl="1" w:tplc="7A628DA6">
      <w:numFmt w:val="decimal"/>
      <w:lvlText w:val=""/>
      <w:lvlJc w:val="left"/>
    </w:lvl>
    <w:lvl w:ilvl="2" w:tplc="7E9CA002">
      <w:numFmt w:val="decimal"/>
      <w:lvlText w:val=""/>
      <w:lvlJc w:val="left"/>
    </w:lvl>
    <w:lvl w:ilvl="3" w:tplc="039E0F34">
      <w:numFmt w:val="decimal"/>
      <w:lvlText w:val=""/>
      <w:lvlJc w:val="left"/>
    </w:lvl>
    <w:lvl w:ilvl="4" w:tplc="80BC2A66">
      <w:numFmt w:val="decimal"/>
      <w:lvlText w:val=""/>
      <w:lvlJc w:val="left"/>
    </w:lvl>
    <w:lvl w:ilvl="5" w:tplc="1648200E">
      <w:numFmt w:val="decimal"/>
      <w:lvlText w:val=""/>
      <w:lvlJc w:val="left"/>
    </w:lvl>
    <w:lvl w:ilvl="6" w:tplc="34D06D3C">
      <w:numFmt w:val="decimal"/>
      <w:lvlText w:val=""/>
      <w:lvlJc w:val="left"/>
    </w:lvl>
    <w:lvl w:ilvl="7" w:tplc="1220C65A">
      <w:numFmt w:val="decimal"/>
      <w:lvlText w:val=""/>
      <w:lvlJc w:val="left"/>
    </w:lvl>
    <w:lvl w:ilvl="8" w:tplc="00A87370">
      <w:numFmt w:val="decimal"/>
      <w:lvlText w:val=""/>
      <w:lvlJc w:val="left"/>
    </w:lvl>
  </w:abstractNum>
  <w:abstractNum w:abstractNumId="34">
    <w:nsid w:val="20BE4793"/>
    <w:multiLevelType w:val="hybridMultilevel"/>
    <w:tmpl w:val="3E8013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24"/>
  </w:num>
  <w:num w:numId="5">
    <w:abstractNumId w:val="16"/>
  </w:num>
  <w:num w:numId="6">
    <w:abstractNumId w:val="12"/>
  </w:num>
  <w:num w:numId="7">
    <w:abstractNumId w:val="28"/>
  </w:num>
  <w:num w:numId="8">
    <w:abstractNumId w:val="21"/>
  </w:num>
  <w:num w:numId="9">
    <w:abstractNumId w:val="31"/>
  </w:num>
  <w:num w:numId="10">
    <w:abstractNumId w:val="30"/>
  </w:num>
  <w:num w:numId="11">
    <w:abstractNumId w:val="17"/>
  </w:num>
  <w:num w:numId="12">
    <w:abstractNumId w:val="5"/>
  </w:num>
  <w:num w:numId="13">
    <w:abstractNumId w:val="15"/>
  </w:num>
  <w:num w:numId="14">
    <w:abstractNumId w:val="7"/>
  </w:num>
  <w:num w:numId="15">
    <w:abstractNumId w:val="27"/>
  </w:num>
  <w:num w:numId="16">
    <w:abstractNumId w:val="6"/>
  </w:num>
  <w:num w:numId="17">
    <w:abstractNumId w:val="22"/>
  </w:num>
  <w:num w:numId="18">
    <w:abstractNumId w:val="26"/>
  </w:num>
  <w:num w:numId="19">
    <w:abstractNumId w:val="32"/>
  </w:num>
  <w:num w:numId="20">
    <w:abstractNumId w:val="33"/>
  </w:num>
  <w:num w:numId="21">
    <w:abstractNumId w:val="19"/>
  </w:num>
  <w:num w:numId="22">
    <w:abstractNumId w:val="14"/>
  </w:num>
  <w:num w:numId="23">
    <w:abstractNumId w:val="8"/>
  </w:num>
  <w:num w:numId="24">
    <w:abstractNumId w:val="11"/>
  </w:num>
  <w:num w:numId="25">
    <w:abstractNumId w:val="25"/>
  </w:num>
  <w:num w:numId="26">
    <w:abstractNumId w:val="1"/>
  </w:num>
  <w:num w:numId="27">
    <w:abstractNumId w:val="13"/>
  </w:num>
  <w:num w:numId="28">
    <w:abstractNumId w:val="4"/>
  </w:num>
  <w:num w:numId="29">
    <w:abstractNumId w:val="20"/>
  </w:num>
  <w:num w:numId="30">
    <w:abstractNumId w:val="2"/>
  </w:num>
  <w:num w:numId="31">
    <w:abstractNumId w:val="0"/>
  </w:num>
  <w:num w:numId="32">
    <w:abstractNumId w:val="29"/>
  </w:num>
  <w:num w:numId="33">
    <w:abstractNumId w:val="10"/>
  </w:num>
  <w:num w:numId="34">
    <w:abstractNumId w:val="9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5C41"/>
    <w:rsid w:val="001015C1"/>
    <w:rsid w:val="0010329D"/>
    <w:rsid w:val="00191EA0"/>
    <w:rsid w:val="00217300"/>
    <w:rsid w:val="00242E53"/>
    <w:rsid w:val="002A1558"/>
    <w:rsid w:val="00363F37"/>
    <w:rsid w:val="00387C79"/>
    <w:rsid w:val="003A53CA"/>
    <w:rsid w:val="0042231F"/>
    <w:rsid w:val="00451354"/>
    <w:rsid w:val="00487290"/>
    <w:rsid w:val="00487598"/>
    <w:rsid w:val="004A60FF"/>
    <w:rsid w:val="004F4BCC"/>
    <w:rsid w:val="00510626"/>
    <w:rsid w:val="0052009E"/>
    <w:rsid w:val="00523116"/>
    <w:rsid w:val="00550CBB"/>
    <w:rsid w:val="005F5CDC"/>
    <w:rsid w:val="00620B06"/>
    <w:rsid w:val="00630AF4"/>
    <w:rsid w:val="00660595"/>
    <w:rsid w:val="006727E4"/>
    <w:rsid w:val="00693A59"/>
    <w:rsid w:val="006D749C"/>
    <w:rsid w:val="007972E1"/>
    <w:rsid w:val="008335BC"/>
    <w:rsid w:val="00861CB6"/>
    <w:rsid w:val="00883369"/>
    <w:rsid w:val="008F1166"/>
    <w:rsid w:val="00901357"/>
    <w:rsid w:val="00903BF7"/>
    <w:rsid w:val="009B44CC"/>
    <w:rsid w:val="009C7115"/>
    <w:rsid w:val="00A255F6"/>
    <w:rsid w:val="00AA37CA"/>
    <w:rsid w:val="00AF1DCE"/>
    <w:rsid w:val="00AF6F40"/>
    <w:rsid w:val="00B30017"/>
    <w:rsid w:val="00B96F7C"/>
    <w:rsid w:val="00BF688E"/>
    <w:rsid w:val="00C070AB"/>
    <w:rsid w:val="00C10D29"/>
    <w:rsid w:val="00C2648B"/>
    <w:rsid w:val="00C61DD6"/>
    <w:rsid w:val="00CE0D2B"/>
    <w:rsid w:val="00D01F5E"/>
    <w:rsid w:val="00DA2E39"/>
    <w:rsid w:val="00DB0315"/>
    <w:rsid w:val="00E9469D"/>
    <w:rsid w:val="00F25C41"/>
    <w:rsid w:val="00F43912"/>
    <w:rsid w:val="00F60483"/>
    <w:rsid w:val="00F65AC1"/>
    <w:rsid w:val="00F858A0"/>
    <w:rsid w:val="00FA0000"/>
    <w:rsid w:val="00FA077D"/>
    <w:rsid w:val="00FB2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1E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7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77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0C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0CBB"/>
  </w:style>
  <w:style w:type="paragraph" w:styleId="a9">
    <w:name w:val="footer"/>
    <w:basedOn w:val="a"/>
    <w:link w:val="aa"/>
    <w:uiPriority w:val="99"/>
    <w:unhideWhenUsed/>
    <w:rsid w:val="00550C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0CBB"/>
  </w:style>
  <w:style w:type="table" w:styleId="ab">
    <w:name w:val="Table Grid"/>
    <w:basedOn w:val="a1"/>
    <w:uiPriority w:val="59"/>
    <w:rsid w:val="00620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1E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7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77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0C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0CBB"/>
  </w:style>
  <w:style w:type="paragraph" w:styleId="a9">
    <w:name w:val="footer"/>
    <w:basedOn w:val="a"/>
    <w:link w:val="aa"/>
    <w:uiPriority w:val="99"/>
    <w:unhideWhenUsed/>
    <w:rsid w:val="00550C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0CBB"/>
  </w:style>
  <w:style w:type="table" w:styleId="ab">
    <w:name w:val="Table Grid"/>
    <w:basedOn w:val="a1"/>
    <w:uiPriority w:val="59"/>
    <w:rsid w:val="00620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67C6-5CEB-48B1-99FB-821A6FE5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2392</Words>
  <Characters>13640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2019-01-22T07:17:00Z</cp:lastPrinted>
  <dcterms:created xsi:type="dcterms:W3CDTF">2019-01-29T06:03:00Z</dcterms:created>
  <dcterms:modified xsi:type="dcterms:W3CDTF">2019-02-12T08:04:00Z</dcterms:modified>
</cp:coreProperties>
</file>