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принять участие во Всероссийском конкурсе "ПОБЕДИТЕЛИ": срок окончания приёма работ - 31 мая 2017 года!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конкурса прикреплены к данному письму, а также находятся на сайте ОИП "Моя Россия" (раздел "Мероприятия") по адресу: </w:t>
      </w:r>
      <w:hyperlink r:id="rId5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http://moyarossya.wixsite.com/mysite</w:t>
        </w:r>
      </w:hyperlink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КОНКУРСА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Всероссийский конкурс «ПОБЕДИТЕЛИ», приуроченный ко Дню Великой Победы (далее – Конкурс) направлен на увековечение памяти о Великой Отечественной войне.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призван активизировать работу по популяризации, изучению истории родного края, жизни, творчества, земляков, судьбы которых так или иначе связаны с Великой Отечественной войной.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 проводится в рамках Общероссийского инновационного проекта «Моя Россия».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Конкурса</w:t>
      </w:r>
    </w:p>
    <w:p w:rsidR="005544EC" w:rsidRPr="007860D5" w:rsidRDefault="005544EC" w:rsidP="007860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культивация в общественном сознании памяти о Великой Отечественной войне, о её непосредственных участниках на фронтах и в тылу.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Изучение и популяризация истории родного края, жизни, творчества земляков, чьи судьбы, произведения связаны с постановкой и решением патриотических тем и мотивов (родины, народа, Великой Отечественной войны, памяти), имеющих большой потенциал и значение в деле сохранения гражданской идентичности.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Укрепление культурных связей между регионами и народами Российской Федерации.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Участники, языки Конкурса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 все, кто неравнодушен к судьбе и истории нашего Отечества.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Работы предоставляются на русском языке.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работам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Тематика работ обязательно должна быть связана с Великой Отечественной войной.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Работы могут быть выполнены в любой форме, в любом жанре, в любом стиле. 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Текстовые работы должны содержать </w:t>
      </w: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</w:t>
      </w: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страниц</w:t>
      </w: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машинописного текста, формат А</w:t>
      </w:r>
      <w:proofErr w:type="gram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(шрифт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14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1,5 интервал; все поля – 20 мм).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Аудиофайлы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высылаются в формате MP3. Если фото, ауди</w:t>
      </w:r>
      <w:proofErr w:type="gram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видеофайлы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превышают объём 20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Мгб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обязательно высылаются в архивированном виде!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Если работа не может быть выслана в электронной форме, предоставляется её фото- или видеоизображение.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 Оргкомитет Конкурса проводит отбор материалов для участия в Конкурсе, а также, исходя из характера поступающих материалов, определяет его номинации. 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работы участников Конкурса, прошедшие этап отбора на Конкурс, признаются победителями и награждаются фирменными дипломами Конкурса. Дипломы победителей высылаются ценными письмами по почтовым адресам, указанным в заявках. Рассылка дипломов Конкурса производится в течение июля 2017 года.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Итоги Конкурса подводятся в течение месяца после окончания приёма материалов на него – до 30 июня 2017 года. Они размещаются в разделе «Мероприятия» на сайте ОИП «Моя Россия», указанном ниже.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Финансовое обеспечение Конкурса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Финансовое обеспечение Конкурса осуществляется за счет средств, поступающих от участников. </w:t>
      </w:r>
      <w:proofErr w:type="gram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средства, полученные в процессе реализации Конкурса, идут на изготовление наградных материалов, почтовые расходы, проведение мероприятий, направленных на культивацию памяти о Великой Отечественной войны и её участников, развитие проекта «Моя Россия», в том числе на издание и популяризацию энциклопедии «Великая Отечественная» (2017 г.).</w:t>
      </w:r>
      <w:proofErr w:type="gram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Авторы-участники этой энциклопедии получают право бесплатного участия в Конкурсе: в данном случае работа на Конкурс ими не предоставляется; конкурсной работой считается материал, принятый к публикации в энциклопедии. 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Размер регистрационного взноса составляет 500 рублей (не считая комиссии банка).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Оплата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течение 3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В случае отсутствия оплаты в течение указанного срока, материал с участия снимается.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Срок и порядок предоставления материалов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Работа и заявка (Приложение 3) (</w:t>
      </w: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обязательно: весь пакет из этих документов одним письмом</w:t>
      </w: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предоставляются в срок до 31 мая 2017 года (включительно) только по электронной почте: </w:t>
      </w:r>
      <w:hyperlink r:id="rId6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bylavoina@yandex.ru</w:t>
        </w:r>
      </w:hyperlink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Отсканированная квитанция об оплате </w:t>
      </w: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по адресу </w:t>
      </w:r>
      <w:hyperlink r:id="rId7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bylavoina@yandex.ru</w:t>
        </w:r>
      </w:hyperlink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после официального уведомления участника о принятии материала для участия в Конкурсе.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Контактная информация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8 (965) 595-50-10</w:t>
      </w:r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bylavoina</w:t>
        </w:r>
      </w:hyperlink>
      <w:hyperlink r:id="rId9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</w:hyperlink>
      <w:hyperlink r:id="rId10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yandex</w:t>
        </w:r>
      </w:hyperlink>
      <w:hyperlink r:id="rId11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12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 ОИП «Моя Россия: </w:t>
      </w:r>
      <w:hyperlink r:id="rId13" w:history="1">
        <w:r w:rsidRPr="007860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http://moyarossya.wixsite.com/mysite</w:t>
        </w:r>
      </w:hyperlink>
    </w:p>
    <w:p w:rsidR="005544EC" w:rsidRPr="007860D5" w:rsidRDefault="005544EC" w:rsidP="0078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 Конкурса и энциклопедии «Великая Отечественная» размещены на сайте ОИП «Моя Россия» в разделе «Мероприятия».</w:t>
      </w:r>
      <w:proofErr w:type="gramEnd"/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-- </w:t>
      </w:r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 уважением,</w:t>
      </w:r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организаторы Общероссийского инновационного проекта "Моя Россия"</w:t>
      </w:r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C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Тел.: +7(965) 595-50-10; </w:t>
      </w:r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4EC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E-mail</w:t>
      </w:r>
      <w:proofErr w:type="spellEnd"/>
      <w:r w:rsidRPr="005544EC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Конкурса: </w:t>
      </w:r>
      <w:hyperlink r:id="rId14" w:history="1">
        <w:r w:rsidRPr="005544EC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bylavoina</w:t>
        </w:r>
      </w:hyperlink>
      <w:hyperlink r:id="rId15" w:history="1">
        <w:r w:rsidRPr="005544EC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@</w:t>
        </w:r>
      </w:hyperlink>
      <w:hyperlink r:id="rId16" w:history="1">
        <w:r w:rsidRPr="005544EC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yandex</w:t>
        </w:r>
      </w:hyperlink>
      <w:hyperlink r:id="rId17" w:history="1">
        <w:r w:rsidRPr="005544EC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.</w:t>
        </w:r>
      </w:hyperlink>
      <w:hyperlink r:id="rId18" w:history="1">
        <w:r w:rsidRPr="005544EC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ru</w:t>
        </w:r>
      </w:hyperlink>
      <w:r w:rsidRPr="005544E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5544EC" w:rsidRPr="005544EC" w:rsidRDefault="00A650A4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544EC" w:rsidRPr="005544EC">
          <w:rPr>
            <w:rFonts w:ascii="Courier New" w:eastAsia="Times New Roman" w:hAnsi="Courier New" w:cs="Courier New"/>
            <w:color w:val="0000FF"/>
            <w:sz w:val="30"/>
            <w:u w:val="single"/>
            <w:lang w:eastAsia="ru-RU"/>
          </w:rPr>
          <w:t>http://moyarossya.wixsite.com/mysite</w:t>
        </w:r>
      </w:hyperlink>
    </w:p>
    <w:p w:rsidR="005544EC" w:rsidRPr="005544EC" w:rsidRDefault="005544EC" w:rsidP="0055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 Конец пересылаемого сообщения --------</w:t>
      </w:r>
    </w:p>
    <w:p w:rsidR="00E52F44" w:rsidRDefault="00E52F44"/>
    <w:sectPr w:rsidR="00E52F44" w:rsidSect="00E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1E4"/>
    <w:multiLevelType w:val="multilevel"/>
    <w:tmpl w:val="455A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EC"/>
    <w:rsid w:val="00424462"/>
    <w:rsid w:val="00466D5F"/>
    <w:rsid w:val="005544EC"/>
    <w:rsid w:val="007860D5"/>
    <w:rsid w:val="00A650A4"/>
    <w:rsid w:val="00B50992"/>
    <w:rsid w:val="00C764EE"/>
    <w:rsid w:val="00E5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0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lavoina@yandex.ru" TargetMode="External"/><Relationship Id="rId13" Type="http://schemas.openxmlformats.org/officeDocument/2006/relationships/hyperlink" Target="http://moyarossya.wixsite.com/mysite" TargetMode="External"/><Relationship Id="rId18" Type="http://schemas.openxmlformats.org/officeDocument/2006/relationships/hyperlink" Target="mailto:bylavoin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ylavoina@yandex.ru" TargetMode="External"/><Relationship Id="rId12" Type="http://schemas.openxmlformats.org/officeDocument/2006/relationships/hyperlink" Target="mailto:bylavoina@yandex.ru" TargetMode="External"/><Relationship Id="rId17" Type="http://schemas.openxmlformats.org/officeDocument/2006/relationships/hyperlink" Target="mailto:bylavo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ylavoin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ylavoina@yandex.ru" TargetMode="External"/><Relationship Id="rId11" Type="http://schemas.openxmlformats.org/officeDocument/2006/relationships/hyperlink" Target="mailto:bylavoina@yandex.ru" TargetMode="External"/><Relationship Id="rId5" Type="http://schemas.openxmlformats.org/officeDocument/2006/relationships/hyperlink" Target="http://moyarossya.wixsite.com/mysite" TargetMode="External"/><Relationship Id="rId15" Type="http://schemas.openxmlformats.org/officeDocument/2006/relationships/hyperlink" Target="mailto:bylavoina@yandex.ru" TargetMode="External"/><Relationship Id="rId10" Type="http://schemas.openxmlformats.org/officeDocument/2006/relationships/hyperlink" Target="mailto:bylavoina@yandex.ru" TargetMode="External"/><Relationship Id="rId19" Type="http://schemas.openxmlformats.org/officeDocument/2006/relationships/hyperlink" Target="http://moyarossya.wixsite.com/my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lavoina@yandex.ru" TargetMode="External"/><Relationship Id="rId14" Type="http://schemas.openxmlformats.org/officeDocument/2006/relationships/hyperlink" Target="mailto:bylavo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5</cp:revision>
  <dcterms:created xsi:type="dcterms:W3CDTF">2017-04-06T05:09:00Z</dcterms:created>
  <dcterms:modified xsi:type="dcterms:W3CDTF">2017-04-10T10:22:00Z</dcterms:modified>
</cp:coreProperties>
</file>