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AB" w:rsidRDefault="009B1FD1" w:rsidP="00867ACB">
      <w:pPr>
        <w:pStyle w:val="20"/>
        <w:shd w:val="clear" w:color="auto" w:fill="auto"/>
        <w:spacing w:after="0" w:line="437" w:lineRule="exact"/>
        <w:ind w:left="2260"/>
        <w:jc w:val="left"/>
      </w:pPr>
      <w:bookmarkStart w:id="0" w:name="_GoBack"/>
      <w:bookmarkEnd w:id="0"/>
      <w:r>
        <w:t>КРИТЕРИИ ОЦЕНИВАНИЯ ЗАДАНИЙ</w:t>
      </w:r>
      <w:r w:rsidR="008B05C3">
        <w:t xml:space="preserve"> МУНИЦИПАЛЬНОГО</w:t>
      </w:r>
    </w:p>
    <w:p w:rsidR="008D51AB" w:rsidRDefault="009B1FD1" w:rsidP="008B05C3">
      <w:pPr>
        <w:pStyle w:val="20"/>
        <w:shd w:val="clear" w:color="auto" w:fill="auto"/>
        <w:spacing w:after="998" w:line="437" w:lineRule="exact"/>
        <w:ind w:left="2980" w:right="2600" w:firstLine="160"/>
        <w:jc w:val="center"/>
      </w:pPr>
      <w:r>
        <w:t>ЭТАПА ВСЕРОССИЙСКОЙ ОЛИМПИАДЫ ШКОЛЬНИКОВ ПО ПРАВУ</w:t>
      </w:r>
    </w:p>
    <w:p w:rsidR="008D51AB" w:rsidRDefault="009B1FD1">
      <w:pPr>
        <w:pStyle w:val="20"/>
        <w:shd w:val="clear" w:color="auto" w:fill="auto"/>
        <w:spacing w:after="492" w:line="240" w:lineRule="exact"/>
        <w:ind w:left="3700"/>
        <w:jc w:val="left"/>
      </w:pPr>
      <w:r>
        <w:rPr>
          <w:rStyle w:val="21"/>
          <w:b/>
          <w:bCs/>
        </w:rP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82"/>
        <w:gridCol w:w="1733"/>
      </w:tblGrid>
      <w:tr w:rsidR="008D51AB">
        <w:trPr>
          <w:trHeight w:hRule="exact" w:val="90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tabs>
                <w:tab w:val="left" w:leader="hyphen" w:pos="62"/>
                <w:tab w:val="left" w:leader="hyphen" w:pos="4824"/>
                <w:tab w:val="left" w:leader="hyphen" w:pos="5755"/>
              </w:tabs>
              <w:spacing w:after="0" w:line="240" w:lineRule="exact"/>
            </w:pPr>
            <w:r>
              <w:rPr>
                <w:rStyle w:val="22"/>
                <w:b/>
                <w:bCs/>
              </w:rPr>
              <w:tab/>
            </w:r>
            <w:r>
              <w:rPr>
                <w:rStyle w:val="22"/>
                <w:b/>
                <w:bCs/>
              </w:rPr>
              <w:tab/>
            </w:r>
            <w:r>
              <w:rPr>
                <w:rStyle w:val="2-1pt"/>
              </w:rPr>
              <w:t>1</w:t>
            </w:r>
            <w:r>
              <w:rPr>
                <w:rStyle w:val="22"/>
                <w:b/>
                <w:bCs/>
              </w:rPr>
              <w:tab/>
            </w:r>
          </w:p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Задание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Ответ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180" w:line="240" w:lineRule="exact"/>
              <w:jc w:val="left"/>
            </w:pPr>
            <w:r>
              <w:rPr>
                <w:rStyle w:val="22"/>
                <w:b/>
                <w:bCs/>
              </w:rPr>
              <w:t>Критерии</w:t>
            </w:r>
          </w:p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2"/>
                <w:b/>
                <w:bCs/>
              </w:rPr>
              <w:t>оценки</w:t>
            </w:r>
          </w:p>
        </w:tc>
      </w:tr>
      <w:tr w:rsidR="008D51AB">
        <w:trPr>
          <w:trHeight w:hRule="exact" w:val="763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  <w:b/>
                <w:bCs/>
              </w:rPr>
              <w:t>Отметьте один или несколько правильных вариантов ответов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4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1. Брак может в судебном порядке быть признан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36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недействительным: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(ст.27 СК РФ)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571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А. если один из супругов признан безвестно</w:t>
            </w:r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38" w:wrap="notBeside" w:vAnchor="text" w:hAnchor="text" w:xAlign="center" w:y="1"/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2971"/>
          <w:jc w:val="center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rPr>
                <w:rStyle w:val="2115pt"/>
              </w:rPr>
              <w:t>отсутствующим;</w:t>
            </w:r>
          </w:p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rPr>
                <w:rStyle w:val="2115pt"/>
              </w:rPr>
              <w:t>Б. если один из супругов не дает согласие на расторжение брака;</w:t>
            </w:r>
          </w:p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rPr>
                <w:rStyle w:val="2115pt"/>
              </w:rPr>
              <w:t>В. если один из супругов до заключения брака был признан недееспособным;</w:t>
            </w:r>
          </w:p>
          <w:p w:rsidR="008D51AB" w:rsidRDefault="009B1FD1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rPr>
                <w:rStyle w:val="2115pt"/>
              </w:rPr>
              <w:t>Г. если один из супругов осужден приговором суда к лишению свободы на срок свыше 3 лет.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51AB" w:rsidRDefault="008D51AB">
      <w:pPr>
        <w:framePr w:w="10738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  <w:sectPr w:rsidR="008D51AB">
          <w:headerReference w:type="default" r:id="rId8"/>
          <w:pgSz w:w="11900" w:h="16840"/>
          <w:pgMar w:top="1441" w:right="354" w:bottom="1345" w:left="8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3173"/>
        <w:gridCol w:w="1766"/>
      </w:tblGrid>
      <w:tr w:rsidR="008D51AB">
        <w:trPr>
          <w:trHeight w:hRule="exact" w:val="907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207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240" w:line="240" w:lineRule="exact"/>
            </w:pPr>
            <w:r>
              <w:rPr>
                <w:rStyle w:val="22"/>
                <w:b/>
                <w:bCs/>
              </w:rPr>
              <w:t>2. Государственную власть в РФ осуществляют: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58"/>
              </w:tabs>
              <w:spacing w:before="240" w:after="60" w:line="322" w:lineRule="exact"/>
              <w:ind w:left="160"/>
              <w:jc w:val="left"/>
            </w:pPr>
            <w:r>
              <w:rPr>
                <w:rStyle w:val="2115pt"/>
              </w:rPr>
              <w:t>Федеральные органы власти Российской Федерации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60" w:after="240" w:line="230" w:lineRule="exact"/>
            </w:pPr>
            <w:r>
              <w:rPr>
                <w:rStyle w:val="2115pt"/>
              </w:rPr>
              <w:t>Б. Органы власти субъектов Российской Федерации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240" w:after="0" w:line="230" w:lineRule="exact"/>
            </w:pPr>
            <w:r>
              <w:rPr>
                <w:rStyle w:val="2115pt"/>
              </w:rPr>
              <w:t>Муниципальные органы власти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</w:rPr>
              <w:t>А, Б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2115pt"/>
              </w:rPr>
              <w:t>(ст.11 Конституции РФ)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2539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60" w:line="312" w:lineRule="exact"/>
              <w:ind w:left="160"/>
              <w:jc w:val="left"/>
            </w:pPr>
            <w:r>
              <w:rPr>
                <w:rStyle w:val="22"/>
                <w:b/>
                <w:bCs/>
              </w:rPr>
              <w:t>3. Способность субъекта своими действиями осуществлять права и обязанности это: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60" w:after="0" w:line="413" w:lineRule="exact"/>
            </w:pPr>
            <w:r>
              <w:rPr>
                <w:rStyle w:val="2115pt"/>
              </w:rPr>
              <w:t>дееспособность;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413" w:lineRule="exact"/>
            </w:pPr>
            <w:r>
              <w:rPr>
                <w:rStyle w:val="2115pt"/>
              </w:rPr>
              <w:t xml:space="preserve">Б. </w:t>
            </w:r>
            <w:proofErr w:type="spellStart"/>
            <w:r>
              <w:rPr>
                <w:rStyle w:val="2115pt"/>
              </w:rPr>
              <w:t>деликтоспособность</w:t>
            </w:r>
            <w:proofErr w:type="spellEnd"/>
            <w:r>
              <w:rPr>
                <w:rStyle w:val="2115pt"/>
              </w:rPr>
              <w:t>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after="0" w:line="413" w:lineRule="exact"/>
            </w:pPr>
            <w:proofErr w:type="spellStart"/>
            <w:r>
              <w:rPr>
                <w:rStyle w:val="2115pt"/>
              </w:rPr>
              <w:t>правосубъектность</w:t>
            </w:r>
            <w:proofErr w:type="spellEnd"/>
            <w:r>
              <w:rPr>
                <w:rStyle w:val="2115pt"/>
              </w:rPr>
              <w:t>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413" w:lineRule="exact"/>
            </w:pPr>
            <w:r>
              <w:rPr>
                <w:rStyle w:val="2115pt"/>
              </w:rPr>
              <w:t>Г. правоспособность.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</w:rPr>
              <w:t>А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2115pt"/>
              </w:rPr>
              <w:t>(ст.21 ГК РФ)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3461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60" w:line="312" w:lineRule="exact"/>
              <w:ind w:left="160"/>
              <w:jc w:val="left"/>
            </w:pPr>
            <w:r>
              <w:rPr>
                <w:rStyle w:val="22"/>
                <w:b/>
                <w:bCs/>
              </w:rPr>
              <w:t>4. Один из Президентов США избирался на этот пост четыре раза подряд. После это была принята 22 поправка к Конституции США, запретившая занимать пост Президента одному и тому же человеку более двух раз. Кто был этот Президент: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60" w:after="0" w:line="437" w:lineRule="exact"/>
            </w:pPr>
            <w:proofErr w:type="spellStart"/>
            <w:r>
              <w:rPr>
                <w:rStyle w:val="2115pt"/>
              </w:rPr>
              <w:t>А.Линкольн</w:t>
            </w:r>
            <w:proofErr w:type="spellEnd"/>
            <w:r>
              <w:rPr>
                <w:rStyle w:val="2115pt"/>
              </w:rPr>
              <w:t>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 xml:space="preserve">Б. </w:t>
            </w:r>
            <w:proofErr w:type="spellStart"/>
            <w:r>
              <w:rPr>
                <w:rStyle w:val="2115pt"/>
              </w:rPr>
              <w:t>Ф.Рузвельт</w:t>
            </w:r>
            <w:proofErr w:type="spellEnd"/>
            <w:r>
              <w:rPr>
                <w:rStyle w:val="2115pt"/>
              </w:rPr>
              <w:t>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437" w:lineRule="exact"/>
            </w:pPr>
            <w:proofErr w:type="spellStart"/>
            <w:r>
              <w:rPr>
                <w:rStyle w:val="2115pt"/>
              </w:rPr>
              <w:t>Дж</w:t>
            </w:r>
            <w:proofErr w:type="gramStart"/>
            <w:r>
              <w:rPr>
                <w:rStyle w:val="2115pt"/>
              </w:rPr>
              <w:t>.Б</w:t>
            </w:r>
            <w:proofErr w:type="gramEnd"/>
            <w:r>
              <w:rPr>
                <w:rStyle w:val="2115pt"/>
              </w:rPr>
              <w:t>уш</w:t>
            </w:r>
            <w:proofErr w:type="spellEnd"/>
            <w:r>
              <w:rPr>
                <w:rStyle w:val="2115pt"/>
              </w:rPr>
              <w:t>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100" w:lineRule="exact"/>
              <w:ind w:left="4740"/>
              <w:jc w:val="left"/>
            </w:pPr>
            <w:r>
              <w:rPr>
                <w:rStyle w:val="25pt"/>
              </w:rPr>
              <w:t>г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 xml:space="preserve">Г. </w:t>
            </w:r>
            <w:proofErr w:type="spellStart"/>
            <w:r>
              <w:rPr>
                <w:rStyle w:val="2115pt"/>
              </w:rPr>
              <w:t>Л.Джонсон</w:t>
            </w:r>
            <w:proofErr w:type="spellEnd"/>
            <w:r>
              <w:rPr>
                <w:rStyle w:val="2115pt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Б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8D51AB">
        <w:trPr>
          <w:trHeight w:hRule="exact" w:val="271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60" w:line="322" w:lineRule="exact"/>
            </w:pPr>
            <w:r>
              <w:rPr>
                <w:rStyle w:val="22"/>
                <w:b/>
                <w:bCs/>
              </w:rPr>
              <w:t xml:space="preserve">5. Гражданское судопроизводство в военных судах Российской Федерации ведется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  <w:r>
              <w:rPr>
                <w:rStyle w:val="22"/>
                <w:b/>
                <w:bCs/>
              </w:rPr>
              <w:t>: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60" w:after="240" w:line="230" w:lineRule="exact"/>
            </w:pPr>
            <w:r>
              <w:rPr>
                <w:rStyle w:val="2115pt"/>
              </w:rPr>
              <w:t xml:space="preserve">Государственном </w:t>
            </w:r>
            <w:proofErr w:type="gramStart"/>
            <w:r>
              <w:rPr>
                <w:rStyle w:val="2115pt"/>
              </w:rPr>
              <w:t>языке</w:t>
            </w:r>
            <w:proofErr w:type="gramEnd"/>
            <w:r>
              <w:rPr>
                <w:rStyle w:val="2115pt"/>
              </w:rPr>
              <w:t xml:space="preserve"> Российской Федерации;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240" w:after="60"/>
              <w:ind w:left="160"/>
              <w:jc w:val="left"/>
            </w:pPr>
            <w:r>
              <w:rPr>
                <w:rStyle w:val="2115pt"/>
              </w:rPr>
              <w:t>Б. На государственном языке республики, которая входит в состав Российской Федерации;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8"/>
              </w:tabs>
              <w:spacing w:before="60" w:after="0" w:line="322" w:lineRule="exact"/>
              <w:ind w:left="160"/>
              <w:jc w:val="left"/>
            </w:pPr>
            <w:r>
              <w:rPr>
                <w:rStyle w:val="2115pt"/>
              </w:rPr>
              <w:t>На государственном языке автономной области Российской Федерации.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</w:rPr>
              <w:t>А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240" w:after="0"/>
              <w:jc w:val="left"/>
            </w:pPr>
            <w:r>
              <w:rPr>
                <w:rStyle w:val="2115pt"/>
              </w:rPr>
              <w:t>(ст.6 ФКЗ «О военных судах»)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2616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60"/>
              <w:ind w:left="160"/>
              <w:jc w:val="left"/>
            </w:pPr>
            <w:r>
              <w:rPr>
                <w:rStyle w:val="22"/>
                <w:b/>
                <w:bCs/>
              </w:rPr>
              <w:t>6.19-летний Игнатов вследствие злоупотребления спиртными напитками был признан судом ограниченно дееспособным. Какие сделки он вправе совершать самостоятельно, без согласия попечителя: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60" w:after="240" w:line="230" w:lineRule="exact"/>
            </w:pPr>
            <w:r>
              <w:rPr>
                <w:rStyle w:val="2115pt"/>
              </w:rPr>
              <w:t>А. Получать заработок;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240" w:after="0" w:line="230" w:lineRule="exact"/>
            </w:pPr>
            <w:r>
              <w:rPr>
                <w:rStyle w:val="2115pt"/>
              </w:rPr>
              <w:t>Б. Совершать мелкие бытовые сделки;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</w:rPr>
              <w:t>Б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2115pt"/>
              </w:rPr>
              <w:t>(</w:t>
            </w:r>
            <w:proofErr w:type="spellStart"/>
            <w:r>
              <w:rPr>
                <w:rStyle w:val="2115pt"/>
              </w:rPr>
              <w:t>ст</w:t>
            </w:r>
            <w:proofErr w:type="gramStart"/>
            <w:r>
              <w:rPr>
                <w:rStyle w:val="2115pt"/>
              </w:rPr>
              <w:t>.З</w:t>
            </w:r>
            <w:proofErr w:type="gramEnd"/>
            <w:r>
              <w:rPr>
                <w:rStyle w:val="2115pt"/>
              </w:rPr>
              <w:t>О</w:t>
            </w:r>
            <w:proofErr w:type="spellEnd"/>
            <w:r>
              <w:rPr>
                <w:rStyle w:val="2115pt"/>
              </w:rPr>
              <w:t xml:space="preserve"> ГК РФ)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</w:tbl>
    <w:p w:rsidR="008D51AB" w:rsidRDefault="008D51AB">
      <w:pPr>
        <w:framePr w:w="10771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73"/>
        <w:gridCol w:w="1757"/>
      </w:tblGrid>
      <w:tr w:rsidR="008D51AB">
        <w:trPr>
          <w:trHeight w:hRule="exact" w:val="1973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60"/>
              <w:ind w:left="140"/>
              <w:jc w:val="left"/>
            </w:pPr>
            <w:r>
              <w:rPr>
                <w:rStyle w:val="2115pt"/>
              </w:rPr>
              <w:lastRenderedPageBreak/>
              <w:t>В. Совершать сделки, направленные на безвозмездное получение выгоды, требующие нотариального удостоверения или государственной регистрации;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  <w:jc w:val="left"/>
            </w:pPr>
            <w:r>
              <w:rPr>
                <w:rStyle w:val="2115pt"/>
              </w:rPr>
              <w:t>Г. Распоряжаться заработком.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4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 xml:space="preserve">7. В отношении работников до 18 лет </w:t>
            </w:r>
            <w:proofErr w:type="gramStart"/>
            <w:r>
              <w:rPr>
                <w:rStyle w:val="22"/>
                <w:b/>
                <w:bCs/>
              </w:rPr>
              <w:t>Трудовым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А, Б, Г, Д, Ж,3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46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кодексом РФ запрещено: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(ст. 267, 268 ТК РФ)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4762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after="0" w:line="432" w:lineRule="exact"/>
            </w:pPr>
            <w:r>
              <w:rPr>
                <w:rStyle w:val="2115pt"/>
              </w:rPr>
              <w:t>Служебные командировки;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Сверхурочная работа;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after="0" w:line="432" w:lineRule="exact"/>
            </w:pPr>
            <w:r>
              <w:rPr>
                <w:rStyle w:val="2115pt"/>
              </w:rPr>
              <w:t>Сдельная работа;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60" w:line="322" w:lineRule="exact"/>
              <w:ind w:left="140"/>
              <w:jc w:val="left"/>
            </w:pPr>
            <w:r>
              <w:rPr>
                <w:rStyle w:val="2115pt"/>
              </w:rPr>
              <w:t>Г. Предоставление отпуска менее 31 календарного дня;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60" w:after="0" w:line="432" w:lineRule="exact"/>
            </w:pPr>
            <w:r>
              <w:rPr>
                <w:rStyle w:val="2115pt"/>
              </w:rPr>
              <w:t>Д. Работа в ночное время;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Е. Совмещение работы с учёбой;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Ж. Работа в выходные дни;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3. Работа в нерабочие праздничные дни;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И. Работа с материальными ценностями;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К. Работа с технически сложным оборудованием.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33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8. Если иное не предусмотрено законом,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Б</w:t>
            </w:r>
            <w:proofErr w:type="gramEnd"/>
            <w:r>
              <w:rPr>
                <w:rStyle w:val="2115pt"/>
              </w:rPr>
              <w:t>, 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50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гражданском </w:t>
            </w:r>
            <w:proofErr w:type="gramStart"/>
            <w:r>
              <w:rPr>
                <w:rStyle w:val="22"/>
                <w:b/>
                <w:bCs/>
              </w:rPr>
              <w:t>судопроизводстве</w:t>
            </w:r>
            <w:proofErr w:type="gramEnd"/>
            <w:r>
              <w:rPr>
                <w:rStyle w:val="22"/>
                <w:b/>
                <w:bCs/>
              </w:rPr>
              <w:t xml:space="preserve"> обязанность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(ст.56 ГПК РФ)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74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доказывания лежит: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2069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after="240" w:line="230" w:lineRule="exact"/>
            </w:pPr>
            <w:r>
              <w:rPr>
                <w:rStyle w:val="2115pt"/>
              </w:rPr>
              <w:t>Только на истце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240" w:after="60" w:line="312" w:lineRule="exact"/>
              <w:ind w:left="140"/>
              <w:jc w:val="left"/>
            </w:pPr>
            <w:r>
              <w:rPr>
                <w:rStyle w:val="2115pt"/>
              </w:rPr>
              <w:t>Б. На стороне, которая ссылается на определенные обстоятельства в обоснование своих требований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before="60" w:after="0"/>
              <w:ind w:left="140"/>
              <w:jc w:val="left"/>
            </w:pPr>
            <w:r>
              <w:rPr>
                <w:rStyle w:val="2115pt"/>
              </w:rPr>
              <w:t>На стороне, которая ссылается на определенные обстоятельства в обоснование своих возражений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3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9.14 ноября Семенов написал расписку, обещая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65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вернуть деньги в течение 14 дней. Какого числа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(ст.191 ГК РФ)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88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начинает течь установленный срок возврата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2818"/>
          <w:jc w:val="center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60" w:line="322" w:lineRule="exact"/>
            </w:pPr>
            <w:r>
              <w:rPr>
                <w:rStyle w:val="22"/>
                <w:b/>
                <w:bCs/>
              </w:rPr>
              <w:t>денег, в соответствии с правилами об исчислении сроков, установленными Гражданским кодексом РФ: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before="60" w:after="0" w:line="437" w:lineRule="exact"/>
            </w:pPr>
            <w:r>
              <w:rPr>
                <w:rStyle w:val="2115pt"/>
              </w:rPr>
              <w:t>14 ноября;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>Б. 15 ноября;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after="0" w:line="437" w:lineRule="exact"/>
            </w:pPr>
            <w:r>
              <w:rPr>
                <w:rStyle w:val="2115pt"/>
              </w:rPr>
              <w:t>1 января;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>Г. 13 ноября.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8D51AB" w:rsidRDefault="008D51AB">
      <w:pPr>
        <w:framePr w:w="10752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3168"/>
        <w:gridCol w:w="1766"/>
      </w:tblGrid>
      <w:tr w:rsidR="008D51AB">
        <w:trPr>
          <w:trHeight w:hRule="exact" w:val="253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60" w:line="326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lastRenderedPageBreak/>
              <w:t>10. Всероссийский съезд адвокатов созывается не реже: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before="60" w:after="0" w:line="437" w:lineRule="exact"/>
            </w:pPr>
            <w:r>
              <w:rPr>
                <w:rStyle w:val="2115pt"/>
              </w:rPr>
              <w:t>одного раза в год;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>Б. одного раза в два года;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437" w:lineRule="exact"/>
            </w:pPr>
            <w:r>
              <w:rPr>
                <w:rStyle w:val="2115pt"/>
              </w:rPr>
              <w:t>одного раза в три года;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>Г. двух раз в три года.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</w:rPr>
              <w:t>Б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240" w:after="0"/>
              <w:jc w:val="left"/>
            </w:pPr>
            <w:r>
              <w:rPr>
                <w:rStyle w:val="2115pt"/>
              </w:rPr>
              <w:t>(ст.36 ФЗ «Об адвокатской деятельности и адвокатуре»)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32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11. Что включает в себя понятие «форма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Б</w:t>
            </w:r>
            <w:proofErr w:type="gramEnd"/>
            <w:r>
              <w:rPr>
                <w:rStyle w:val="2115pt"/>
              </w:rPr>
              <w:t>, Г, 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31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государства»: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261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0" w:line="432" w:lineRule="exact"/>
            </w:pPr>
            <w:r>
              <w:rPr>
                <w:rStyle w:val="2115pt"/>
              </w:rPr>
              <w:t>правовой режим;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форма государственного устройства;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432" w:lineRule="exact"/>
            </w:pPr>
            <w:r>
              <w:rPr>
                <w:rStyle w:val="2115pt"/>
              </w:rPr>
              <w:t>государственная идеология;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форма правления;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Д. система государственного аппарата;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470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Е. политический режим.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5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12. В каких отраслях права законодательно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proofErr w:type="spellStart"/>
            <w:r>
              <w:rPr>
                <w:rStyle w:val="216pt1pt"/>
              </w:rPr>
              <w:t>в</w:t>
            </w:r>
            <w:proofErr w:type="gramStart"/>
            <w:r>
              <w:rPr>
                <w:rStyle w:val="216pt1pt"/>
              </w:rPr>
              <w:t>,д</w:t>
            </w:r>
            <w:proofErr w:type="spellEnd"/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31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разрешено применение аналогии закона и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(ст.6 ГК РФ, ст.11 ГПК РФ)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112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2"/>
                <w:b/>
                <w:bCs/>
              </w:rPr>
              <w:t>аналогии права: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432" w:lineRule="exact"/>
            </w:pPr>
            <w:r>
              <w:rPr>
                <w:rStyle w:val="2115pt"/>
              </w:rPr>
              <w:t>В уголовном праве;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В конституционном праве;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4"/>
              </w:tabs>
              <w:spacing w:after="0" w:line="432" w:lineRule="exact"/>
              <w:ind w:left="140"/>
              <w:jc w:val="left"/>
            </w:pPr>
            <w:r>
              <w:rPr>
                <w:rStyle w:val="2115pt"/>
              </w:rPr>
              <w:t>В гражданском процессуальном праве; Г. уголовно-процессуальном праве;</w:t>
            </w: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8D51AB">
        <w:trPr>
          <w:trHeight w:hRule="exact" w:val="470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Д. В гражданском праве.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7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13. Ядро политической системы - это: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Б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547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Политические партии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8D51AB">
        <w:trPr>
          <w:trHeight w:hRule="exact" w:val="778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2" w:lineRule="exact"/>
              <w:ind w:left="140"/>
              <w:jc w:val="left"/>
            </w:pPr>
            <w:r>
              <w:rPr>
                <w:rStyle w:val="2115pt"/>
              </w:rPr>
              <w:t>Б. Государство В. Профсоюзы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432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Г. Общественные объединения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499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Д. Правильных ответов нет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ind w:left="1240"/>
              <w:jc w:val="left"/>
            </w:pPr>
            <w:r>
              <w:rPr>
                <w:rStyle w:val="22"/>
                <w:b/>
                <w:bCs/>
              </w:rPr>
              <w:t>*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3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14. Вправе ли даритель согласно нормам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 (ст.578 ГК РФ)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17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Гражданского кодекса РФ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  <w:r>
              <w:rPr>
                <w:rStyle w:val="22"/>
                <w:b/>
                <w:bCs/>
              </w:rPr>
              <w:t xml:space="preserve"> определенных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07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случаях</w:t>
            </w:r>
            <w:proofErr w:type="gramEnd"/>
            <w:r>
              <w:rPr>
                <w:rStyle w:val="22"/>
                <w:b/>
                <w:bCs/>
              </w:rPr>
              <w:t xml:space="preserve"> отменить дарение: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504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Да;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494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Б. Нет.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4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15. На очередных выборах в 2012 году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proofErr w:type="spellStart"/>
            <w:r>
              <w:rPr>
                <w:rStyle w:val="216pt1pt"/>
              </w:rPr>
              <w:t>в</w:t>
            </w:r>
            <w:proofErr w:type="gramStart"/>
            <w:r>
              <w:rPr>
                <w:rStyle w:val="216pt1pt"/>
              </w:rPr>
              <w:t>,д</w:t>
            </w:r>
            <w:proofErr w:type="spellEnd"/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31"/>
          <w:jc w:val="center"/>
        </w:trPr>
        <w:tc>
          <w:tcPr>
            <w:tcW w:w="5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должность Президента РФ не может претендовать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</w:tbl>
    <w:p w:rsidR="008D51AB" w:rsidRDefault="008D51AB">
      <w:pPr>
        <w:framePr w:w="10762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3163"/>
        <w:gridCol w:w="1771"/>
      </w:tblGrid>
      <w:tr w:rsidR="008D51AB">
        <w:trPr>
          <w:trHeight w:hRule="exact" w:val="415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2"/>
                <w:b/>
                <w:bCs/>
              </w:rPr>
              <w:lastRenderedPageBreak/>
              <w:t>лицо: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after="0" w:line="432" w:lineRule="exact"/>
            </w:pPr>
            <w:r>
              <w:rPr>
                <w:rStyle w:val="2115pt"/>
              </w:rPr>
              <w:t>моложе 45 лет, но не моложе 35 лет;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не прошедшее воинскую службу;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60"/>
              <w:ind w:left="140"/>
              <w:jc w:val="left"/>
            </w:pPr>
            <w:proofErr w:type="gramStart"/>
            <w:r>
              <w:rPr>
                <w:rStyle w:val="2115pt"/>
              </w:rPr>
              <w:t>которое</w:t>
            </w:r>
            <w:proofErr w:type="gramEnd"/>
            <w:r>
              <w:rPr>
                <w:rStyle w:val="2115pt"/>
              </w:rPr>
              <w:t xml:space="preserve"> уже занимало данную должность два раза подряд непосредственно перед новым выдвижением;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after="240" w:line="230" w:lineRule="exact"/>
            </w:pPr>
            <w:r>
              <w:rPr>
                <w:rStyle w:val="2115pt"/>
              </w:rPr>
              <w:t>Г. старше 80 лет;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240" w:after="240" w:line="230" w:lineRule="exact"/>
            </w:pPr>
            <w:r>
              <w:rPr>
                <w:rStyle w:val="2115pt"/>
              </w:rPr>
              <w:t xml:space="preserve">Д. постоянно </w:t>
            </w:r>
            <w:proofErr w:type="gramStart"/>
            <w:r>
              <w:rPr>
                <w:rStyle w:val="2115pt"/>
              </w:rPr>
              <w:t>проживающее</w:t>
            </w:r>
            <w:proofErr w:type="gramEnd"/>
            <w:r>
              <w:rPr>
                <w:rStyle w:val="2115pt"/>
              </w:rPr>
              <w:t xml:space="preserve"> на территории РФ 6 лет;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240" w:after="0" w:line="322" w:lineRule="exact"/>
              <w:ind w:left="140"/>
              <w:jc w:val="left"/>
            </w:pPr>
            <w:proofErr w:type="gramStart"/>
            <w:r>
              <w:rPr>
                <w:rStyle w:val="2115pt"/>
              </w:rPr>
              <w:t>Е. имеющее неснятую или непогашенную судимость за неосторожное преступление.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(ст.81 Конституции РФ)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326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60" w:line="322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16. Право отличается от других социальных норм тем, что: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60" w:after="240" w:line="230" w:lineRule="exact"/>
            </w:pPr>
            <w:r>
              <w:rPr>
                <w:rStyle w:val="2115pt"/>
              </w:rPr>
              <w:t>Регулирует общественные отношения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240" w:after="240" w:line="230" w:lineRule="exact"/>
            </w:pPr>
            <w:r>
              <w:rPr>
                <w:rStyle w:val="2115pt"/>
              </w:rPr>
              <w:t>Б. Представляет совокупность правил поведения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18"/>
              </w:tabs>
              <w:spacing w:before="240" w:after="60" w:line="322" w:lineRule="exact"/>
              <w:ind w:left="140"/>
              <w:jc w:val="left"/>
            </w:pPr>
            <w:r>
              <w:rPr>
                <w:rStyle w:val="2115pt"/>
              </w:rPr>
              <w:t>Исполнение обеспечивается силой государственного принуждения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after="240" w:line="230" w:lineRule="exact"/>
            </w:pPr>
            <w:r>
              <w:rPr>
                <w:rStyle w:val="2115pt"/>
              </w:rPr>
              <w:t>Г. Регулирует экономические отношения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240" w:after="0" w:line="230" w:lineRule="exact"/>
            </w:pPr>
            <w:r>
              <w:rPr>
                <w:rStyle w:val="2115pt"/>
              </w:rPr>
              <w:t>Д. Правильных ответов 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271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180" w:line="240" w:lineRule="exact"/>
            </w:pPr>
            <w:r>
              <w:rPr>
                <w:rStyle w:val="22"/>
                <w:b/>
                <w:bCs/>
              </w:rPr>
              <w:t>17. Статус адвоката присваивается: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33"/>
              </w:tabs>
              <w:spacing w:before="180" w:after="0"/>
              <w:ind w:left="140"/>
              <w:jc w:val="left"/>
            </w:pPr>
            <w:r>
              <w:rPr>
                <w:rStyle w:val="2115pt"/>
              </w:rPr>
              <w:t>на срок в пять лет, после чего необходима пересдача квалификационного экзамена;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60" w:line="110" w:lineRule="exact"/>
              <w:ind w:left="4780"/>
              <w:jc w:val="left"/>
            </w:pPr>
            <w:r>
              <w:rPr>
                <w:rStyle w:val="2Corbel55pt"/>
              </w:rPr>
              <w:t>г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after="60" w:line="322" w:lineRule="exact"/>
              <w:ind w:left="140"/>
              <w:jc w:val="left"/>
            </w:pPr>
            <w:r>
              <w:rPr>
                <w:rStyle w:val="2115pt"/>
              </w:rPr>
              <w:t>Б. на срок в десять лет, после чего необходима пересдача квалификационного экзамена;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8"/>
              </w:tabs>
              <w:spacing w:before="60" w:after="0" w:line="322" w:lineRule="exact"/>
              <w:ind w:left="140"/>
              <w:jc w:val="left"/>
            </w:pPr>
            <w:r>
              <w:rPr>
                <w:rStyle w:val="2115pt"/>
              </w:rPr>
              <w:t>на неопределенный срок и не ограничивается определенным возрастом адвоката.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240" w:line="230" w:lineRule="exact"/>
              <w:jc w:val="center"/>
            </w:pPr>
            <w:r>
              <w:rPr>
                <w:rStyle w:val="2115pt"/>
              </w:rPr>
              <w:t>В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240" w:after="0" w:line="312" w:lineRule="exact"/>
              <w:jc w:val="left"/>
            </w:pPr>
            <w:r>
              <w:rPr>
                <w:rStyle w:val="2115pt"/>
              </w:rPr>
              <w:t>(</w:t>
            </w:r>
            <w:proofErr w:type="spellStart"/>
            <w:r>
              <w:rPr>
                <w:rStyle w:val="2115pt"/>
              </w:rPr>
              <w:t>п</w:t>
            </w:r>
            <w:proofErr w:type="gramStart"/>
            <w:r>
              <w:rPr>
                <w:rStyle w:val="2115pt"/>
              </w:rPr>
              <w:t>.З</w:t>
            </w:r>
            <w:proofErr w:type="spellEnd"/>
            <w:proofErr w:type="gramEnd"/>
            <w:r>
              <w:rPr>
                <w:rStyle w:val="2115pt"/>
              </w:rPr>
              <w:t xml:space="preserve"> ст.12 ФЗ об адвокатской деятельности и адвокатуре)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283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60"/>
              <w:ind w:left="140"/>
              <w:jc w:val="left"/>
            </w:pPr>
            <w:r>
              <w:rPr>
                <w:rStyle w:val="22"/>
                <w:b/>
                <w:bCs/>
              </w:rPr>
              <w:t>18. Кто из перечисленных лиц имеет право действовать от лица общества с ограниченной ответственностью без доверенности: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spacing w:before="60" w:after="0" w:line="432" w:lineRule="exact"/>
            </w:pPr>
            <w:r>
              <w:rPr>
                <w:rStyle w:val="2115pt"/>
              </w:rPr>
              <w:t>Главный бухгалтер общества;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Генеральный директор общества;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after="0" w:line="432" w:lineRule="exact"/>
            </w:pPr>
            <w:r>
              <w:rPr>
                <w:rStyle w:val="2115pt"/>
              </w:rPr>
              <w:t>Члены Правления общества;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Секретарь общего собрания участников общества.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</w:rPr>
              <w:t>Б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240" w:after="0"/>
              <w:jc w:val="left"/>
            </w:pPr>
            <w:r>
              <w:rPr>
                <w:rStyle w:val="2115pt"/>
              </w:rPr>
              <w:t xml:space="preserve">(пп.1 </w:t>
            </w:r>
            <w:proofErr w:type="spellStart"/>
            <w:r>
              <w:rPr>
                <w:rStyle w:val="2115pt"/>
              </w:rPr>
              <w:t>п</w:t>
            </w:r>
            <w:proofErr w:type="gramStart"/>
            <w:r>
              <w:rPr>
                <w:rStyle w:val="2115pt"/>
              </w:rPr>
              <w:t>.З</w:t>
            </w:r>
            <w:proofErr w:type="spellEnd"/>
            <w:proofErr w:type="gramEnd"/>
            <w:r>
              <w:rPr>
                <w:rStyle w:val="2115pt"/>
              </w:rPr>
              <w:t xml:space="preserve"> ст.40 ФЗ «Об обществах с ограниченной ответственностью»)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142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60"/>
              <w:ind w:left="140"/>
              <w:jc w:val="left"/>
            </w:pPr>
            <w:r>
              <w:rPr>
                <w:rStyle w:val="22"/>
                <w:b/>
                <w:bCs/>
              </w:rPr>
              <w:t>19. В соответствии с Конституцией Российской Федерации, к полномочиям Президента Российской Федерации относятся:</w:t>
            </w:r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2115pt"/>
              </w:rPr>
              <w:t>А. Решение вопроса о возможности использования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</w:rPr>
              <w:t>Б, Г, Д</w:t>
            </w:r>
            <w:proofErr w:type="gramStart"/>
            <w:r>
              <w:rPr>
                <w:rStyle w:val="2115pt"/>
              </w:rPr>
              <w:t>,Ж</w:t>
            </w:r>
            <w:proofErr w:type="gramEnd"/>
          </w:p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2115pt"/>
              </w:rPr>
              <w:t>(ст.86 Конституции РФ</w:t>
            </w:r>
            <w:proofErr w:type="gramStart"/>
            <w:r>
              <w:rPr>
                <w:rStyle w:val="2115pt"/>
              </w:rPr>
              <w:t xml:space="preserve"> 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</w:tbl>
    <w:p w:rsidR="008D51AB" w:rsidRDefault="008D51AB">
      <w:pPr>
        <w:framePr w:w="10776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3168"/>
        <w:gridCol w:w="1762"/>
      </w:tblGrid>
      <w:tr w:rsidR="008D51AB">
        <w:trPr>
          <w:trHeight w:hRule="exact" w:val="5304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60" w:line="312" w:lineRule="exact"/>
              <w:ind w:left="140"/>
              <w:jc w:val="left"/>
            </w:pPr>
            <w:r>
              <w:rPr>
                <w:rStyle w:val="2115pt"/>
              </w:rPr>
              <w:lastRenderedPageBreak/>
              <w:t>Вооруженных Сил Российской Федерации за пределами территории Российской Федерации;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60" w:line="322" w:lineRule="exact"/>
              <w:ind w:left="140"/>
              <w:jc w:val="left"/>
            </w:pPr>
            <w:r>
              <w:rPr>
                <w:rStyle w:val="2115pt"/>
              </w:rPr>
              <w:t>Б. осуществление руководства внешней политикой Российской Федерации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240" w:line="230" w:lineRule="exact"/>
              <w:ind w:left="140"/>
              <w:jc w:val="left"/>
            </w:pPr>
            <w:r>
              <w:rPr>
                <w:rStyle w:val="2115pt"/>
              </w:rPr>
              <w:t>В. Объявление амнистии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240" w:after="60" w:line="312" w:lineRule="exact"/>
              <w:ind w:left="140"/>
              <w:jc w:val="left"/>
            </w:pPr>
            <w:r>
              <w:rPr>
                <w:rStyle w:val="2115pt"/>
              </w:rPr>
              <w:t>Г. Ведение переговоров и подписание международных договоров Российской Федерации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240" w:line="230" w:lineRule="exact"/>
              <w:ind w:left="140"/>
              <w:jc w:val="left"/>
            </w:pPr>
            <w:r>
              <w:rPr>
                <w:rStyle w:val="2115pt"/>
              </w:rPr>
              <w:t>Д. Подписание ратификационных грамот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240" w:after="60"/>
              <w:ind w:left="140"/>
              <w:jc w:val="left"/>
            </w:pPr>
            <w:r>
              <w:rPr>
                <w:rStyle w:val="2115pt"/>
              </w:rPr>
              <w:t>Е. Осуществление мер по обеспечению законности, прав и свобод граждан, охране собственности и общественного порядка, борьбе с преступностью;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0"/>
              <w:ind w:left="140"/>
              <w:jc w:val="left"/>
            </w:pPr>
            <w:r>
              <w:rPr>
                <w:rStyle w:val="2115pt"/>
              </w:rPr>
              <w:t>Ж. Принятие верительных и отзывных грамот аккредитуемых при Президенте дипломатических представителей.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26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 xml:space="preserve">20. Согласно Конституции РФ в </w:t>
            </w:r>
            <w:proofErr w:type="gramStart"/>
            <w:r>
              <w:rPr>
                <w:rStyle w:val="22"/>
                <w:b/>
                <w:bCs/>
              </w:rPr>
              <w:t>совместном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Б, В, 3 (ст.72 КРФ)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17"/>
          <w:jc w:val="center"/>
        </w:trPr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proofErr w:type="gramStart"/>
            <w:r>
              <w:rPr>
                <w:rStyle w:val="22"/>
                <w:b/>
                <w:bCs/>
              </w:rPr>
              <w:t>ведении</w:t>
            </w:r>
            <w:proofErr w:type="gramEnd"/>
            <w:r>
              <w:rPr>
                <w:rStyle w:val="22"/>
                <w:b/>
                <w:bCs/>
              </w:rPr>
              <w:t xml:space="preserve"> РФ и субъектов РФ находятся: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4565"/>
          <w:jc w:val="center"/>
        </w:trPr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240" w:line="230" w:lineRule="exact"/>
              <w:ind w:left="140"/>
              <w:jc w:val="left"/>
            </w:pPr>
            <w:r>
              <w:rPr>
                <w:rStyle w:val="2115pt"/>
              </w:rPr>
              <w:t>А Защита прав и свобод человека и гражданина;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240" w:after="60" w:line="322" w:lineRule="exact"/>
              <w:ind w:left="140"/>
              <w:jc w:val="left"/>
            </w:pPr>
            <w:r>
              <w:rPr>
                <w:rStyle w:val="2115pt"/>
              </w:rPr>
              <w:t>Б. Общие вопросы воспитания, образования, науки и культуры;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60" w:line="322" w:lineRule="exact"/>
              <w:ind w:left="140"/>
              <w:jc w:val="left"/>
            </w:pPr>
            <w:r>
              <w:rPr>
                <w:rStyle w:val="2115pt"/>
              </w:rPr>
              <w:t>В. Осуществление мер по борьбе со стихийными бедствиями;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60" w:line="322" w:lineRule="exact"/>
              <w:ind w:left="140"/>
              <w:jc w:val="left"/>
            </w:pPr>
            <w:r>
              <w:rPr>
                <w:rStyle w:val="2115pt"/>
              </w:rPr>
              <w:t>Г. Правовое регулирование интеллектуальной собственности;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before="60" w:after="0" w:line="437" w:lineRule="exact"/>
              <w:ind w:left="140"/>
              <w:jc w:val="left"/>
            </w:pPr>
            <w:r>
              <w:rPr>
                <w:rStyle w:val="2115pt"/>
              </w:rPr>
              <w:t>Д. Установление правовых основ единого рынка;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7" w:lineRule="exact"/>
              <w:ind w:left="140"/>
              <w:jc w:val="left"/>
            </w:pPr>
            <w:r>
              <w:rPr>
                <w:rStyle w:val="2115pt"/>
              </w:rPr>
              <w:t>Е. Основы ценовой политики;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7" w:lineRule="exact"/>
              <w:ind w:left="140"/>
              <w:jc w:val="left"/>
            </w:pPr>
            <w:r>
              <w:rPr>
                <w:rStyle w:val="2115pt"/>
              </w:rPr>
              <w:t>Ж. Судоустройство, прокуратура;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437" w:lineRule="exact"/>
              <w:ind w:left="140"/>
              <w:jc w:val="left"/>
            </w:pPr>
            <w:r>
              <w:rPr>
                <w:rStyle w:val="2115pt"/>
              </w:rPr>
              <w:t>3. Разграничение государственной собственности.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331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21. В каком году была принята третья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12"/>
          <w:jc w:val="center"/>
        </w:trPr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Конституция РСФСР: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1358"/>
          <w:jc w:val="center"/>
        </w:trPr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57"/>
              </w:tabs>
              <w:spacing w:after="0" w:line="437" w:lineRule="exact"/>
              <w:ind w:left="140"/>
              <w:jc w:val="left"/>
            </w:pPr>
            <w:r>
              <w:rPr>
                <w:rStyle w:val="2115pt"/>
              </w:rPr>
              <w:t>1925; Б. 1927;</w:t>
            </w:r>
          </w:p>
          <w:p w:rsidR="008D51AB" w:rsidRDefault="009B1FD1">
            <w:pPr>
              <w:pStyle w:val="20"/>
              <w:framePr w:w="1076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after="0" w:line="437" w:lineRule="exact"/>
            </w:pPr>
            <w:r>
              <w:rPr>
                <w:rStyle w:val="2115pt"/>
              </w:rPr>
              <w:t>1937;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514"/>
          <w:jc w:val="center"/>
        </w:trPr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Г. 1978.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2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22. К способам обеспечения обязательств,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Б, Г</w:t>
            </w:r>
            <w:proofErr w:type="gramStart"/>
            <w:r>
              <w:rPr>
                <w:rStyle w:val="2115pt"/>
              </w:rPr>
              <w:t>,Д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26"/>
          <w:jc w:val="center"/>
        </w:trPr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перечисленным в ГК РФ относятся: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778"/>
          <w:jc w:val="center"/>
        </w:trPr>
        <w:tc>
          <w:tcPr>
            <w:tcW w:w="5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Уступка требования;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</w:tbl>
    <w:p w:rsidR="008D51AB" w:rsidRDefault="008D51AB">
      <w:pPr>
        <w:framePr w:w="10762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3168"/>
        <w:gridCol w:w="1757"/>
      </w:tblGrid>
      <w:tr w:rsidR="008D51AB">
        <w:trPr>
          <w:trHeight w:hRule="exact" w:val="178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  <w:ind w:left="140"/>
              <w:jc w:val="left"/>
            </w:pPr>
            <w:r>
              <w:rPr>
                <w:rStyle w:val="2115pt"/>
              </w:rPr>
              <w:lastRenderedPageBreak/>
              <w:t>Б. Поручительство; В. Отступное;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Неустойка;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proofErr w:type="spellStart"/>
            <w:r>
              <w:rPr>
                <w:rStyle w:val="2115pt"/>
              </w:rPr>
              <w:t>Д.Задаток</w:t>
            </w:r>
            <w:proofErr w:type="spellEnd"/>
            <w:r>
              <w:rPr>
                <w:rStyle w:val="2115pt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3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23. Какие кодексы действуют в настоящее время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Б, 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12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на всей территории РФ: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1819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after="0" w:line="432" w:lineRule="exact"/>
            </w:pPr>
            <w:r>
              <w:rPr>
                <w:rStyle w:val="2115pt"/>
              </w:rPr>
              <w:t>Водный;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Воздушный;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after="0" w:line="432" w:lineRule="exact"/>
            </w:pPr>
            <w:r>
              <w:rPr>
                <w:rStyle w:val="2115pt"/>
              </w:rPr>
              <w:t>Транспортный;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Кодекс торгового мореплавания;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490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Д. Кодекс законов о труде.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3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24. Кто является представителем исторической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07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школы (теории) права: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1358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after="0" w:line="437" w:lineRule="exact"/>
            </w:pPr>
            <w:r>
              <w:rPr>
                <w:rStyle w:val="2115pt"/>
              </w:rPr>
              <w:t>Т. Гоббс.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 xml:space="preserve">Б. Ф. К. </w:t>
            </w:r>
            <w:proofErr w:type="spellStart"/>
            <w:r>
              <w:rPr>
                <w:rStyle w:val="2115pt"/>
              </w:rPr>
              <w:t>Савиньи</w:t>
            </w:r>
            <w:proofErr w:type="spellEnd"/>
            <w:r>
              <w:rPr>
                <w:rStyle w:val="2115pt"/>
              </w:rPr>
              <w:t>.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after="0" w:line="437" w:lineRule="exact"/>
            </w:pPr>
            <w:r>
              <w:rPr>
                <w:rStyle w:val="2115pt"/>
              </w:rPr>
              <w:t>А. Радищев.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509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Г. К. Маркс.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8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25. Выберете правильный ответ: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523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Россия - государство-член Европейского Союза;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8D51AB">
        <w:trPr>
          <w:trHeight w:hRule="exact" w:val="1171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Б. Россия - государство-член Совета Европы;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60" w:after="60" w:line="80" w:lineRule="exact"/>
              <w:ind w:left="4640"/>
              <w:jc w:val="left"/>
            </w:pPr>
            <w:r>
              <w:rPr>
                <w:rStyle w:val="24pt"/>
              </w:rPr>
              <w:t>*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60" w:after="0" w:line="322" w:lineRule="exact"/>
            </w:pPr>
            <w:r>
              <w:rPr>
                <w:rStyle w:val="2115pt"/>
              </w:rPr>
              <w:t>В. Россия входит в Европейское сообщество и в Совет Европы.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1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26. Что не является видом систематизации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26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правовых актов: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926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442" w:lineRule="exact"/>
              <w:ind w:left="140"/>
              <w:jc w:val="left"/>
            </w:pPr>
            <w:r>
              <w:rPr>
                <w:rStyle w:val="2115pt"/>
              </w:rPr>
              <w:t>А. Инкорпорация. Б. Консолидация.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446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В. Ратификация.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494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Г. Кодификация.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ind w:left="1080"/>
              <w:jc w:val="left"/>
            </w:pPr>
            <w:r>
              <w:rPr>
                <w:rStyle w:val="2115pt"/>
              </w:rPr>
              <w:t>•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1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27. К вещно-правовым способам защиты права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Б</w:t>
            </w:r>
            <w:proofErr w:type="gramEnd"/>
            <w:r>
              <w:rPr>
                <w:rStyle w:val="2115pt"/>
              </w:rPr>
              <w:t>, 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07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собственности относятся: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50"/>
          <w:jc w:val="center"/>
        </w:trPr>
        <w:tc>
          <w:tcPr>
            <w:tcW w:w="5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иск о возмещении убытков;</w:t>
            </w:r>
            <w:proofErr w:type="gramStart"/>
            <w:r>
              <w:rPr>
                <w:rStyle w:val="2115pt"/>
              </w:rPr>
              <w:t xml:space="preserve"> ,</w:t>
            </w:r>
            <w:proofErr w:type="gramEnd"/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1315"/>
          <w:jc w:val="center"/>
        </w:trPr>
        <w:tc>
          <w:tcPr>
            <w:tcW w:w="5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15pt"/>
              </w:rPr>
              <w:t xml:space="preserve">Б. </w:t>
            </w:r>
            <w:proofErr w:type="spellStart"/>
            <w:r>
              <w:rPr>
                <w:rStyle w:val="2115pt"/>
              </w:rPr>
              <w:t>виндикационный</w:t>
            </w:r>
            <w:proofErr w:type="spellEnd"/>
            <w:r>
              <w:rPr>
                <w:rStyle w:val="2115pt"/>
              </w:rPr>
              <w:t xml:space="preserve"> иск;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394" w:lineRule="exact"/>
              <w:ind w:left="140"/>
              <w:jc w:val="left"/>
            </w:pPr>
            <w:r>
              <w:rPr>
                <w:rStyle w:val="2115pt"/>
              </w:rPr>
              <w:t xml:space="preserve">В. иск о расторжении сделки; Г. </w:t>
            </w:r>
            <w:proofErr w:type="spellStart"/>
            <w:r>
              <w:rPr>
                <w:rStyle w:val="2115pt"/>
              </w:rPr>
              <w:t>негаторный</w:t>
            </w:r>
            <w:proofErr w:type="spellEnd"/>
            <w:r>
              <w:rPr>
                <w:rStyle w:val="2115pt"/>
              </w:rPr>
              <w:t xml:space="preserve"> иск.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8D51AB" w:rsidRDefault="008D51AB">
      <w:pPr>
        <w:framePr w:w="10752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3173"/>
        <w:gridCol w:w="1771"/>
      </w:tblGrid>
      <w:tr w:rsidR="008D51AB">
        <w:trPr>
          <w:trHeight w:hRule="exact" w:val="3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60"/>
            </w:pPr>
            <w:r>
              <w:rPr>
                <w:rStyle w:val="22"/>
                <w:b/>
                <w:bCs/>
              </w:rPr>
              <w:lastRenderedPageBreak/>
              <w:t>28. Что из перечисленного в соответствии с Трудовым кодексом РФ не является видом дисциплинарной ответственности: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before="60" w:after="0" w:line="432" w:lineRule="exact"/>
            </w:pPr>
            <w:r>
              <w:rPr>
                <w:rStyle w:val="2115pt"/>
              </w:rPr>
              <w:t>Выговор;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Перевод на нижеоплачиваемую работу;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after="0" w:line="432" w:lineRule="exact"/>
            </w:pPr>
            <w:r>
              <w:rPr>
                <w:rStyle w:val="2115pt"/>
              </w:rPr>
              <w:t>Замечание;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Штраф;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Д. Увольнение.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Б</w:t>
            </w:r>
            <w:proofErr w:type="gramEnd"/>
            <w:r>
              <w:rPr>
                <w:rStyle w:val="2115pt"/>
              </w:rPr>
              <w:t>, Г (ст.192 ТК РФ)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32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29. В соответствии с УК РФ основаниями </w:t>
            </w:r>
            <w:proofErr w:type="gramStart"/>
            <w:r>
              <w:rPr>
                <w:rStyle w:val="22"/>
                <w:b/>
                <w:bCs/>
              </w:rPr>
              <w:t>для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Б, Д (ст.75-78 УК РФ)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17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освобождения от уголовной ответственности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07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являются: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2314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spacing w:after="0" w:line="408" w:lineRule="exact"/>
            </w:pPr>
            <w:r>
              <w:rPr>
                <w:rStyle w:val="2115pt"/>
              </w:rPr>
              <w:t>Деятельное раскаяние;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408" w:lineRule="exact"/>
            </w:pPr>
            <w:r>
              <w:rPr>
                <w:rStyle w:val="2115pt"/>
              </w:rPr>
              <w:t>Б. Истечение сроков давности;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after="0" w:line="408" w:lineRule="exact"/>
            </w:pPr>
            <w:r>
              <w:rPr>
                <w:rStyle w:val="2115pt"/>
              </w:rPr>
              <w:t>Чистосердечное признание;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408" w:lineRule="exact"/>
              <w:ind w:left="140"/>
              <w:jc w:val="left"/>
            </w:pPr>
            <w:r>
              <w:rPr>
                <w:rStyle w:val="2115pt"/>
              </w:rPr>
              <w:t>Г. Наличие несовершеннолетних детей; Д. Примирение с потерпевшим.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5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30. Обязано ли лицо, привлекаемое </w:t>
            </w:r>
            <w:proofErr w:type="gramStart"/>
            <w:r>
              <w:rPr>
                <w:rStyle w:val="22"/>
                <w:b/>
                <w:bCs/>
              </w:rPr>
              <w:t>к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Б (ст. 1.5.</w:t>
            </w:r>
            <w:proofErr w:type="gramEnd"/>
            <w:r>
              <w:rPr>
                <w:rStyle w:val="2115pt"/>
              </w:rPr>
              <w:t xml:space="preserve"> </w:t>
            </w:r>
            <w:proofErr w:type="gramStart"/>
            <w:r>
              <w:rPr>
                <w:rStyle w:val="2115pt"/>
              </w:rPr>
              <w:t>КоАП РФ)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07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административной ответственности, доказывать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93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свою невиновность: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1008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437" w:lineRule="exact"/>
              <w:ind w:left="140"/>
              <w:jc w:val="left"/>
            </w:pPr>
            <w:r>
              <w:rPr>
                <w:rStyle w:val="2115pt"/>
              </w:rPr>
              <w:t>А. Да; Б. Нет.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3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31. Согласно Конституции РФ кто вправе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Б</w:t>
            </w:r>
            <w:proofErr w:type="gramEnd"/>
            <w:r>
              <w:rPr>
                <w:rStyle w:val="2115pt"/>
              </w:rPr>
              <w:t xml:space="preserve"> (ст.103 Конституции РФ)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298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объявлять амнистию: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141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240" w:line="230" w:lineRule="exact"/>
            </w:pPr>
            <w:r>
              <w:rPr>
                <w:rStyle w:val="2115pt"/>
              </w:rPr>
              <w:t>Президент РФ;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240" w:after="240" w:line="230" w:lineRule="exact"/>
            </w:pPr>
            <w:r>
              <w:rPr>
                <w:rStyle w:val="2115pt"/>
              </w:rPr>
              <w:t>Б. Государственная Дума ФС РФ;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8"/>
              </w:tabs>
              <w:spacing w:before="240" w:after="60"/>
              <w:ind w:left="140"/>
              <w:jc w:val="left"/>
            </w:pPr>
            <w:r>
              <w:rPr>
                <w:rStyle w:val="2115pt"/>
              </w:rPr>
              <w:t>Государственная Дума при обязательном одобрении Советом Федерации ФС РФ;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2115pt"/>
              </w:rPr>
              <w:t>Г. Министр юстиции РФ;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499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Д. Председатель Правительства РФ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5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32. Укажите формы сделок, предусмотренные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В, 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26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действующим гражданским законодательством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(ст.158 ГК РФ)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74"/>
          <w:jc w:val="center"/>
        </w:trPr>
        <w:tc>
          <w:tcPr>
            <w:tcW w:w="584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РФ: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8D51AB">
            <w:pPr>
              <w:framePr w:w="10786" w:wrap="notBeside" w:vAnchor="text" w:hAnchor="text" w:xAlign="center" w:y="1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1469"/>
          <w:jc w:val="center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0" w:line="432" w:lineRule="exact"/>
            </w:pPr>
            <w:r>
              <w:rPr>
                <w:rStyle w:val="2115pt"/>
              </w:rPr>
              <w:t>устная;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реальная;</w:t>
            </w:r>
          </w:p>
          <w:p w:rsidR="008D51AB" w:rsidRDefault="009B1FD1">
            <w:pPr>
              <w:pStyle w:val="20"/>
              <w:framePr w:w="107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after="0" w:line="432" w:lineRule="exact"/>
            </w:pPr>
            <w:r>
              <w:rPr>
                <w:rStyle w:val="2115pt"/>
              </w:rPr>
              <w:t>простая письменная;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8D51AB" w:rsidRDefault="008D51AB">
      <w:pPr>
        <w:framePr w:w="10786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73"/>
        <w:gridCol w:w="1762"/>
      </w:tblGrid>
      <w:tr w:rsidR="008D51AB">
        <w:trPr>
          <w:trHeight w:hRule="exact" w:val="178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lastRenderedPageBreak/>
              <w:t>Г. регистрационная;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>Д. неоспоримая;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7" w:lineRule="exact"/>
              <w:jc w:val="left"/>
            </w:pPr>
            <w:r>
              <w:rPr>
                <w:rStyle w:val="2115pt"/>
              </w:rPr>
              <w:t>Е. нотариальная письменная; Ж. консенсуальная.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2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33. В соответствии с Конституцией </w:t>
            </w:r>
            <w:proofErr w:type="gramStart"/>
            <w:r>
              <w:rPr>
                <w:rStyle w:val="22"/>
                <w:b/>
                <w:bCs/>
              </w:rPr>
              <w:t>РФ</w:t>
            </w:r>
            <w:proofErr w:type="gramEnd"/>
            <w:r>
              <w:rPr>
                <w:rStyle w:val="22"/>
                <w:b/>
                <w:bCs/>
              </w:rPr>
              <w:t xml:space="preserve"> на какой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В (ч.1 ст.81 Конституции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26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срок избирается Президент </w:t>
            </w:r>
            <w:proofErr w:type="gramStart"/>
            <w:r>
              <w:rPr>
                <w:rStyle w:val="22"/>
                <w:b/>
                <w:bCs/>
              </w:rPr>
              <w:t>Российской</w:t>
            </w:r>
            <w:proofErr w:type="gramEnd"/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РФ)</w:t>
            </w:r>
            <w:proofErr w:type="gramEnd"/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12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Федерации: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1867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83"/>
              </w:tabs>
              <w:spacing w:after="0" w:line="432" w:lineRule="exact"/>
              <w:jc w:val="left"/>
            </w:pPr>
            <w:r>
              <w:rPr>
                <w:rStyle w:val="2115pt"/>
              </w:rPr>
              <w:t>4 года Б. 5 лет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after="0" w:line="432" w:lineRule="exact"/>
              <w:jc w:val="left"/>
            </w:pPr>
            <w:r>
              <w:rPr>
                <w:rStyle w:val="2115pt"/>
              </w:rPr>
              <w:t>6 лет Г.7 лет.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5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34. Как в дореволюционной России назывались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298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лица, осуществлявшие защиту прав граждан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12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суде</w:t>
            </w:r>
            <w:proofErr w:type="gramEnd"/>
            <w:r>
              <w:rPr>
                <w:rStyle w:val="22"/>
                <w:b/>
                <w:bCs/>
              </w:rPr>
              <w:t>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1867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after="0" w:line="432" w:lineRule="exact"/>
            </w:pPr>
            <w:r>
              <w:rPr>
                <w:rStyle w:val="2115pt"/>
              </w:rPr>
              <w:t>Адвокаты;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Стряпчие;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8"/>
              </w:tabs>
              <w:spacing w:after="0" w:line="432" w:lineRule="exact"/>
              <w:jc w:val="left"/>
            </w:pPr>
            <w:r>
              <w:rPr>
                <w:rStyle w:val="2115pt"/>
              </w:rPr>
              <w:t>Присяжные заседатели; Г. Присяжные поверенные.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5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35. Что обуславливает выделение сферы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298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правового регулирования в отдельную отрасль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17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права: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2736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93"/>
              </w:tabs>
              <w:spacing w:after="0" w:line="230" w:lineRule="exact"/>
            </w:pPr>
            <w:r>
              <w:rPr>
                <w:rStyle w:val="2115pt"/>
              </w:rPr>
              <w:t>предмет;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b/>
                <w:bCs/>
              </w:rPr>
              <w:t>Л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объект;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78"/>
              </w:tabs>
              <w:spacing w:after="0" w:line="432" w:lineRule="exact"/>
            </w:pPr>
            <w:r>
              <w:rPr>
                <w:rStyle w:val="2115pt"/>
              </w:rPr>
              <w:t>субъект;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метод;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  <w:jc w:val="left"/>
            </w:pPr>
            <w:r>
              <w:rPr>
                <w:rStyle w:val="2115pt"/>
              </w:rPr>
              <w:t>Д. правовые отношения; Е. субъективная сторона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55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36. К юридическим фактам, правовые последствия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Б, 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288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которых зависят от воли людей, относятся: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84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Юридические акты;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1387"/>
          <w:jc w:val="center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7" w:lineRule="exact"/>
              <w:jc w:val="left"/>
            </w:pPr>
            <w:r>
              <w:rPr>
                <w:rStyle w:val="2115pt"/>
              </w:rPr>
              <w:t>Б. Юридические поступки; В. Правонарушения;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>Г. События.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8D51AB" w:rsidRDefault="008D51AB">
      <w:pPr>
        <w:framePr w:w="10757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73"/>
        <w:gridCol w:w="1762"/>
      </w:tblGrid>
      <w:tr w:rsidR="008D51AB">
        <w:trPr>
          <w:trHeight w:hRule="exact" w:val="379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lastRenderedPageBreak/>
              <w:t>37. Согласно действующему уголовно-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36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процессуальному законодательству возможно ли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(ч.2 ст.44 УПК РФ)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98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заявление гражданского иска в рамках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8D51AB">
            <w:pPr>
              <w:framePr w:w="10757" w:wrap="notBeside" w:vAnchor="text" w:hAnchor="text" w:xAlign="center" w:y="1"/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370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рассмотрения уголовного дела: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427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да;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422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Б. нет;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504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В. только в связи возмещением физического вреда.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3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38. Какие типы </w:t>
            </w:r>
            <w:proofErr w:type="gramStart"/>
            <w:r>
              <w:rPr>
                <w:rStyle w:val="22"/>
                <w:b/>
                <w:bCs/>
              </w:rPr>
              <w:t>международных</w:t>
            </w:r>
            <w:proofErr w:type="gramEnd"/>
            <w:r>
              <w:rPr>
                <w:rStyle w:val="22"/>
                <w:b/>
                <w:bCs/>
              </w:rPr>
              <w:t xml:space="preserve"> правовых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115pt"/>
              </w:rPr>
              <w:t>Б</w:t>
            </w:r>
            <w:proofErr w:type="gramEnd"/>
            <w:r>
              <w:rPr>
                <w:rStyle w:val="2115pt"/>
              </w:rPr>
              <w:t>, 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36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документов имеют обязательную силу </w:t>
            </w:r>
            <w:proofErr w:type="gramStart"/>
            <w:r>
              <w:rPr>
                <w:rStyle w:val="22"/>
                <w:b/>
                <w:bCs/>
              </w:rPr>
              <w:t>для</w:t>
            </w:r>
            <w:proofErr w:type="gramEnd"/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283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государств, подписавших их: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533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декларация;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427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Б. конвенция;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422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В. пакт;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490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Г. казус.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5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39. Укажите, какие перечисленные ниже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Г, Е (ст.50 ГК РФ)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302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юридические лица являются коммерческими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312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организациями в соответствии с </w:t>
            </w:r>
            <w:proofErr w:type="gramStart"/>
            <w:r>
              <w:rPr>
                <w:rStyle w:val="22"/>
                <w:b/>
                <w:bCs/>
              </w:rPr>
              <w:t>Гражданским</w:t>
            </w:r>
            <w:proofErr w:type="gramEnd"/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8D51AB">
        <w:trPr>
          <w:trHeight w:hRule="exact" w:val="3053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2"/>
                <w:b/>
                <w:bCs/>
              </w:rPr>
              <w:t>кодексом РФ: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8"/>
              </w:tabs>
              <w:spacing w:after="0" w:line="432" w:lineRule="exact"/>
            </w:pPr>
            <w:r>
              <w:rPr>
                <w:rStyle w:val="2115pt"/>
              </w:rPr>
              <w:t>хозяйственные товарищества;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потребительские кооперативы;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3"/>
              </w:tabs>
              <w:spacing w:after="0" w:line="432" w:lineRule="exact"/>
            </w:pPr>
            <w:r>
              <w:rPr>
                <w:rStyle w:val="2115pt"/>
              </w:rPr>
              <w:t>фонды;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акционерные общества;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Д. союзы;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Е. производственные кооперативы.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49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41. Опека устанавливается </w:t>
            </w:r>
            <w:proofErr w:type="gramStart"/>
            <w:r>
              <w:rPr>
                <w:rStyle w:val="22"/>
                <w:b/>
                <w:bCs/>
              </w:rPr>
              <w:t>над</w:t>
            </w:r>
            <w:proofErr w:type="gramEnd"/>
            <w:r>
              <w:rPr>
                <w:rStyle w:val="22"/>
                <w:b/>
                <w:bCs/>
              </w:rPr>
              <w:t>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А, Г (ст.32 ГК РФ)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 любую ошибку 0</w:t>
            </w:r>
            <w:proofErr w:type="gramEnd"/>
          </w:p>
        </w:tc>
      </w:tr>
      <w:tr w:rsidR="008D51AB">
        <w:trPr>
          <w:trHeight w:hRule="exact" w:val="451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малолетними лицами;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8D51AB">
            <w:pPr>
              <w:framePr w:w="10757" w:wrap="notBeside" w:vAnchor="text" w:hAnchor="text" w:xAlign="center" w:y="1"/>
            </w:pPr>
          </w:p>
        </w:tc>
      </w:tr>
      <w:tr w:rsidR="008D51AB">
        <w:trPr>
          <w:trHeight w:hRule="exact" w:val="1253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лицами, достигшими возраста 14 лет;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В. ограниченно дееспособными;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Г. лицами, признанными судом недееспособными;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35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42. Уполномоченный по правам человека в РФ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 (ст.103 КРФ)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8D51AB">
        <w:trPr>
          <w:trHeight w:hRule="exact" w:val="293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назначается решением: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1901"/>
          <w:jc w:val="center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38"/>
              </w:tabs>
              <w:spacing w:after="0" w:line="437" w:lineRule="exact"/>
              <w:ind w:left="140"/>
              <w:jc w:val="left"/>
            </w:pPr>
            <w:r>
              <w:rPr>
                <w:rStyle w:val="2115pt"/>
              </w:rPr>
              <w:t>Государственной Думы; Б. Совета Федерации;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437" w:lineRule="exact"/>
            </w:pPr>
            <w:r>
              <w:rPr>
                <w:rStyle w:val="2115pt"/>
              </w:rPr>
              <w:t>Президента РФ;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115pt"/>
              </w:rPr>
              <w:t>Г. Правительства РФ.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</w:tbl>
    <w:p w:rsidR="008D51AB" w:rsidRDefault="008D51AB">
      <w:pPr>
        <w:framePr w:w="10757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3168"/>
        <w:gridCol w:w="1762"/>
      </w:tblGrid>
      <w:tr w:rsidR="008D51AB">
        <w:trPr>
          <w:trHeight w:hRule="exact" w:val="442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2"/>
                <w:b/>
                <w:bCs/>
              </w:rPr>
              <w:lastRenderedPageBreak/>
              <w:t>43. Преступлениями небольшой тяжести признаются: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88"/>
              </w:tabs>
              <w:spacing w:before="60" w:after="60"/>
              <w:jc w:val="left"/>
            </w:pPr>
            <w:r>
              <w:rPr>
                <w:rStyle w:val="2115pt"/>
              </w:rPr>
              <w:t>умышленные деяния, за совершение которых максимальное наказание, предусмотренное УК РФ, не превышает двух лет лишения свободы;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60" w:line="322" w:lineRule="exact"/>
              <w:jc w:val="left"/>
            </w:pPr>
            <w:r>
              <w:rPr>
                <w:rStyle w:val="2115pt"/>
              </w:rPr>
              <w:t>Б. неосторожные деяния, за совершение которых максимальное наказание, предусмотренное УК РФ,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240" w:line="230" w:lineRule="exact"/>
              <w:jc w:val="left"/>
            </w:pPr>
            <w:r>
              <w:rPr>
                <w:rStyle w:val="2115pt"/>
              </w:rPr>
              <w:t>не превышает двух лет лишения свободы;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78"/>
              </w:tabs>
              <w:spacing w:before="240" w:after="0"/>
              <w:jc w:val="left"/>
            </w:pPr>
            <w:r>
              <w:rPr>
                <w:rStyle w:val="2115pt"/>
              </w:rPr>
              <w:t>умышленные и неосторожные деяния, за совершение которых максимальное наказание, предусмотренное УК РФ, не превышает двух лет лишения свободы.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240" w:line="230" w:lineRule="exact"/>
              <w:jc w:val="center"/>
            </w:pPr>
            <w:r>
              <w:rPr>
                <w:rStyle w:val="2115pt"/>
              </w:rPr>
              <w:t>В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2115pt"/>
              </w:rPr>
              <w:t xml:space="preserve">(ч.2 ст.15 </w:t>
            </w:r>
            <w:proofErr w:type="spellStart"/>
            <w:r>
              <w:rPr>
                <w:rStyle w:val="2115pt"/>
              </w:rPr>
              <w:t>гл</w:t>
            </w:r>
            <w:proofErr w:type="gramStart"/>
            <w:r>
              <w:rPr>
                <w:rStyle w:val="2115pt"/>
              </w:rPr>
              <w:t>.З</w:t>
            </w:r>
            <w:proofErr w:type="spellEnd"/>
            <w:proofErr w:type="gramEnd"/>
            <w:r>
              <w:rPr>
                <w:rStyle w:val="2115pt"/>
              </w:rPr>
              <w:t xml:space="preserve"> УК РФ)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44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Установите соответствие: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33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44. Соотнесите вид наказания с видом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1 - А, Б, 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2 балла, 0</w:t>
            </w:r>
          </w:p>
        </w:tc>
      </w:tr>
      <w:tr w:rsidR="008D51AB">
        <w:trPr>
          <w:trHeight w:hRule="exact" w:val="331"/>
          <w:jc w:val="center"/>
        </w:trPr>
        <w:tc>
          <w:tcPr>
            <w:tcW w:w="5813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юридической ответственности: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2 - В, Г, Е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 xml:space="preserve">баллов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8D51AB">
        <w:trPr>
          <w:trHeight w:hRule="exact" w:val="4229"/>
          <w:jc w:val="center"/>
        </w:trPr>
        <w:tc>
          <w:tcPr>
            <w:tcW w:w="5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432" w:lineRule="exact"/>
              <w:jc w:val="left"/>
            </w:pPr>
            <w:r>
              <w:rPr>
                <w:rStyle w:val="2115pt"/>
              </w:rPr>
              <w:t>1 .Уголовная - 2.Административная -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after="60" w:line="312" w:lineRule="exact"/>
              <w:jc w:val="left"/>
            </w:pPr>
            <w:r>
              <w:rPr>
                <w:rStyle w:val="2115pt"/>
              </w:rPr>
              <w:t>Лишение права занимать определенные должности и заниматься определенной деятельностью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240" w:line="230" w:lineRule="exact"/>
              <w:jc w:val="left"/>
            </w:pPr>
            <w:r>
              <w:rPr>
                <w:rStyle w:val="2115pt"/>
              </w:rPr>
              <w:t>Б. Ограничение свободы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83"/>
              </w:tabs>
              <w:spacing w:before="240" w:after="240" w:line="230" w:lineRule="exact"/>
            </w:pPr>
            <w:r>
              <w:rPr>
                <w:rStyle w:val="2115pt"/>
              </w:rPr>
              <w:t>Предупреждение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240" w:after="60"/>
              <w:jc w:val="left"/>
            </w:pPr>
            <w:r>
              <w:rPr>
                <w:rStyle w:val="2115pt"/>
              </w:rPr>
              <w:t>Г. Лишение специального права, предоставленного физическому лицу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0" w:line="437" w:lineRule="exact"/>
              <w:jc w:val="left"/>
            </w:pPr>
            <w:r>
              <w:rPr>
                <w:rStyle w:val="2115pt"/>
              </w:rPr>
              <w:t>Д. Содержание в дисциплинарной воинской части Е. Дисквалификация</w:t>
            </w: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</w:t>
            </w:r>
          </w:p>
        </w:tc>
      </w:tr>
      <w:tr w:rsidR="008D51AB">
        <w:trPr>
          <w:trHeight w:hRule="exact" w:val="36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45. /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 -1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2 балла, 0</w:t>
            </w:r>
          </w:p>
        </w:tc>
      </w:tr>
      <w:tr w:rsidR="008D51AB">
        <w:trPr>
          <w:trHeight w:hRule="exact" w:val="182"/>
          <w:jc w:val="center"/>
        </w:trPr>
        <w:tc>
          <w:tcPr>
            <w:tcW w:w="58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>А. постановления суда первой инстанции, которым дело разрешается по существу.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 xml:space="preserve">баллов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8D51AB">
        <w:trPr>
          <w:trHeight w:hRule="exact" w:val="485"/>
          <w:jc w:val="center"/>
        </w:trPr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8D51AB">
            <w:pPr>
              <w:framePr w:w="10742" w:wrap="notBeside" w:vAnchor="text" w:hAnchor="text" w:xAlign="center" w:y="1"/>
            </w:pPr>
          </w:p>
        </w:tc>
        <w:tc>
          <w:tcPr>
            <w:tcW w:w="31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437" w:lineRule="exact"/>
              <w:jc w:val="left"/>
            </w:pPr>
            <w:proofErr w:type="gramStart"/>
            <w:r>
              <w:rPr>
                <w:rStyle w:val="2115pt"/>
              </w:rPr>
              <w:t>Б</w:t>
            </w:r>
            <w:proofErr w:type="gramEnd"/>
            <w:r>
              <w:rPr>
                <w:rStyle w:val="2115pt"/>
              </w:rPr>
              <w:t xml:space="preserve"> - 3 В-2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499"/>
          <w:jc w:val="center"/>
        </w:trPr>
        <w:tc>
          <w:tcPr>
            <w:tcW w:w="5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Б. судебное постановление, вынесенное судьей</w:t>
            </w: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ошибку</w:t>
            </w:r>
          </w:p>
        </w:tc>
      </w:tr>
      <w:tr w:rsidR="008D51AB">
        <w:trPr>
          <w:trHeight w:hRule="exact" w:val="3139"/>
          <w:jc w:val="center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115pt"/>
              </w:rPr>
              <w:t xml:space="preserve">единолично на основании заявления о взыскании </w:t>
            </w:r>
            <w:proofErr w:type="gramStart"/>
            <w:r>
              <w:rPr>
                <w:rStyle w:val="2115pt"/>
              </w:rPr>
              <w:t>денежным</w:t>
            </w:r>
            <w:proofErr w:type="gramEnd"/>
            <w:r>
              <w:rPr>
                <w:rStyle w:val="2115pt"/>
              </w:rPr>
              <w:t xml:space="preserve"> сумм с должника по требованию, основанному на нотариально удостоверенной сделке;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60"/>
              <w:jc w:val="left"/>
            </w:pPr>
            <w:r>
              <w:rPr>
                <w:rStyle w:val="2115pt"/>
              </w:rPr>
              <w:t>В. судебные постановления суда первой инстанции, которыми дело не разрешается по существу;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before="60" w:after="0" w:line="437" w:lineRule="exact"/>
            </w:pPr>
            <w:r>
              <w:rPr>
                <w:rStyle w:val="2115pt"/>
              </w:rPr>
              <w:t>Решение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spacing w:after="0" w:line="437" w:lineRule="exact"/>
            </w:pPr>
            <w:r>
              <w:rPr>
                <w:rStyle w:val="2115pt"/>
              </w:rPr>
              <w:t>Определение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after="0" w:line="437" w:lineRule="exact"/>
            </w:pPr>
            <w:r>
              <w:rPr>
                <w:rStyle w:val="2115pt"/>
              </w:rPr>
              <w:t>Судебный приказ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51AB" w:rsidRDefault="008D51AB">
      <w:pPr>
        <w:framePr w:w="10742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54"/>
        <w:gridCol w:w="1766"/>
      </w:tblGrid>
      <w:tr w:rsidR="008D51AB">
        <w:trPr>
          <w:trHeight w:hRule="exact" w:val="439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2"/>
                <w:b/>
                <w:bCs/>
              </w:rPr>
              <w:lastRenderedPageBreak/>
              <w:t>46. Вид ответственности: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88"/>
              </w:tabs>
              <w:spacing w:after="0" w:line="432" w:lineRule="exact"/>
            </w:pPr>
            <w:r>
              <w:rPr>
                <w:rStyle w:val="2115pt"/>
              </w:rPr>
              <w:t>уголовная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115pt"/>
              </w:rPr>
              <w:t>Б. административная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64"/>
              </w:tabs>
              <w:spacing w:after="0" w:line="432" w:lineRule="exact"/>
            </w:pPr>
            <w:r>
              <w:rPr>
                <w:rStyle w:val="2115pt"/>
              </w:rPr>
              <w:t>дисциплинарная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432" w:lineRule="exact"/>
              <w:jc w:val="left"/>
            </w:pPr>
            <w:r>
              <w:rPr>
                <w:rStyle w:val="2115pt"/>
              </w:rPr>
              <w:t xml:space="preserve">Г. </w:t>
            </w:r>
            <w:proofErr w:type="gramStart"/>
            <w:r>
              <w:rPr>
                <w:rStyle w:val="2115pt"/>
              </w:rPr>
              <w:t>гражданско-правовая</w:t>
            </w:r>
            <w:proofErr w:type="gramEnd"/>
            <w:r>
              <w:rPr>
                <w:rStyle w:val="2115pt"/>
              </w:rPr>
              <w:t xml:space="preserve"> Деяние: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spacing w:after="0" w:line="432" w:lineRule="exact"/>
            </w:pPr>
            <w:r>
              <w:rPr>
                <w:rStyle w:val="2115pt"/>
              </w:rPr>
              <w:t>угон автомобиля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after="0" w:line="432" w:lineRule="exact"/>
            </w:pPr>
            <w:r>
              <w:rPr>
                <w:rStyle w:val="2115pt"/>
              </w:rPr>
              <w:t>опоздание на работу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after="0" w:line="432" w:lineRule="exact"/>
            </w:pPr>
            <w:r>
              <w:rPr>
                <w:rStyle w:val="2115pt"/>
              </w:rPr>
              <w:t>переход дороги в неположенном месте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after="0" w:line="432" w:lineRule="exact"/>
            </w:pPr>
            <w:r>
              <w:rPr>
                <w:rStyle w:val="2115pt"/>
              </w:rPr>
              <w:t>невыполнение обязательств по договору перевозки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115pt"/>
                <w:lang w:val="en-US" w:eastAsia="en-US" w:bidi="en-US"/>
              </w:rPr>
              <w:t>A</w:t>
            </w:r>
            <w:r w:rsidRPr="005120BF">
              <w:rPr>
                <w:rStyle w:val="2115pt"/>
                <w:lang w:eastAsia="en-US" w:bidi="en-US"/>
              </w:rPr>
              <w:t>-</w:t>
            </w:r>
            <w:r>
              <w:rPr>
                <w:rStyle w:val="2115pt"/>
                <w:lang w:val="en-US" w:eastAsia="en-US" w:bidi="en-US"/>
              </w:rPr>
              <w:t>l</w:t>
            </w:r>
            <w:r w:rsidRPr="005120BF">
              <w:rPr>
                <w:rStyle w:val="2115pt"/>
                <w:lang w:eastAsia="en-US" w:bidi="en-US"/>
              </w:rPr>
              <w:t xml:space="preserve">, </w:t>
            </w:r>
            <w:r>
              <w:rPr>
                <w:rStyle w:val="2115pt"/>
              </w:rPr>
              <w:t xml:space="preserve">Б-3, В-2,Г- </w:t>
            </w:r>
            <w:r w:rsidRPr="005120BF">
              <w:rPr>
                <w:rStyle w:val="2115pt"/>
                <w:lang w:eastAsia="en-US" w:bidi="en-US"/>
              </w:rPr>
              <w:t>4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240" w:after="0"/>
              <w:jc w:val="left"/>
            </w:pPr>
            <w:r>
              <w:rPr>
                <w:rStyle w:val="2115pt"/>
              </w:rPr>
              <w:t>(ст.166 УК РФ, ст.193 ТК РФ, ст. 12.29 КоАП, ст. 800 ГК РФ)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2 балла, 0 баллов за любую ошибку</w:t>
            </w:r>
          </w:p>
        </w:tc>
      </w:tr>
      <w:tr w:rsidR="008D51AB">
        <w:trPr>
          <w:trHeight w:hRule="exact" w:val="365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47.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А-3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8D51AB">
        <w:trPr>
          <w:trHeight w:hRule="exact" w:val="499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А. конкретные жизненные обстоятельства,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Б-1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любую ошибку - 0</w:t>
            </w:r>
          </w:p>
        </w:tc>
      </w:tr>
      <w:tr w:rsidR="008D51AB">
        <w:trPr>
          <w:trHeight w:hRule="exact" w:val="4858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115pt"/>
              </w:rPr>
              <w:t>порождающие, изменяющие или прекращающие правоотношения: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60"/>
              <w:jc w:val="left"/>
            </w:pPr>
            <w:r>
              <w:rPr>
                <w:rStyle w:val="2115pt"/>
              </w:rPr>
              <w:t>Б. действия, которые совершаются со специальной целью вызвать определенные юридические последствия;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60"/>
              <w:jc w:val="left"/>
            </w:pPr>
            <w:r>
              <w:rPr>
                <w:rStyle w:val="2115pt"/>
              </w:rPr>
              <w:t>В. действия, которые вызывают наступления юридических последствий, независимо от того, были они направлены на достижение указанных последствий или нет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before="60" w:after="0" w:line="437" w:lineRule="exact"/>
            </w:pPr>
            <w:r>
              <w:rPr>
                <w:rStyle w:val="2115pt"/>
              </w:rPr>
              <w:t>Понятия</w:t>
            </w:r>
            <w:proofErr w:type="gramStart"/>
            <w:r>
              <w:rPr>
                <w:rStyle w:val="2115pt"/>
              </w:rPr>
              <w:t>: »</w:t>
            </w:r>
            <w:proofErr w:type="gramEnd"/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36"/>
              </w:tabs>
              <w:spacing w:after="0" w:line="437" w:lineRule="exact"/>
            </w:pPr>
            <w:r>
              <w:rPr>
                <w:rStyle w:val="2115pt"/>
              </w:rPr>
              <w:t>Юридические акты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spacing w:after="0" w:line="437" w:lineRule="exact"/>
            </w:pPr>
            <w:r>
              <w:rPr>
                <w:rStyle w:val="2115pt"/>
              </w:rPr>
              <w:t>Юридические поступки</w:t>
            </w:r>
          </w:p>
          <w:p w:rsidR="008D51AB" w:rsidRDefault="009B1FD1">
            <w:pPr>
              <w:pStyle w:val="20"/>
              <w:framePr w:w="1074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spacing w:after="0" w:line="437" w:lineRule="exact"/>
            </w:pPr>
            <w:r>
              <w:rPr>
                <w:rStyle w:val="2Calibri105pt"/>
              </w:rPr>
              <w:t>Юридические факты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В-2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8D51AB">
        <w:trPr>
          <w:trHeight w:hRule="exact" w:val="45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Переведите латинские выражения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64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48. </w:t>
            </w:r>
            <w:proofErr w:type="spellStart"/>
            <w:r>
              <w:rPr>
                <w:rStyle w:val="22"/>
                <w:b/>
                <w:bCs/>
                <w:lang w:val="en-US" w:eastAsia="en-US" w:bidi="en-US"/>
              </w:rPr>
              <w:t>Nemo</w:t>
            </w:r>
            <w:proofErr w:type="spellEnd"/>
            <w:r>
              <w:rPr>
                <w:rStyle w:val="22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2"/>
                <w:b/>
                <w:bCs/>
                <w:lang w:val="en-US" w:eastAsia="en-US" w:bidi="en-US"/>
              </w:rPr>
              <w:t>judex</w:t>
            </w:r>
            <w:proofErr w:type="spellEnd"/>
            <w:r>
              <w:rPr>
                <w:rStyle w:val="22"/>
                <w:b/>
                <w:bCs/>
                <w:lang w:val="en-US" w:eastAsia="en-US" w:bidi="en-US"/>
              </w:rPr>
              <w:t xml:space="preserve"> sine </w:t>
            </w:r>
            <w:proofErr w:type="spellStart"/>
            <w:r>
              <w:rPr>
                <w:rStyle w:val="22"/>
                <w:b/>
                <w:bCs/>
                <w:lang w:val="en-US" w:eastAsia="en-US" w:bidi="en-US"/>
              </w:rPr>
              <w:t>actore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Нет судьи без истца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/>
              <w:jc w:val="left"/>
            </w:pPr>
            <w:proofErr w:type="gramStart"/>
            <w:r>
              <w:rPr>
                <w:rStyle w:val="22"/>
                <w:b/>
                <w:bCs/>
              </w:rPr>
              <w:t>2 балла (за любую</w:t>
            </w:r>
            <w:proofErr w:type="gramEnd"/>
          </w:p>
        </w:tc>
      </w:tr>
      <w:tr w:rsidR="008D51AB">
        <w:trPr>
          <w:trHeight w:hRule="exact" w:val="754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  <w:lang w:val="en-US" w:eastAsia="en-US" w:bidi="en-US"/>
              </w:rPr>
              <w:t xml:space="preserve">49. </w:t>
            </w:r>
            <w:proofErr w:type="spellStart"/>
            <w:r>
              <w:rPr>
                <w:rStyle w:val="22"/>
                <w:b/>
                <w:bCs/>
                <w:lang w:val="en-US" w:eastAsia="en-US" w:bidi="en-US"/>
              </w:rPr>
              <w:t>Accessio</w:t>
            </w:r>
            <w:proofErr w:type="spellEnd"/>
            <w:r>
              <w:rPr>
                <w:rStyle w:val="22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2"/>
                <w:b/>
                <w:bCs/>
                <w:lang w:val="en-US" w:eastAsia="en-US" w:bidi="en-US"/>
              </w:rPr>
              <w:t>cedit</w:t>
            </w:r>
            <w:proofErr w:type="spellEnd"/>
            <w:r>
              <w:rPr>
                <w:rStyle w:val="22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2"/>
                <w:b/>
                <w:bCs/>
                <w:lang w:val="en-US" w:eastAsia="en-US" w:bidi="en-US"/>
              </w:rPr>
              <w:t>rei</w:t>
            </w:r>
            <w:proofErr w:type="spellEnd"/>
            <w:r>
              <w:rPr>
                <w:rStyle w:val="22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2"/>
                <w:b/>
                <w:bCs/>
                <w:lang w:val="en-US" w:eastAsia="en-US" w:bidi="en-US"/>
              </w:rPr>
              <w:t>principali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Принадлежность следует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8D51AB">
        <w:trPr>
          <w:trHeight w:hRule="exact" w:val="317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судьбе главной вещи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8D51AB">
        <w:trPr>
          <w:trHeight w:hRule="exact" w:val="758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8D51AB">
        <w:trPr>
          <w:trHeight w:hRule="exact" w:val="46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Расшифруйте аббревиатуры: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51AB" w:rsidRDefault="008D51AB">
      <w:pPr>
        <w:framePr w:w="10742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68"/>
        <w:gridCol w:w="1762"/>
      </w:tblGrid>
      <w:tr w:rsidR="008D51AB">
        <w:trPr>
          <w:trHeight w:hRule="exact" w:val="141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lastRenderedPageBreak/>
              <w:t>50. ГУП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>Государственное унитарное предприятие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8D51AB">
        <w:trPr>
          <w:trHeight w:hRule="exact" w:val="140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51. ОГРН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>Основной государственный регистрационный номер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8D51AB">
        <w:trPr>
          <w:trHeight w:hRule="exact" w:val="150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52. УСН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>Упрощенная система налогообложения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8D51AB">
        <w:trPr>
          <w:trHeight w:hRule="exact" w:val="49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Дополните предложение: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102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60"/>
              <w:ind w:left="140"/>
              <w:jc w:val="left"/>
            </w:pPr>
            <w:r>
              <w:rPr>
                <w:rStyle w:val="22"/>
                <w:b/>
                <w:bCs/>
              </w:rPr>
              <w:t>53. Правосудие по гражданским делам осуществляется на основе и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60" w:after="0" w:line="240" w:lineRule="exact"/>
              <w:ind w:left="2940"/>
              <w:jc w:val="left"/>
            </w:pPr>
            <w:r>
              <w:rPr>
                <w:rStyle w:val="22"/>
                <w:b/>
                <w:bCs/>
              </w:rPr>
              <w:t>сторон.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115pt"/>
              </w:rPr>
              <w:t>Состязательности и равноправия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(ч. 1 ст.12ГПК РФ)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37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</w:tr>
      <w:tr w:rsidR="008D51AB">
        <w:trPr>
          <w:trHeight w:hRule="exact" w:val="103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  <w:b/>
                <w:bCs/>
              </w:rPr>
              <w:t>54. Вещь, раздел которой в натуре невозможен без изменения ее назначения, признается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Неделимой (ст.133 ГК РФ)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37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</w:tr>
      <w:tr w:rsidR="008D51AB">
        <w:trPr>
          <w:trHeight w:hRule="exact" w:val="140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  <w:b/>
                <w:bCs/>
              </w:rPr>
              <w:t>55. Относительно самостоятельное подразделение системы права, состоящее из правовых норм, регулирующих определенную сферу общественных отношений 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Отрасль права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8D51AB">
        <w:trPr>
          <w:trHeight w:hRule="exact" w:val="139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  <w:b/>
                <w:bCs/>
              </w:rPr>
              <w:t>56. Возраст наступления гражданск</w:t>
            </w:r>
            <w:proofErr w:type="gramStart"/>
            <w:r>
              <w:rPr>
                <w:rStyle w:val="22"/>
                <w:b/>
                <w:bCs/>
              </w:rPr>
              <w:t>о-</w:t>
            </w:r>
            <w:proofErr w:type="gramEnd"/>
            <w:r>
              <w:rPr>
                <w:rStyle w:val="22"/>
                <w:b/>
                <w:bCs/>
              </w:rPr>
              <w:t xml:space="preserve"> процессуальной дееспособности - лет.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18 лет (ст.37 ГПК РФ)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1483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 xml:space="preserve">57. Предложение, из которого явно </w:t>
            </w:r>
            <w:proofErr w:type="gramStart"/>
            <w:r>
              <w:rPr>
                <w:rStyle w:val="22"/>
                <w:b/>
                <w:bCs/>
              </w:rPr>
              <w:t>следует намерение заключить договор называется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Оферта (</w:t>
            </w:r>
            <w:proofErr w:type="gramStart"/>
            <w:r>
              <w:rPr>
                <w:rStyle w:val="2115pt"/>
              </w:rPr>
              <w:t>ой</w:t>
            </w:r>
            <w:proofErr w:type="gramEnd"/>
            <w:r>
              <w:rPr>
                <w:rStyle w:val="2115pt"/>
              </w:rPr>
              <w:t>) (ст.435 ГК РФ)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44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Раскройте содержание терминов: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103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  <w:b/>
                <w:bCs/>
              </w:rPr>
              <w:t>58. Объясните значение принципа гласности судебного разбирательства: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115pt"/>
              </w:rPr>
              <w:t>Разбирательство дел во всех судах открытое, (ст.10 ГПК РФ)</w:t>
            </w:r>
          </w:p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before="60" w:after="0"/>
              <w:jc w:val="left"/>
            </w:pPr>
            <w:proofErr w:type="gramStart"/>
            <w:r>
              <w:rPr>
                <w:rStyle w:val="2115pt"/>
              </w:rPr>
              <w:t>(Примечание: вариант «каждый вправе ПРИСУТСТВОВАТЬ в</w:t>
            </w:r>
            <w:proofErr w:type="gramEnd"/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</w:tr>
      <w:tr w:rsidR="008D51AB"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</w:tr>
      <w:tr w:rsidR="008D51AB">
        <w:trPr>
          <w:trHeight w:hRule="exact" w:val="32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</w:tr>
      <w:tr w:rsidR="008D51AB">
        <w:trPr>
          <w:trHeight w:hRule="exact" w:val="19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2" w:wrap="notBeside" w:vAnchor="text" w:hAnchor="text" w:xAlign="center" w:y="1"/>
            </w:pPr>
          </w:p>
        </w:tc>
      </w:tr>
    </w:tbl>
    <w:p w:rsidR="008D51AB" w:rsidRDefault="008D51AB">
      <w:pPr>
        <w:framePr w:w="10752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3163"/>
        <w:gridCol w:w="1766"/>
      </w:tblGrid>
      <w:tr w:rsidR="008D51AB">
        <w:trPr>
          <w:trHeight w:hRule="exact" w:val="79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240" w:lineRule="exact"/>
              <w:ind w:left="3300"/>
              <w:jc w:val="left"/>
            </w:pPr>
            <w:r>
              <w:rPr>
                <w:rStyle w:val="2-1pt"/>
              </w:rPr>
              <w:lastRenderedPageBreak/>
              <w:t>*</w:t>
            </w:r>
            <w:proofErr w:type="gramStart"/>
            <w:r>
              <w:rPr>
                <w:rStyle w:val="2-1pt"/>
              </w:rPr>
              <w:t>ф</w:t>
            </w:r>
            <w:proofErr w:type="gramEnd"/>
            <w:r>
              <w:rPr>
                <w:rStyle w:val="2-1pt"/>
              </w:rPr>
              <w:t>’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 xml:space="preserve">судебном </w:t>
            </w:r>
            <w:proofErr w:type="gramStart"/>
            <w:r>
              <w:rPr>
                <w:rStyle w:val="2115pt"/>
              </w:rPr>
              <w:t>заседании</w:t>
            </w:r>
            <w:proofErr w:type="gramEnd"/>
            <w:r>
              <w:rPr>
                <w:rStyle w:val="2115pt"/>
              </w:rPr>
              <w:t>» НЕ ОШИБКА).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130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  <w:b/>
                <w:bCs/>
              </w:rPr>
              <w:t>59. В чем состоит основное различие между понятиями «общая долевая собственность» и «общая совместная собственность»: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>В общей совместной собственности доли участников заранее не определены, (п.2 ст.244 ГК РФ)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26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</w:tr>
      <w:tr w:rsidR="008D51AB">
        <w:trPr>
          <w:trHeight w:hRule="exact" w:val="26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</w:tr>
      <w:tr w:rsidR="008D51AB">
        <w:trPr>
          <w:trHeight w:hRule="exact" w:val="269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</w:tr>
      <w:tr w:rsidR="008D51AB">
        <w:trPr>
          <w:trHeight w:hRule="exact" w:val="103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2"/>
                <w:b/>
                <w:bCs/>
              </w:rPr>
              <w:t>60. Дайте определение термину «сецессия»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>односторонний выход из федерации; отделение от государства какой-либо его части.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8D51AB">
        <w:trPr>
          <w:trHeight w:hRule="exact" w:val="37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</w:pPr>
          </w:p>
        </w:tc>
      </w:tr>
      <w:tr w:rsidR="008D51AB">
        <w:trPr>
          <w:trHeight w:hRule="exact" w:val="45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Решите задачи: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278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60"/>
            </w:pPr>
            <w:proofErr w:type="gramStart"/>
            <w:r>
              <w:rPr>
                <w:rStyle w:val="22"/>
                <w:b/>
                <w:bCs/>
              </w:rPr>
              <w:t xml:space="preserve">61.18-летний </w:t>
            </w:r>
            <w:proofErr w:type="spellStart"/>
            <w:r>
              <w:rPr>
                <w:rStyle w:val="22"/>
                <w:b/>
                <w:bCs/>
              </w:rPr>
              <w:t>Томсинов</w:t>
            </w:r>
            <w:proofErr w:type="spellEnd"/>
            <w:r>
              <w:rPr>
                <w:rStyle w:val="22"/>
                <w:b/>
                <w:bCs/>
              </w:rPr>
              <w:t xml:space="preserve"> пришел на ледовый каток.</w:t>
            </w:r>
            <w:proofErr w:type="gramEnd"/>
            <w:r>
              <w:rPr>
                <w:rStyle w:val="22"/>
                <w:b/>
                <w:bCs/>
              </w:rPr>
              <w:t xml:space="preserve"> Он хотел взять напрокат коньки, но администрация катка сообщила, что коньки могут быть выданы напрокат, только если </w:t>
            </w:r>
            <w:proofErr w:type="spellStart"/>
            <w:r>
              <w:rPr>
                <w:rStyle w:val="22"/>
                <w:b/>
                <w:bCs/>
              </w:rPr>
              <w:t>Томсинов</w:t>
            </w:r>
            <w:proofErr w:type="spellEnd"/>
            <w:r>
              <w:rPr>
                <w:rStyle w:val="22"/>
                <w:b/>
                <w:bCs/>
              </w:rPr>
              <w:t xml:space="preserve"> оставит в залог паспорт. Однако у </w:t>
            </w:r>
            <w:proofErr w:type="spellStart"/>
            <w:r>
              <w:rPr>
                <w:rStyle w:val="22"/>
                <w:b/>
                <w:bCs/>
              </w:rPr>
              <w:t>Томсинова</w:t>
            </w:r>
            <w:proofErr w:type="spellEnd"/>
            <w:r>
              <w:rPr>
                <w:rStyle w:val="22"/>
                <w:b/>
                <w:bCs/>
              </w:rPr>
              <w:t xml:space="preserve"> паспорта с собой не оказалось.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60" w:after="0" w:line="322" w:lineRule="exact"/>
              <w:ind w:left="160"/>
              <w:jc w:val="left"/>
            </w:pPr>
            <w:r>
              <w:rPr>
                <w:rStyle w:val="23"/>
              </w:rPr>
              <w:t>Правомерно ли требование администрации катка? Ответ объясните.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115pt"/>
              </w:rPr>
              <w:t>Нет, неправомерно. Принятие паспорта в залог незаконно и наказывается штрафом. (Ст.19.17 КОАП)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3 балла (1 за краткий ответ, 2 — за полное и правильное обоснование)</w:t>
            </w:r>
          </w:p>
        </w:tc>
      </w:tr>
      <w:tr w:rsidR="008D51AB">
        <w:trPr>
          <w:trHeight w:hRule="exact" w:val="39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480"/>
            </w:pPr>
            <w:r>
              <w:rPr>
                <w:rStyle w:val="22"/>
                <w:b/>
                <w:bCs/>
              </w:rPr>
              <w:t xml:space="preserve">62. </w:t>
            </w:r>
            <w:proofErr w:type="spellStart"/>
            <w:r>
              <w:rPr>
                <w:rStyle w:val="22"/>
                <w:b/>
                <w:bCs/>
              </w:rPr>
              <w:t>Сидкин</w:t>
            </w:r>
            <w:proofErr w:type="spellEnd"/>
            <w:r>
              <w:rPr>
                <w:rStyle w:val="22"/>
                <w:b/>
                <w:bCs/>
              </w:rPr>
              <w:t xml:space="preserve"> купил в магазине джинсы, однако, подумав, пришел к выводу, что ему нужны джинсы другого цвета. На следующий день после покупки он вернулся в магазин и сказал, что хочет поменять джинсы синего цвета на джинсы черного цвета, так как черный цвет ему нравится больше. Продавец ответил, что по данному основанию обмен вещи невозможен.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480" w:after="0" w:line="240" w:lineRule="exact"/>
            </w:pPr>
            <w:r>
              <w:rPr>
                <w:rStyle w:val="23"/>
              </w:rPr>
              <w:t>Прав ли продавец? Ответ обоснуйте.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 xml:space="preserve">Продавец не прав, так как в соответствии со ст.25 Закона «О защите прав потребителей» потребитель имеет право на обмен непродовольственного товара надлежащего качества </w:t>
            </w:r>
            <w:proofErr w:type="gramStart"/>
            <w:r>
              <w:rPr>
                <w:rStyle w:val="2115pt"/>
              </w:rPr>
              <w:t>на</w:t>
            </w:r>
            <w:proofErr w:type="gramEnd"/>
            <w:r>
              <w:rPr>
                <w:rStyle w:val="2115pt"/>
              </w:rPr>
              <w:t xml:space="preserve"> другой, если он не подошел по расцветке, габаритам, фасону и некоторым другим параметрам.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  <w:tr w:rsidR="008D51AB">
        <w:trPr>
          <w:trHeight w:hRule="exact" w:val="291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60" w:line="274" w:lineRule="exact"/>
            </w:pPr>
            <w:r>
              <w:rPr>
                <w:rStyle w:val="22"/>
                <w:b/>
                <w:bCs/>
              </w:rPr>
              <w:t>63. Возвращаясь ночью домой с дискотеки, студент Мигунов подвергся вооруженному нападению. Действуя в пределах необходимой обороны, Мигунов нанес одному из нападавших - Корнееву, удар палкой по</w:t>
            </w:r>
            <w:proofErr w:type="gramStart"/>
            <w:r>
              <w:rPr>
                <w:rStyle w:val="22"/>
                <w:b/>
                <w:bCs/>
              </w:rPr>
              <w:t xml:space="preserve"> .</w:t>
            </w:r>
            <w:proofErr w:type="gramEnd"/>
            <w:r>
              <w:rPr>
                <w:rStyle w:val="22"/>
                <w:b/>
                <w:bCs/>
              </w:rPr>
              <w:t>голове, от чего нападавший скончался. Уголовное дело в отношении Мигунова было прекращено, поскольку было признано, что он действовал в пределах необходимой обороны.</w:t>
            </w:r>
          </w:p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  <w:b/>
                <w:bCs/>
              </w:rPr>
              <w:t>Жена Корнеева предъявила Мигунову иск 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15pt"/>
              </w:rPr>
              <w:t xml:space="preserve">Иск удовлетворению не подлежит. В соответствии со ст.1066 ГК РФ </w:t>
            </w:r>
            <w:proofErr w:type="gramStart"/>
            <w:r>
              <w:rPr>
                <w:rStyle w:val="2115pt"/>
              </w:rPr>
              <w:t>Ущерб, причиненный в состоянии необходимой обороны не подлежит</w:t>
            </w:r>
            <w:proofErr w:type="gramEnd"/>
            <w:r>
              <w:rPr>
                <w:rStyle w:val="2115pt"/>
              </w:rPr>
              <w:t xml:space="preserve"> удовлетворению, если только не были превышены ее пределы.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</w:tbl>
    <w:p w:rsidR="008D51AB" w:rsidRDefault="008D51AB">
      <w:pPr>
        <w:framePr w:w="10771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3173"/>
        <w:gridCol w:w="1752"/>
      </w:tblGrid>
      <w:tr w:rsidR="008D51AB">
        <w:trPr>
          <w:trHeight w:hRule="exact" w:val="145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60" w:line="278" w:lineRule="exact"/>
            </w:pPr>
            <w:proofErr w:type="gramStart"/>
            <w:r>
              <w:rPr>
                <w:rStyle w:val="22"/>
                <w:b/>
                <w:bCs/>
              </w:rPr>
              <w:lastRenderedPageBreak/>
              <w:t>возмещении</w:t>
            </w:r>
            <w:proofErr w:type="gramEnd"/>
            <w:r>
              <w:rPr>
                <w:rStyle w:val="22"/>
                <w:b/>
                <w:bCs/>
              </w:rPr>
              <w:t xml:space="preserve"> ущерба, причиненного смертью кормильца.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60" w:after="0"/>
              <w:jc w:val="left"/>
            </w:pPr>
            <w:r>
              <w:rPr>
                <w:rStyle w:val="23"/>
              </w:rPr>
              <w:t>Подлежит ли иск удовлетворению? Ответ обоснуйте.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8D51AB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51AB">
        <w:trPr>
          <w:trHeight w:hRule="exact" w:val="2707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60"/>
            </w:pPr>
            <w:r>
              <w:rPr>
                <w:rStyle w:val="22"/>
                <w:b/>
                <w:bCs/>
              </w:rPr>
              <w:t>64. Гражданин Петров был вызван к следователю для дачи свидетельских показаний по уголовному делу, возбужденному в отношении его сына.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60" w:after="0"/>
              <w:jc w:val="left"/>
            </w:pPr>
            <w:r>
              <w:rPr>
                <w:rStyle w:val="23"/>
              </w:rPr>
              <w:t>Может ли гр. Петров отказаться от дачи свидетельских показаний или нет. Ответ обоснуйте.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Да может. Статья 51 Конституции РФ предусматривает право гражданина отказаться от дачи свидетельских показаний в отношении себя и своих близких родственников.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  <w:tr w:rsidR="008D51AB">
        <w:trPr>
          <w:trHeight w:hRule="exact" w:val="2467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60"/>
            </w:pPr>
            <w:r>
              <w:rPr>
                <w:rStyle w:val="22"/>
                <w:b/>
                <w:bCs/>
              </w:rPr>
              <w:t>65. Подавая в суд жалобу на неправомерные действия должностного лица, гражданин Ф. обосновал свою жалобу ссылкой на нормы Всеобщей декларации прав человека.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60" w:after="0"/>
              <w:jc w:val="left"/>
            </w:pPr>
            <w:r>
              <w:rPr>
                <w:rStyle w:val="2115pt"/>
              </w:rPr>
              <w:t>Вправе ли суд при рассмотрении жалобы руководствоваться данными нормами? Ответ обоснуйте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proofErr w:type="spellStart"/>
            <w:r>
              <w:rPr>
                <w:rStyle w:val="2115pt"/>
              </w:rPr>
              <w:t>Да</w:t>
            </w:r>
            <w:proofErr w:type="gramStart"/>
            <w:r>
              <w:rPr>
                <w:rStyle w:val="2115pt"/>
              </w:rPr>
              <w:t>.С</w:t>
            </w:r>
            <w:proofErr w:type="gramEnd"/>
            <w:r>
              <w:rPr>
                <w:rStyle w:val="2115pt"/>
              </w:rPr>
              <w:t>уд</w:t>
            </w:r>
            <w:proofErr w:type="spellEnd"/>
            <w:r>
              <w:rPr>
                <w:rStyle w:val="2115pt"/>
              </w:rPr>
              <w:t xml:space="preserve"> вправе руководствоваться нормами Всеобщей декларации прав человека, поскольку международные нормы частью правовой системы РФ.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  <w:tr w:rsidR="008D51AB">
        <w:trPr>
          <w:trHeight w:hRule="exact" w:val="6586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  <w:b/>
                <w:bCs/>
              </w:rPr>
              <w:t xml:space="preserve">66. В гостинице из номера гражданина </w:t>
            </w:r>
            <w:proofErr w:type="spellStart"/>
            <w:r>
              <w:rPr>
                <w:rStyle w:val="22"/>
                <w:b/>
                <w:bCs/>
              </w:rPr>
              <w:t>Фитенко</w:t>
            </w:r>
            <w:proofErr w:type="spellEnd"/>
            <w:r>
              <w:rPr>
                <w:rStyle w:val="22"/>
                <w:b/>
                <w:bCs/>
              </w:rPr>
              <w:t xml:space="preserve"> были похищены электробритва и джинсы. Администрация отказалась возместить стоимость похищенного имущества, поскольку договор о его хранении гражданином </w:t>
            </w:r>
            <w:proofErr w:type="spellStart"/>
            <w:r>
              <w:rPr>
                <w:rStyle w:val="22"/>
                <w:b/>
                <w:bCs/>
              </w:rPr>
              <w:t>Фитенко</w:t>
            </w:r>
            <w:proofErr w:type="spellEnd"/>
            <w:r>
              <w:rPr>
                <w:rStyle w:val="22"/>
                <w:b/>
                <w:bCs/>
              </w:rPr>
              <w:t xml:space="preserve"> с администрацией гостиницы не заключен. При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80" w:lineRule="exact"/>
              <w:ind w:left="4720"/>
              <w:jc w:val="left"/>
            </w:pPr>
            <w:r>
              <w:rPr>
                <w:rStyle w:val="2Consolas4pt"/>
              </w:rPr>
              <w:t>9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60"/>
            </w:pPr>
            <w:proofErr w:type="gramStart"/>
            <w:r>
              <w:rPr>
                <w:rStyle w:val="22"/>
                <w:b/>
                <w:bCs/>
              </w:rPr>
              <w:t>разбирательстве</w:t>
            </w:r>
            <w:proofErr w:type="gramEnd"/>
            <w:r>
              <w:rPr>
                <w:rStyle w:val="22"/>
                <w:b/>
                <w:bCs/>
              </w:rPr>
              <w:t xml:space="preserve"> дела дежурная по этажу, на котором находился номер </w:t>
            </w:r>
            <w:proofErr w:type="spellStart"/>
            <w:r>
              <w:rPr>
                <w:rStyle w:val="22"/>
                <w:b/>
                <w:bCs/>
              </w:rPr>
              <w:t>Фитенко</w:t>
            </w:r>
            <w:proofErr w:type="spellEnd"/>
            <w:r>
              <w:rPr>
                <w:rStyle w:val="22"/>
                <w:b/>
                <w:bCs/>
              </w:rPr>
              <w:t xml:space="preserve">, подтвердила, что видела эти вещи в номере, но поскольку </w:t>
            </w:r>
            <w:proofErr w:type="spellStart"/>
            <w:r>
              <w:rPr>
                <w:rStyle w:val="22"/>
                <w:b/>
                <w:bCs/>
              </w:rPr>
              <w:t>Фитенко</w:t>
            </w:r>
            <w:proofErr w:type="spellEnd"/>
            <w:r>
              <w:rPr>
                <w:rStyle w:val="22"/>
                <w:b/>
                <w:bCs/>
              </w:rPr>
              <w:t xml:space="preserve"> постоянно носил ключ от номера с собой, не сдавал его администрации, вины работников гостиницы в пропаже имущества нет.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60" w:after="0"/>
              <w:jc w:val="left"/>
            </w:pPr>
            <w:r>
              <w:rPr>
                <w:rStyle w:val="23"/>
              </w:rPr>
              <w:t>Права ли администрация гостиницы? Ответ обоснуйте.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60"/>
              <w:jc w:val="left"/>
            </w:pPr>
            <w:r>
              <w:rPr>
                <w:rStyle w:val="2115pt"/>
              </w:rPr>
              <w:t>Администрация гостиницы обязана возместить стоимость похищенного имущества.</w:t>
            </w:r>
          </w:p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60" w:after="0"/>
              <w:jc w:val="left"/>
            </w:pPr>
            <w:proofErr w:type="gramStart"/>
            <w:r>
              <w:rPr>
                <w:rStyle w:val="2115pt"/>
              </w:rPr>
              <w:t>В соответствии с положениями ст.925 Гражданского кодекса РФ о хранении в гостинице, гостиница отвечает как хранитель и без особого о том соглашения с проживающим в ней лицом за утрату его вещей, внесённых в гостиницу, за исключением денег, иных валютных ценностей, ценных бумаг и других драгоценных вещей (похищенные вещи к ним не относятся).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  <w:tr w:rsidR="008D51AB">
        <w:trPr>
          <w:trHeight w:hRule="exact" w:val="1291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  <w:b/>
                <w:bCs/>
              </w:rPr>
              <w:t xml:space="preserve">67. После окончания школы 17-летние Наташа, Петя и Катя решили устроиться на работу: Катя - танцовщицей в ночной клуб, Петя - грузчиком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 xml:space="preserve">Никого. </w:t>
            </w:r>
            <w:proofErr w:type="gramStart"/>
            <w:r>
              <w:rPr>
                <w:rStyle w:val="2115pt"/>
              </w:rPr>
              <w:t>На всех этих работах запрещается применение пруда лиц в возрасте до 18 лет (ст. 265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57" w:wrap="notBeside" w:vAnchor="text" w:hAnchor="text" w:xAlign="center" w:y="1"/>
              <w:shd w:val="clear" w:color="auto" w:fill="auto"/>
              <w:spacing w:after="0"/>
              <w:jc w:val="left"/>
            </w:pPr>
            <w:proofErr w:type="gramStart"/>
            <w:r>
              <w:rPr>
                <w:rStyle w:val="22"/>
                <w:b/>
                <w:bCs/>
              </w:rPr>
              <w:t>3 балла (1 за краткий ответ, 2 - за полное и</w:t>
            </w:r>
            <w:proofErr w:type="gramEnd"/>
          </w:p>
        </w:tc>
      </w:tr>
    </w:tbl>
    <w:p w:rsidR="008D51AB" w:rsidRDefault="008D51AB">
      <w:pPr>
        <w:framePr w:w="10757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3178"/>
        <w:gridCol w:w="1752"/>
      </w:tblGrid>
      <w:tr w:rsidR="008D51AB">
        <w:trPr>
          <w:trHeight w:hRule="exact" w:val="12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240" w:line="240" w:lineRule="exact"/>
            </w:pPr>
            <w:r>
              <w:rPr>
                <w:rStyle w:val="22"/>
                <w:b/>
                <w:bCs/>
              </w:rPr>
              <w:lastRenderedPageBreak/>
              <w:t>вокзал, Наташа - продавцом в табачный киоск.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240" w:after="0"/>
              <w:ind w:left="140"/>
              <w:jc w:val="left"/>
            </w:pPr>
            <w:r>
              <w:rPr>
                <w:rStyle w:val="23"/>
              </w:rPr>
              <w:t>Кого из них работодатель вправе принять на работу? Ответ обоснуйте?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0" w:line="230" w:lineRule="exact"/>
            </w:pPr>
            <w:proofErr w:type="gramStart"/>
            <w:r>
              <w:rPr>
                <w:rStyle w:val="2115pt"/>
              </w:rPr>
              <w:t>ТКРФ)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  <w:b/>
                <w:bCs/>
              </w:rPr>
              <w:t>правильное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  <w:b/>
                <w:bCs/>
              </w:rPr>
              <w:t>обоснование)</w:t>
            </w:r>
          </w:p>
        </w:tc>
      </w:tr>
      <w:tr w:rsidR="008D51AB">
        <w:trPr>
          <w:trHeight w:hRule="exact" w:val="4675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60"/>
            </w:pPr>
            <w:r>
              <w:rPr>
                <w:rStyle w:val="22"/>
                <w:b/>
                <w:bCs/>
              </w:rPr>
              <w:t>68. 14-летняя Зоя Лыкова неоднократно присматривала за соседскими детьми, за что получала денежное вознаграждение. Накопив необходимую сумму, она с одобрения матери купила себе золотое кольцо, а через некоторое время подарила кольцо своему другу Петрову. Родители девушки были возмущены и настаивали на возврате кольца.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60" w:after="0" w:line="326" w:lineRule="exact"/>
            </w:pPr>
            <w:r>
              <w:rPr>
                <w:rStyle w:val="23"/>
              </w:rPr>
              <w:t>Правомерны ли требования родителей? Ответ обоснуйте.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240" w:line="230" w:lineRule="exact"/>
            </w:pPr>
            <w:r>
              <w:rPr>
                <w:rStyle w:val="2115pt"/>
              </w:rPr>
              <w:t>Да, правомерны.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240" w:after="0" w:line="312" w:lineRule="exact"/>
            </w:pPr>
            <w:r>
              <w:rPr>
                <w:rStyle w:val="2115pt"/>
              </w:rPr>
              <w:t>В соответствии со ст.26 Гражданского кодекса РФ, несовершеннолетние в возрасте от 14 до 18 лет совершают сделки (было совершено дарение) с письменного согласия родителей, за исключением сделок по распоряжению своим заработком, стипендией, иными доходами, мелких бытовых и иных сделок.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  <w:tr w:rsidR="008D51AB">
        <w:trPr>
          <w:trHeight w:hRule="exact" w:val="219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60" w:line="274" w:lineRule="exact"/>
            </w:pPr>
            <w:r>
              <w:rPr>
                <w:rStyle w:val="22"/>
                <w:b/>
                <w:bCs/>
              </w:rPr>
              <w:t xml:space="preserve">69. В период брака супруги </w:t>
            </w:r>
            <w:proofErr w:type="spellStart"/>
            <w:r>
              <w:rPr>
                <w:rStyle w:val="22"/>
                <w:b/>
                <w:bCs/>
              </w:rPr>
              <w:t>Жердевы</w:t>
            </w:r>
            <w:proofErr w:type="spellEnd"/>
            <w:r>
              <w:rPr>
                <w:rStyle w:val="22"/>
                <w:b/>
                <w:bCs/>
              </w:rPr>
              <w:t xml:space="preserve"> заключили соглашение о разделе общего имущества в простой письменной форме. При расторжении </w:t>
            </w:r>
            <w:proofErr w:type="gramStart"/>
            <w:r>
              <w:rPr>
                <w:rStyle w:val="22"/>
                <w:b/>
                <w:bCs/>
              </w:rPr>
              <w:t>брака примет</w:t>
            </w:r>
            <w:proofErr w:type="gramEnd"/>
            <w:r>
              <w:rPr>
                <w:rStyle w:val="22"/>
                <w:b/>
                <w:bCs/>
              </w:rPr>
              <w:t xml:space="preserve"> суд отказался принимать во внимание данное соглашение, мотивировав это тем, что оно не было удостоверено нотариально.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2115pt"/>
              </w:rPr>
              <w:t>Правомерно ли поступил суд? Ответ обоснуйте.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180" w:line="230" w:lineRule="exact"/>
            </w:pPr>
            <w:r>
              <w:rPr>
                <w:rStyle w:val="2115pt"/>
              </w:rPr>
              <w:t>Нет.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180" w:after="0"/>
              <w:jc w:val="left"/>
            </w:pPr>
            <w:r>
              <w:rPr>
                <w:rStyle w:val="2115pt"/>
              </w:rPr>
              <w:t>Согласно п. 2 ст. 38 СК РФ соглашение может, а не должно быть удостоверено нотариально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  <w:tr w:rsidR="008D51AB">
        <w:trPr>
          <w:trHeight w:hRule="exact" w:val="438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60"/>
            </w:pPr>
            <w:r>
              <w:rPr>
                <w:rStyle w:val="22"/>
                <w:b/>
                <w:bCs/>
              </w:rPr>
              <w:t xml:space="preserve">70. Сухарева Т. спустя 5 месяцев после смерти отца обратилась в нотариальную контору с заявлением об отказе от наследства. Узнав об этом через два дня после подачи заявления Сухаревой, ее родная сестра </w:t>
            </w:r>
            <w:proofErr w:type="spellStart"/>
            <w:r>
              <w:rPr>
                <w:rStyle w:val="22"/>
                <w:b/>
                <w:bCs/>
              </w:rPr>
              <w:t>Бойкова</w:t>
            </w:r>
            <w:proofErr w:type="spellEnd"/>
            <w:r>
              <w:rPr>
                <w:rStyle w:val="22"/>
                <w:b/>
                <w:bCs/>
              </w:rPr>
              <w:t xml:space="preserve"> Е. обратилась к нотариусу с заявлением о принятии наследства. Нотариус отказал </w:t>
            </w:r>
            <w:proofErr w:type="spellStart"/>
            <w:r>
              <w:rPr>
                <w:rStyle w:val="22"/>
                <w:b/>
                <w:bCs/>
              </w:rPr>
              <w:t>Бойковой</w:t>
            </w:r>
            <w:proofErr w:type="spellEnd"/>
            <w:r>
              <w:rPr>
                <w:rStyle w:val="22"/>
                <w:b/>
                <w:bCs/>
              </w:rPr>
              <w:t xml:space="preserve"> в выдаче свидетельства о праве на наследство, объяснив, что срок для принятия наследства истек месяц назад, поэтому ее заявление не будет рассмотрено, а наследство перейдет государству.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60" w:after="0" w:line="322" w:lineRule="exact"/>
            </w:pPr>
            <w:r>
              <w:rPr>
                <w:rStyle w:val="23"/>
              </w:rPr>
              <w:t>Соответствует ли позиция нотариуса законодательству? Ответ обоснуйте.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660" w:line="230" w:lineRule="exact"/>
              <w:jc w:val="center"/>
            </w:pPr>
            <w:r>
              <w:rPr>
                <w:rStyle w:val="2115pt"/>
              </w:rPr>
              <w:t>Нет, не соответствует.</w:t>
            </w:r>
          </w:p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before="660" w:after="0"/>
              <w:jc w:val="left"/>
            </w:pPr>
            <w:r>
              <w:rPr>
                <w:rStyle w:val="2115pt"/>
              </w:rPr>
              <w:t>Согласно ст.1154 Гражданского кодекса РФ, обращаться к нотариусу за выдачей свидетельства о праве на наследство граждане вправе в течение 6 месяцев со дня открытия наследства.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AB" w:rsidRDefault="009B1FD1">
            <w:pPr>
              <w:pStyle w:val="20"/>
              <w:framePr w:w="1074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обоснование)</w:t>
            </w:r>
          </w:p>
        </w:tc>
      </w:tr>
    </w:tbl>
    <w:p w:rsidR="008D51AB" w:rsidRDefault="009B1FD1">
      <w:pPr>
        <w:pStyle w:val="a8"/>
        <w:framePr w:w="10747" w:wrap="notBeside" w:vAnchor="text" w:hAnchor="text" w:xAlign="center" w:y="1"/>
        <w:shd w:val="clear" w:color="auto" w:fill="auto"/>
        <w:spacing w:line="240" w:lineRule="exact"/>
      </w:pPr>
      <w:r>
        <w:t>Максимальное количество баллов - 100.</w:t>
      </w:r>
    </w:p>
    <w:p w:rsidR="008D51AB" w:rsidRDefault="008D51AB">
      <w:pPr>
        <w:framePr w:w="10747" w:wrap="notBeside" w:vAnchor="text" w:hAnchor="text" w:xAlign="center" w:y="1"/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p w:rsidR="008D51AB" w:rsidRDefault="008D51AB">
      <w:pPr>
        <w:rPr>
          <w:sz w:val="2"/>
          <w:szCs w:val="2"/>
        </w:rPr>
      </w:pPr>
    </w:p>
    <w:sectPr w:rsidR="008D51AB">
      <w:headerReference w:type="default" r:id="rId9"/>
      <w:pgSz w:w="11900" w:h="16840"/>
      <w:pgMar w:top="766" w:right="248" w:bottom="1025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3A" w:rsidRDefault="0076563A">
      <w:r>
        <w:separator/>
      </w:r>
    </w:p>
  </w:endnote>
  <w:endnote w:type="continuationSeparator" w:id="0">
    <w:p w:rsidR="0076563A" w:rsidRDefault="007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3A" w:rsidRDefault="0076563A"/>
  </w:footnote>
  <w:footnote w:type="continuationSeparator" w:id="0">
    <w:p w:rsidR="0076563A" w:rsidRDefault="007656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B" w:rsidRDefault="005120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1488440</wp:posOffset>
              </wp:positionH>
              <wp:positionV relativeFrom="page">
                <wp:posOffset>694055</wp:posOffset>
              </wp:positionV>
              <wp:extent cx="2328545" cy="175260"/>
              <wp:effectExtent l="2540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8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1AB" w:rsidRDefault="008D51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2pt;margin-top:54.65pt;width:183.3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GdqwIAAKc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" filled="f" stroked="f">
              <v:textbox style="mso-fit-shape-to-text:t" inset="0,0,0,0">
                <w:txbxContent>
                  <w:p w:rsidR="008D51AB" w:rsidRDefault="008D51A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B" w:rsidRDefault="008D51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15"/>
    <w:multiLevelType w:val="multilevel"/>
    <w:tmpl w:val="459006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5909"/>
    <w:multiLevelType w:val="multilevel"/>
    <w:tmpl w:val="D924CE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54BC"/>
    <w:multiLevelType w:val="multilevel"/>
    <w:tmpl w:val="0E285A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03DC7"/>
    <w:multiLevelType w:val="multilevel"/>
    <w:tmpl w:val="6BF8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95AEF"/>
    <w:multiLevelType w:val="multilevel"/>
    <w:tmpl w:val="AF607A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F06C6"/>
    <w:multiLevelType w:val="multilevel"/>
    <w:tmpl w:val="32E4C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97FB5"/>
    <w:multiLevelType w:val="multilevel"/>
    <w:tmpl w:val="4E9C1F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B6ED8"/>
    <w:multiLevelType w:val="multilevel"/>
    <w:tmpl w:val="28884A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26F7A"/>
    <w:multiLevelType w:val="multilevel"/>
    <w:tmpl w:val="D3D8C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C5030"/>
    <w:multiLevelType w:val="multilevel"/>
    <w:tmpl w:val="FE4C61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C37F1"/>
    <w:multiLevelType w:val="multilevel"/>
    <w:tmpl w:val="C2D86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94C8F"/>
    <w:multiLevelType w:val="multilevel"/>
    <w:tmpl w:val="7C02BC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9B4DAE"/>
    <w:multiLevelType w:val="multilevel"/>
    <w:tmpl w:val="A5563E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0A6C3C"/>
    <w:multiLevelType w:val="multilevel"/>
    <w:tmpl w:val="27B82D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497700"/>
    <w:multiLevelType w:val="multilevel"/>
    <w:tmpl w:val="290405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255559"/>
    <w:multiLevelType w:val="multilevel"/>
    <w:tmpl w:val="DF0420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DE4C6D"/>
    <w:multiLevelType w:val="multilevel"/>
    <w:tmpl w:val="4C0CB8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B121B"/>
    <w:multiLevelType w:val="multilevel"/>
    <w:tmpl w:val="A3CA0B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A67E9"/>
    <w:multiLevelType w:val="multilevel"/>
    <w:tmpl w:val="5E6CE9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E0286F"/>
    <w:multiLevelType w:val="multilevel"/>
    <w:tmpl w:val="D6FE7F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6718EE"/>
    <w:multiLevelType w:val="multilevel"/>
    <w:tmpl w:val="231C39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3043FC"/>
    <w:multiLevelType w:val="multilevel"/>
    <w:tmpl w:val="B5D88D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373752"/>
    <w:multiLevelType w:val="multilevel"/>
    <w:tmpl w:val="FF2E43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B50CCA"/>
    <w:multiLevelType w:val="multilevel"/>
    <w:tmpl w:val="9F5C01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D86C92"/>
    <w:multiLevelType w:val="multilevel"/>
    <w:tmpl w:val="D758F8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060E35"/>
    <w:multiLevelType w:val="multilevel"/>
    <w:tmpl w:val="52A63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73C85"/>
    <w:multiLevelType w:val="multilevel"/>
    <w:tmpl w:val="1BACF3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F4163A"/>
    <w:multiLevelType w:val="multilevel"/>
    <w:tmpl w:val="DB2A95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9C460D"/>
    <w:multiLevelType w:val="multilevel"/>
    <w:tmpl w:val="4E1AA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0D39CC"/>
    <w:multiLevelType w:val="multilevel"/>
    <w:tmpl w:val="EF3A38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F149E2"/>
    <w:multiLevelType w:val="multilevel"/>
    <w:tmpl w:val="73AE33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2228A1"/>
    <w:multiLevelType w:val="multilevel"/>
    <w:tmpl w:val="AD2012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26"/>
  </w:num>
  <w:num w:numId="7">
    <w:abstractNumId w:val="17"/>
  </w:num>
  <w:num w:numId="8">
    <w:abstractNumId w:val="15"/>
  </w:num>
  <w:num w:numId="9">
    <w:abstractNumId w:val="16"/>
  </w:num>
  <w:num w:numId="10">
    <w:abstractNumId w:val="28"/>
  </w:num>
  <w:num w:numId="11">
    <w:abstractNumId w:val="23"/>
  </w:num>
  <w:num w:numId="12">
    <w:abstractNumId w:val="21"/>
  </w:num>
  <w:num w:numId="13">
    <w:abstractNumId w:val="3"/>
  </w:num>
  <w:num w:numId="14">
    <w:abstractNumId w:val="31"/>
  </w:num>
  <w:num w:numId="15">
    <w:abstractNumId w:val="24"/>
  </w:num>
  <w:num w:numId="16">
    <w:abstractNumId w:val="22"/>
  </w:num>
  <w:num w:numId="17">
    <w:abstractNumId w:val="20"/>
  </w:num>
  <w:num w:numId="18">
    <w:abstractNumId w:val="18"/>
  </w:num>
  <w:num w:numId="19">
    <w:abstractNumId w:val="12"/>
  </w:num>
  <w:num w:numId="20">
    <w:abstractNumId w:val="4"/>
  </w:num>
  <w:num w:numId="21">
    <w:abstractNumId w:val="27"/>
  </w:num>
  <w:num w:numId="22">
    <w:abstractNumId w:val="13"/>
  </w:num>
  <w:num w:numId="23">
    <w:abstractNumId w:val="6"/>
  </w:num>
  <w:num w:numId="24">
    <w:abstractNumId w:val="9"/>
  </w:num>
  <w:num w:numId="25">
    <w:abstractNumId w:val="7"/>
  </w:num>
  <w:num w:numId="26">
    <w:abstractNumId w:val="30"/>
  </w:num>
  <w:num w:numId="27">
    <w:abstractNumId w:val="25"/>
  </w:num>
  <w:num w:numId="28">
    <w:abstractNumId w:val="29"/>
  </w:num>
  <w:num w:numId="29">
    <w:abstractNumId w:val="5"/>
  </w:num>
  <w:num w:numId="30">
    <w:abstractNumId w:val="11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AB"/>
    <w:rsid w:val="00356EF7"/>
    <w:rsid w:val="005120BF"/>
    <w:rsid w:val="0076563A"/>
    <w:rsid w:val="007A69D5"/>
    <w:rsid w:val="00867ACB"/>
    <w:rsid w:val="008B05C3"/>
    <w:rsid w:val="008D51AB"/>
    <w:rsid w:val="009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6pt1pt">
    <w:name w:val="Основной текст (2) + 16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bel55pt">
    <w:name w:val="Основной текст (2) + Corbel;5;5 pt;Не 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105pt">
    <w:name w:val="Основной текст (2) + Calibri;10;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4pt">
    <w:name w:val="Основной текст (2) + Consolas;4 pt;Не полужирный;Курсив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356E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EF7"/>
    <w:rPr>
      <w:color w:val="000000"/>
    </w:rPr>
  </w:style>
  <w:style w:type="paragraph" w:styleId="ab">
    <w:name w:val="footer"/>
    <w:basedOn w:val="a"/>
    <w:link w:val="ac"/>
    <w:uiPriority w:val="99"/>
    <w:unhideWhenUsed/>
    <w:rsid w:val="00356E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E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6pt1pt">
    <w:name w:val="Основной текст (2) + 16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bel55pt">
    <w:name w:val="Основной текст (2) + Corbel;5;5 pt;Не 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105pt">
    <w:name w:val="Основной текст (2) + Calibri;10;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4pt">
    <w:name w:val="Основной текст (2) + Consolas;4 pt;Не полужирный;Курсив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356E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EF7"/>
    <w:rPr>
      <w:color w:val="000000"/>
    </w:rPr>
  </w:style>
  <w:style w:type="paragraph" w:styleId="ab">
    <w:name w:val="footer"/>
    <w:basedOn w:val="a"/>
    <w:link w:val="ac"/>
    <w:uiPriority w:val="99"/>
    <w:unhideWhenUsed/>
    <w:rsid w:val="00356E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E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StudK</cp:lastModifiedBy>
  <cp:revision>4</cp:revision>
  <dcterms:created xsi:type="dcterms:W3CDTF">2017-10-16T09:35:00Z</dcterms:created>
  <dcterms:modified xsi:type="dcterms:W3CDTF">2017-10-16T09:39:00Z</dcterms:modified>
</cp:coreProperties>
</file>