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0" w:rsidRDefault="002711A4" w:rsidP="00CE0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2711A4" w:rsidRDefault="002711A4" w:rsidP="00CE0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</w:p>
    <w:p w:rsidR="002711A4" w:rsidRDefault="002711A4" w:rsidP="00CE0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родительского совета </w:t>
      </w:r>
    </w:p>
    <w:p w:rsidR="002711A4" w:rsidRDefault="002711A4" w:rsidP="00CE0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02.10.2019</w:t>
      </w:r>
    </w:p>
    <w:p w:rsidR="002711A4" w:rsidRPr="002711A4" w:rsidRDefault="002711A4" w:rsidP="00CE0C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 1)</w:t>
      </w:r>
    </w:p>
    <w:p w:rsidR="002711A4" w:rsidRDefault="002711A4" w:rsidP="00D5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97" w:rsidRDefault="00553584" w:rsidP="00D5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8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D9329B" w:rsidRDefault="00553584" w:rsidP="00D50A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584">
        <w:rPr>
          <w:rFonts w:ascii="Times New Roman" w:hAnsi="Times New Roman" w:cs="Times New Roman"/>
          <w:b/>
          <w:sz w:val="28"/>
          <w:szCs w:val="28"/>
        </w:rPr>
        <w:t>ОБЛАСТНОГО РОДИТЕЛЬСКОГО СОВЕТА НА 201</w:t>
      </w:r>
      <w:r w:rsidR="00D96934">
        <w:rPr>
          <w:rFonts w:ascii="Times New Roman" w:hAnsi="Times New Roman" w:cs="Times New Roman"/>
          <w:b/>
          <w:sz w:val="28"/>
          <w:szCs w:val="28"/>
        </w:rPr>
        <w:t>9</w:t>
      </w:r>
      <w:r w:rsidRPr="00553584">
        <w:rPr>
          <w:rFonts w:ascii="Times New Roman" w:hAnsi="Times New Roman" w:cs="Times New Roman"/>
          <w:b/>
          <w:sz w:val="28"/>
          <w:szCs w:val="28"/>
        </w:rPr>
        <w:t>/20</w:t>
      </w:r>
      <w:r w:rsidR="00D96934">
        <w:rPr>
          <w:rFonts w:ascii="Times New Roman" w:hAnsi="Times New Roman" w:cs="Times New Roman"/>
          <w:b/>
          <w:sz w:val="28"/>
          <w:szCs w:val="28"/>
        </w:rPr>
        <w:t>20</w:t>
      </w:r>
      <w:r w:rsidRPr="005535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0CA0" w:rsidRDefault="00CE0CA0" w:rsidP="00D50A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711A4" w:rsidRPr="002711A4" w:rsidRDefault="002711A4" w:rsidP="00D50A9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tbl>
      <w:tblPr>
        <w:tblStyle w:val="a3"/>
        <w:tblW w:w="15664" w:type="dxa"/>
        <w:tblLook w:val="04A0"/>
      </w:tblPr>
      <w:tblGrid>
        <w:gridCol w:w="588"/>
        <w:gridCol w:w="2355"/>
        <w:gridCol w:w="8531"/>
        <w:gridCol w:w="4190"/>
      </w:tblGrid>
      <w:tr w:rsidR="0063748F" w:rsidRPr="00692D8C" w:rsidTr="00B975EE">
        <w:trPr>
          <w:trHeight w:val="167"/>
        </w:trPr>
        <w:tc>
          <w:tcPr>
            <w:tcW w:w="588" w:type="dxa"/>
            <w:vAlign w:val="center"/>
          </w:tcPr>
          <w:p w:rsidR="0063748F" w:rsidRPr="00692D8C" w:rsidRDefault="0063748F" w:rsidP="00B97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D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692D8C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692D8C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355" w:type="dxa"/>
            <w:vAlign w:val="center"/>
          </w:tcPr>
          <w:p w:rsidR="0063748F" w:rsidRPr="00084259" w:rsidRDefault="0063748F" w:rsidP="00B97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259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  <w:tc>
          <w:tcPr>
            <w:tcW w:w="8531" w:type="dxa"/>
            <w:vAlign w:val="center"/>
          </w:tcPr>
          <w:p w:rsidR="0063748F" w:rsidRPr="00692D8C" w:rsidRDefault="0063748F" w:rsidP="00B97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D8C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190" w:type="dxa"/>
            <w:vAlign w:val="center"/>
          </w:tcPr>
          <w:p w:rsidR="0063748F" w:rsidRPr="00692D8C" w:rsidRDefault="0063748F" w:rsidP="00B97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D8C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  <w:p w:rsidR="0063748F" w:rsidRPr="00692D8C" w:rsidRDefault="0063748F" w:rsidP="00B975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2D8C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</w:tr>
      <w:tr w:rsidR="0063748F" w:rsidRPr="00692D8C" w:rsidTr="00B975EE">
        <w:trPr>
          <w:trHeight w:val="167"/>
        </w:trPr>
        <w:tc>
          <w:tcPr>
            <w:tcW w:w="588" w:type="dxa"/>
            <w:vAlign w:val="center"/>
          </w:tcPr>
          <w:p w:rsidR="0063748F" w:rsidRPr="00692D8C" w:rsidRDefault="0063748F" w:rsidP="00B975EE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084259" w:rsidRPr="00084259" w:rsidRDefault="00084259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842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20.08.2019</w:t>
            </w:r>
          </w:p>
        </w:tc>
        <w:tc>
          <w:tcPr>
            <w:tcW w:w="8531" w:type="dxa"/>
            <w:vAlign w:val="center"/>
          </w:tcPr>
          <w:p w:rsidR="00D96934" w:rsidRPr="005E136D" w:rsidRDefault="00D96934" w:rsidP="005E13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дискуссии в рамках </w:t>
            </w:r>
            <w:r w:rsidRPr="00084259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Областного педагогического совета.</w:t>
            </w:r>
          </w:p>
        </w:tc>
        <w:tc>
          <w:tcPr>
            <w:tcW w:w="4190" w:type="dxa"/>
            <w:vAlign w:val="center"/>
          </w:tcPr>
          <w:p w:rsidR="0063748F" w:rsidRPr="00692D8C" w:rsidRDefault="00D96934" w:rsidP="00B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Президентская библиотека </w:t>
            </w:r>
          </w:p>
        </w:tc>
      </w:tr>
      <w:tr w:rsidR="002C5C23" w:rsidRPr="00692D8C" w:rsidTr="00B975EE">
        <w:trPr>
          <w:trHeight w:val="167"/>
        </w:trPr>
        <w:tc>
          <w:tcPr>
            <w:tcW w:w="588" w:type="dxa"/>
          </w:tcPr>
          <w:p w:rsidR="002C5C23" w:rsidRPr="00692D8C" w:rsidRDefault="002C5C23" w:rsidP="00F33DC6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2C5C23" w:rsidRPr="00084259" w:rsidRDefault="00084259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259">
              <w:rPr>
                <w:rFonts w:ascii="Times New Roman" w:hAnsi="Times New Roman" w:cs="Times New Roman"/>
                <w:sz w:val="26"/>
                <w:szCs w:val="26"/>
              </w:rPr>
              <w:t>30.08.2019</w:t>
            </w:r>
          </w:p>
        </w:tc>
        <w:tc>
          <w:tcPr>
            <w:tcW w:w="8531" w:type="dxa"/>
            <w:vAlign w:val="center"/>
          </w:tcPr>
          <w:p w:rsidR="008762DB" w:rsidRPr="00447251" w:rsidRDefault="002C5C23" w:rsidP="005E1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84259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Общероссийском родительском собрании</w:t>
            </w:r>
            <w:r w:rsidRPr="002C5C23">
              <w:rPr>
                <w:rFonts w:ascii="Times New Roman" w:hAnsi="Times New Roman" w:cs="Times New Roman"/>
                <w:sz w:val="26"/>
                <w:szCs w:val="26"/>
              </w:rPr>
              <w:t xml:space="preserve"> с участием Министра просвещения Российской Федерации О.Ю. Васильевой</w:t>
            </w:r>
          </w:p>
        </w:tc>
        <w:tc>
          <w:tcPr>
            <w:tcW w:w="4190" w:type="dxa"/>
            <w:vAlign w:val="center"/>
          </w:tcPr>
          <w:p w:rsidR="002C5C23" w:rsidRPr="00692D8C" w:rsidRDefault="002C5C23" w:rsidP="00B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Дистанционно</w:t>
            </w:r>
          </w:p>
        </w:tc>
      </w:tr>
      <w:tr w:rsidR="0012162D" w:rsidRPr="00692D8C" w:rsidTr="00B975EE">
        <w:trPr>
          <w:trHeight w:val="167"/>
        </w:trPr>
        <w:tc>
          <w:tcPr>
            <w:tcW w:w="588" w:type="dxa"/>
          </w:tcPr>
          <w:p w:rsidR="0012162D" w:rsidRPr="00692D8C" w:rsidRDefault="0012162D" w:rsidP="00F33DC6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12162D" w:rsidRPr="00084259" w:rsidRDefault="008762DB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62DB">
              <w:rPr>
                <w:rFonts w:ascii="Times New Roman" w:hAnsi="Times New Roman" w:cs="Times New Roman"/>
                <w:sz w:val="26"/>
                <w:szCs w:val="26"/>
              </w:rPr>
              <w:t>02.10.2019</w:t>
            </w:r>
          </w:p>
        </w:tc>
        <w:tc>
          <w:tcPr>
            <w:tcW w:w="8531" w:type="dxa"/>
            <w:vAlign w:val="center"/>
          </w:tcPr>
          <w:p w:rsidR="002C5C23" w:rsidRPr="002711A4" w:rsidRDefault="00692D8C" w:rsidP="005E13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259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Областного родительского совета.</w:t>
            </w:r>
          </w:p>
        </w:tc>
        <w:tc>
          <w:tcPr>
            <w:tcW w:w="4190" w:type="dxa"/>
            <w:vAlign w:val="center"/>
          </w:tcPr>
          <w:p w:rsidR="0012162D" w:rsidRPr="00AB45F9" w:rsidRDefault="008762DB" w:rsidP="00B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62DB">
              <w:rPr>
                <w:rFonts w:ascii="Times New Roman" w:hAnsi="Times New Roman" w:cs="Times New Roman"/>
                <w:sz w:val="26"/>
                <w:szCs w:val="26"/>
              </w:rPr>
              <w:t>Комитет общего и профессионального образования Ленинградской области</w:t>
            </w:r>
          </w:p>
        </w:tc>
      </w:tr>
      <w:tr w:rsidR="00084259" w:rsidRPr="00692D8C" w:rsidTr="00B975EE">
        <w:trPr>
          <w:trHeight w:val="167"/>
        </w:trPr>
        <w:tc>
          <w:tcPr>
            <w:tcW w:w="588" w:type="dxa"/>
          </w:tcPr>
          <w:p w:rsidR="00084259" w:rsidRPr="00692D8C" w:rsidRDefault="00084259" w:rsidP="00F33DC6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084259" w:rsidRPr="00084259" w:rsidRDefault="00084259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259">
              <w:rPr>
                <w:rFonts w:ascii="Times New Roman" w:hAnsi="Times New Roman" w:cs="Times New Roman"/>
                <w:sz w:val="26"/>
                <w:szCs w:val="26"/>
              </w:rPr>
              <w:t>02.10.2019</w:t>
            </w:r>
          </w:p>
        </w:tc>
        <w:tc>
          <w:tcPr>
            <w:tcW w:w="8531" w:type="dxa"/>
            <w:vAlign w:val="center"/>
          </w:tcPr>
          <w:p w:rsidR="00084259" w:rsidRPr="00084259" w:rsidRDefault="00084259" w:rsidP="005E13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областном празднике</w:t>
            </w:r>
            <w:r w:rsidR="00526A82">
              <w:rPr>
                <w:rFonts w:ascii="Times New Roman" w:hAnsi="Times New Roman" w:cs="Times New Roman"/>
                <w:b/>
                <w:sz w:val="26"/>
                <w:szCs w:val="26"/>
              </w:rPr>
              <w:t>, посвященном Дню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учителя</w:t>
            </w:r>
          </w:p>
        </w:tc>
        <w:tc>
          <w:tcPr>
            <w:tcW w:w="4190" w:type="dxa"/>
            <w:vAlign w:val="center"/>
          </w:tcPr>
          <w:p w:rsidR="00AB45F9" w:rsidRPr="00AB45F9" w:rsidRDefault="00084259" w:rsidP="00B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45F9">
              <w:rPr>
                <w:rFonts w:ascii="Times New Roman" w:hAnsi="Times New Roman" w:cs="Times New Roman"/>
                <w:sz w:val="26"/>
                <w:szCs w:val="26"/>
              </w:rPr>
              <w:t>Мариинский</w:t>
            </w:r>
            <w:proofErr w:type="spellEnd"/>
            <w:r w:rsidRPr="00AB45F9">
              <w:rPr>
                <w:rFonts w:ascii="Times New Roman" w:hAnsi="Times New Roman" w:cs="Times New Roman"/>
                <w:sz w:val="26"/>
                <w:szCs w:val="26"/>
              </w:rPr>
              <w:t xml:space="preserve"> театр</w:t>
            </w:r>
          </w:p>
        </w:tc>
      </w:tr>
      <w:tr w:rsidR="0063748F" w:rsidRPr="00692D8C" w:rsidTr="00B975EE">
        <w:trPr>
          <w:trHeight w:val="167"/>
        </w:trPr>
        <w:tc>
          <w:tcPr>
            <w:tcW w:w="588" w:type="dxa"/>
          </w:tcPr>
          <w:p w:rsidR="0063748F" w:rsidRPr="00692D8C" w:rsidRDefault="0063748F" w:rsidP="00F33DC6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63748F" w:rsidRPr="00084259" w:rsidRDefault="008762DB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14-15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84259" w:rsidRPr="00084259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BA53A3" w:rsidRPr="0008425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084259" w:rsidRPr="000842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31" w:type="dxa"/>
            <w:vAlign w:val="center"/>
          </w:tcPr>
          <w:p w:rsidR="0063748F" w:rsidRDefault="0063748F" w:rsidP="005E136D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2D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Участие в </w:t>
            </w:r>
            <w:r w:rsidR="00D96934" w:rsidRPr="000842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Областном конкурсе по выявлению перспективных моделей государственно-общественного управления образованием</w:t>
            </w:r>
          </w:p>
          <w:p w:rsidR="00AB45F9" w:rsidRPr="00692D8C" w:rsidRDefault="00AB45F9" w:rsidP="005E13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0" w:type="dxa"/>
            <w:vAlign w:val="center"/>
          </w:tcPr>
          <w:p w:rsidR="0063748F" w:rsidRPr="00AB45F9" w:rsidRDefault="00447251" w:rsidP="00B975E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ГАОУ ДПО «</w:t>
            </w:r>
            <w:r w:rsidR="00FD3857" w:rsidRPr="00AB45F9">
              <w:rPr>
                <w:rFonts w:ascii="Times New Roman" w:hAnsi="Times New Roman" w:cs="Times New Roman"/>
                <w:sz w:val="26"/>
                <w:szCs w:val="26"/>
              </w:rPr>
              <w:t>Ленинградский областной институт развития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3748F" w:rsidRPr="00692D8C" w:rsidTr="00B975EE">
        <w:trPr>
          <w:trHeight w:val="167"/>
        </w:trPr>
        <w:tc>
          <w:tcPr>
            <w:tcW w:w="588" w:type="dxa"/>
          </w:tcPr>
          <w:p w:rsidR="0063748F" w:rsidRPr="00692D8C" w:rsidRDefault="0063748F" w:rsidP="00F33DC6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63748F" w:rsidRPr="00084259" w:rsidRDefault="00526A82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08.10, 18.10, 29.10, 12.11, 22.11.</w:t>
            </w:r>
            <w:r w:rsidR="0063748F" w:rsidRPr="0008425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D96934" w:rsidRPr="000842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31" w:type="dxa"/>
            <w:vAlign w:val="center"/>
          </w:tcPr>
          <w:p w:rsidR="0063748F" w:rsidRPr="00692D8C" w:rsidRDefault="0063748F" w:rsidP="005E136D">
            <w:pPr>
              <w:pStyle w:val="5"/>
              <w:jc w:val="left"/>
              <w:outlineLvl w:val="4"/>
              <w:rPr>
                <w:b w:val="0"/>
                <w:sz w:val="26"/>
                <w:szCs w:val="26"/>
              </w:rPr>
            </w:pPr>
            <w:r w:rsidRPr="00692D8C">
              <w:rPr>
                <w:b w:val="0"/>
                <w:sz w:val="26"/>
                <w:szCs w:val="26"/>
              </w:rPr>
              <w:t xml:space="preserve">Участие в работе </w:t>
            </w:r>
            <w:r w:rsidRPr="00084259">
              <w:rPr>
                <w:sz w:val="26"/>
                <w:szCs w:val="26"/>
              </w:rPr>
              <w:t xml:space="preserve">окружных совещаний с руководителями образовательных организаций </w:t>
            </w:r>
            <w:r w:rsidR="001A1C72" w:rsidRPr="00084259">
              <w:rPr>
                <w:sz w:val="26"/>
                <w:szCs w:val="26"/>
              </w:rPr>
              <w:t>Ленинградской области</w:t>
            </w:r>
          </w:p>
        </w:tc>
        <w:tc>
          <w:tcPr>
            <w:tcW w:w="4190" w:type="dxa"/>
            <w:vAlign w:val="center"/>
          </w:tcPr>
          <w:p w:rsidR="0063748F" w:rsidRPr="00AB45F9" w:rsidRDefault="001A1C72" w:rsidP="00B975EE">
            <w:pPr>
              <w:pStyle w:val="5"/>
              <w:jc w:val="left"/>
              <w:outlineLvl w:val="4"/>
              <w:rPr>
                <w:b w:val="0"/>
                <w:sz w:val="26"/>
                <w:szCs w:val="26"/>
              </w:rPr>
            </w:pPr>
            <w:r w:rsidRPr="00AB45F9">
              <w:rPr>
                <w:b w:val="0"/>
                <w:sz w:val="26"/>
                <w:szCs w:val="26"/>
              </w:rPr>
              <w:t>5 муниципальных округов Ленинградской области</w:t>
            </w:r>
            <w:r w:rsidR="009C0892" w:rsidRPr="00AB45F9">
              <w:rPr>
                <w:b w:val="0"/>
                <w:sz w:val="26"/>
                <w:szCs w:val="26"/>
              </w:rPr>
              <w:t xml:space="preserve"> (</w:t>
            </w:r>
            <w:r w:rsidR="00526A82">
              <w:rPr>
                <w:b w:val="0"/>
                <w:sz w:val="26"/>
                <w:szCs w:val="26"/>
              </w:rPr>
              <w:t>Кингисепп, Приозерск, Волхов, Луга, Подпорожье</w:t>
            </w:r>
            <w:r w:rsidR="009C0892" w:rsidRPr="00AB45F9">
              <w:rPr>
                <w:b w:val="0"/>
                <w:sz w:val="26"/>
                <w:szCs w:val="26"/>
              </w:rPr>
              <w:t>)</w:t>
            </w:r>
          </w:p>
        </w:tc>
      </w:tr>
      <w:tr w:rsidR="00447251" w:rsidRPr="00692D8C" w:rsidTr="00B975EE">
        <w:trPr>
          <w:trHeight w:val="167"/>
        </w:trPr>
        <w:tc>
          <w:tcPr>
            <w:tcW w:w="588" w:type="dxa"/>
          </w:tcPr>
          <w:p w:rsidR="00447251" w:rsidRPr="00692D8C" w:rsidRDefault="00447251" w:rsidP="00F33DC6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447251" w:rsidRDefault="00447251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9-11.10 (13.00-18.00), </w:t>
            </w:r>
            <w:r w:rsidRPr="00447251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 (</w:t>
            </w:r>
            <w:r w:rsidRPr="00447251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7251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),19-21.11 (13.00-18.00)</w:t>
            </w:r>
          </w:p>
          <w:p w:rsidR="00447251" w:rsidRDefault="00447251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11-13.12 (11.00-16.00) 2019</w:t>
            </w:r>
          </w:p>
        </w:tc>
        <w:tc>
          <w:tcPr>
            <w:tcW w:w="8531" w:type="dxa"/>
            <w:vAlign w:val="center"/>
          </w:tcPr>
          <w:p w:rsidR="00447251" w:rsidRPr="00692D8C" w:rsidRDefault="00447251" w:rsidP="005E136D">
            <w:pPr>
              <w:pStyle w:val="5"/>
              <w:jc w:val="left"/>
              <w:outlineLvl w:val="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Участие в п</w:t>
            </w:r>
            <w:r w:rsidRPr="00447251">
              <w:rPr>
                <w:b w:val="0"/>
                <w:sz w:val="26"/>
                <w:szCs w:val="26"/>
              </w:rPr>
              <w:t>роект</w:t>
            </w:r>
            <w:r>
              <w:rPr>
                <w:b w:val="0"/>
                <w:sz w:val="26"/>
                <w:szCs w:val="26"/>
              </w:rPr>
              <w:t xml:space="preserve">е </w:t>
            </w:r>
            <w:r w:rsidRPr="00447251">
              <w:rPr>
                <w:sz w:val="26"/>
                <w:szCs w:val="26"/>
              </w:rPr>
              <w:t>«Поддержка школ со стабильно высокими образовательными результатами обучающихся»</w:t>
            </w:r>
            <w:r w:rsidRPr="00447251">
              <w:rPr>
                <w:b w:val="0"/>
                <w:sz w:val="26"/>
                <w:szCs w:val="26"/>
              </w:rPr>
              <w:t>(сессии)</w:t>
            </w:r>
          </w:p>
        </w:tc>
        <w:tc>
          <w:tcPr>
            <w:tcW w:w="4190" w:type="dxa"/>
            <w:vAlign w:val="center"/>
          </w:tcPr>
          <w:p w:rsidR="00447251" w:rsidRPr="00AB45F9" w:rsidRDefault="00447251" w:rsidP="00B975EE">
            <w:pPr>
              <w:pStyle w:val="5"/>
              <w:jc w:val="left"/>
              <w:outlineLvl w:val="4"/>
              <w:rPr>
                <w:b w:val="0"/>
                <w:sz w:val="26"/>
                <w:szCs w:val="26"/>
              </w:rPr>
            </w:pPr>
            <w:r w:rsidRPr="00447251">
              <w:rPr>
                <w:b w:val="0"/>
                <w:sz w:val="26"/>
                <w:szCs w:val="26"/>
              </w:rPr>
              <w:t>ГАОУ ДПО «Ленинградский областной институт развития образования»</w:t>
            </w:r>
          </w:p>
        </w:tc>
      </w:tr>
      <w:tr w:rsidR="0057678E" w:rsidRPr="00692D8C" w:rsidTr="00B975EE">
        <w:trPr>
          <w:trHeight w:val="6078"/>
        </w:trPr>
        <w:tc>
          <w:tcPr>
            <w:tcW w:w="588" w:type="dxa"/>
            <w:vAlign w:val="center"/>
          </w:tcPr>
          <w:p w:rsidR="0057678E" w:rsidRPr="00692D8C" w:rsidRDefault="0057678E" w:rsidP="00B975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57678E" w:rsidRPr="00084259" w:rsidRDefault="00D96934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25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7678E" w:rsidRPr="00084259">
              <w:rPr>
                <w:rFonts w:ascii="Times New Roman" w:hAnsi="Times New Roman" w:cs="Times New Roman"/>
                <w:sz w:val="26"/>
                <w:szCs w:val="26"/>
              </w:rPr>
              <w:t>екабрь 201</w:t>
            </w:r>
            <w:r w:rsidRPr="0008425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84259">
              <w:rPr>
                <w:rFonts w:ascii="Times New Roman" w:hAnsi="Times New Roman" w:cs="Times New Roman"/>
                <w:sz w:val="26"/>
                <w:szCs w:val="26"/>
              </w:rPr>
              <w:t xml:space="preserve"> г., май 2020 г.</w:t>
            </w:r>
          </w:p>
        </w:tc>
        <w:tc>
          <w:tcPr>
            <w:tcW w:w="8531" w:type="dxa"/>
            <w:vAlign w:val="center"/>
          </w:tcPr>
          <w:p w:rsidR="0057678E" w:rsidRPr="002C5C23" w:rsidRDefault="00692D8C" w:rsidP="00B975EE">
            <w:pPr>
              <w:pStyle w:val="5"/>
              <w:jc w:val="left"/>
              <w:outlineLvl w:val="4"/>
              <w:rPr>
                <w:rFonts w:eastAsiaTheme="minorHAnsi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  <w:r w:rsidRPr="002C5C23">
              <w:rPr>
                <w:rFonts w:eastAsiaTheme="minorHAnsi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Организация </w:t>
            </w:r>
            <w:proofErr w:type="spellStart"/>
            <w:r w:rsidRPr="00084259">
              <w:rPr>
                <w:rFonts w:eastAsiaTheme="minorHAnsi"/>
                <w:bCs w:val="0"/>
                <w:color w:val="auto"/>
                <w:sz w:val="26"/>
                <w:szCs w:val="26"/>
                <w:lang w:eastAsia="en-US"/>
              </w:rPr>
              <w:t>вебинаров</w:t>
            </w:r>
            <w:proofErr w:type="spellEnd"/>
            <w:r w:rsidRPr="00084259">
              <w:rPr>
                <w:rFonts w:eastAsiaTheme="minorHAnsi"/>
                <w:bCs w:val="0"/>
                <w:color w:val="auto"/>
                <w:sz w:val="26"/>
                <w:szCs w:val="26"/>
                <w:lang w:eastAsia="en-US"/>
              </w:rPr>
              <w:t xml:space="preserve"> для родительской общественности</w:t>
            </w:r>
            <w:r w:rsidRPr="002C5C23">
              <w:rPr>
                <w:rFonts w:eastAsiaTheme="minorHAnsi"/>
                <w:b w:val="0"/>
                <w:bCs w:val="0"/>
                <w:color w:val="auto"/>
                <w:sz w:val="26"/>
                <w:szCs w:val="26"/>
                <w:lang w:eastAsia="en-US"/>
              </w:rPr>
              <w:t xml:space="preserve"> (2)</w:t>
            </w:r>
          </w:p>
          <w:p w:rsidR="002C5C23" w:rsidRPr="002C5C23" w:rsidRDefault="00526A82" w:rsidP="00B975E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Планируемая тематика</w:t>
            </w:r>
          </w:p>
          <w:p w:rsidR="002C5C23" w:rsidRPr="00526A82" w:rsidRDefault="002C5C23" w:rsidP="00B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A82">
              <w:rPr>
                <w:rFonts w:ascii="Times New Roman" w:hAnsi="Times New Roman" w:cs="Times New Roman"/>
                <w:sz w:val="26"/>
                <w:szCs w:val="26"/>
              </w:rPr>
              <w:t xml:space="preserve">- О включении в органы государственно-общественного управления образовательной организации </w:t>
            </w:r>
            <w:r w:rsidR="00866189" w:rsidRPr="00526A82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представителей </w:t>
            </w:r>
            <w:r w:rsidRPr="00526A82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общественно-деловых объединений и </w:t>
            </w:r>
            <w:r w:rsidR="00866189" w:rsidRPr="00526A82">
              <w:rPr>
                <w:rFonts w:ascii="Times New Roman" w:hAnsi="Times New Roman" w:cs="Times New Roman"/>
                <w:sz w:val="26"/>
                <w:szCs w:val="26"/>
              </w:rPr>
              <w:t>потенциальных работодателей (в рамках ФП «Современная школа»)</w:t>
            </w:r>
          </w:p>
          <w:p w:rsidR="002C5C23" w:rsidRDefault="00866189" w:rsidP="00B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6A8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C5C23" w:rsidRPr="00526A82">
              <w:rPr>
                <w:rFonts w:ascii="Times New Roman" w:hAnsi="Times New Roman" w:cs="Times New Roman"/>
                <w:sz w:val="26"/>
                <w:szCs w:val="26"/>
              </w:rPr>
              <w:t>Организации педагогического просвещения для родителей (законных представителей) несовершеннолетних в системе образования Ленинградской области (</w:t>
            </w:r>
            <w:r w:rsidR="002711A4" w:rsidRPr="002711A4">
              <w:rPr>
                <w:rFonts w:ascii="Times New Roman" w:hAnsi="Times New Roman" w:cs="Times New Roman"/>
                <w:sz w:val="26"/>
                <w:szCs w:val="26"/>
              </w:rPr>
              <w:t>Презентация программ родительского просвещения</w:t>
            </w:r>
            <w:proofErr w:type="gramStart"/>
            <w:r w:rsidR="002711A4" w:rsidRPr="002711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C5C23" w:rsidRPr="00526A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  <w:p w:rsidR="00526A82" w:rsidRDefault="00526A82" w:rsidP="00B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26A82">
              <w:rPr>
                <w:rFonts w:ascii="Times New Roman" w:hAnsi="Times New Roman" w:cs="Times New Roman"/>
                <w:sz w:val="26"/>
                <w:szCs w:val="26"/>
              </w:rPr>
              <w:t>Эффективные каникулы (психолого-педагогические аспекты организации эффективных каникул)</w:t>
            </w:r>
          </w:p>
          <w:p w:rsidR="002711A4" w:rsidRPr="002711A4" w:rsidRDefault="002711A4" w:rsidP="00B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A4">
              <w:rPr>
                <w:rFonts w:ascii="Times New Roman" w:hAnsi="Times New Roman" w:cs="Times New Roman"/>
                <w:sz w:val="26"/>
                <w:szCs w:val="26"/>
              </w:rPr>
              <w:t>- Презентация эффективных практик взаимодействия родителей и учителей с целью гармоничного развития личности ребёнка (Национальная родительская ассоциация и ЛО ОО СП «Семейный информационный центр»)</w:t>
            </w:r>
          </w:p>
          <w:p w:rsidR="00526A82" w:rsidRPr="002711A4" w:rsidRDefault="002711A4" w:rsidP="00B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11A4">
              <w:rPr>
                <w:rFonts w:ascii="Times New Roman" w:hAnsi="Times New Roman" w:cs="Times New Roman"/>
                <w:sz w:val="26"/>
                <w:szCs w:val="26"/>
              </w:rPr>
              <w:t>- Подростковый кризис: как понять «маленького взрослого» и помочь ему в переходном возрасте</w:t>
            </w:r>
          </w:p>
        </w:tc>
        <w:tc>
          <w:tcPr>
            <w:tcW w:w="4190" w:type="dxa"/>
          </w:tcPr>
          <w:p w:rsidR="0057678E" w:rsidRPr="00692D8C" w:rsidRDefault="00692D8C" w:rsidP="001701A7">
            <w:pPr>
              <w:pStyle w:val="5"/>
              <w:jc w:val="both"/>
              <w:outlineLvl w:val="4"/>
              <w:rPr>
                <w:b w:val="0"/>
                <w:sz w:val="26"/>
                <w:szCs w:val="26"/>
              </w:rPr>
            </w:pPr>
            <w:r w:rsidRPr="00692D8C">
              <w:rPr>
                <w:b w:val="0"/>
                <w:sz w:val="26"/>
                <w:szCs w:val="26"/>
              </w:rPr>
              <w:t>Ленинградский областной институт развития образования</w:t>
            </w:r>
          </w:p>
        </w:tc>
      </w:tr>
      <w:tr w:rsidR="00D96934" w:rsidRPr="00692D8C" w:rsidTr="00B975EE">
        <w:trPr>
          <w:trHeight w:val="167"/>
        </w:trPr>
        <w:tc>
          <w:tcPr>
            <w:tcW w:w="588" w:type="dxa"/>
            <w:vAlign w:val="center"/>
          </w:tcPr>
          <w:p w:rsidR="00D96934" w:rsidRPr="00692D8C" w:rsidRDefault="00D96934" w:rsidP="00B975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D96934" w:rsidRPr="00084259" w:rsidRDefault="00D96934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259">
              <w:rPr>
                <w:rFonts w:ascii="Times New Roman" w:hAnsi="Times New Roman" w:cs="Times New Roman"/>
                <w:sz w:val="26"/>
                <w:szCs w:val="26"/>
              </w:rPr>
              <w:t>Февраль2020</w:t>
            </w:r>
            <w:r w:rsidR="000842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531" w:type="dxa"/>
            <w:vAlign w:val="center"/>
          </w:tcPr>
          <w:p w:rsidR="00AB45F9" w:rsidRPr="00B975EE" w:rsidRDefault="00D96934" w:rsidP="00B975E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92D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r w:rsidRPr="00084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Коллегии Комитета общего и профессионального образования Ленинградской области</w:t>
            </w:r>
          </w:p>
        </w:tc>
        <w:tc>
          <w:tcPr>
            <w:tcW w:w="4190" w:type="dxa"/>
            <w:vAlign w:val="center"/>
          </w:tcPr>
          <w:p w:rsidR="00D96934" w:rsidRPr="00692D8C" w:rsidRDefault="00D96934" w:rsidP="00B975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2D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Правительство Ленинградской области</w:t>
            </w:r>
          </w:p>
        </w:tc>
      </w:tr>
      <w:tr w:rsidR="0063748F" w:rsidRPr="00692D8C" w:rsidTr="00B975EE">
        <w:trPr>
          <w:trHeight w:val="167"/>
        </w:trPr>
        <w:tc>
          <w:tcPr>
            <w:tcW w:w="588" w:type="dxa"/>
            <w:vAlign w:val="center"/>
          </w:tcPr>
          <w:p w:rsidR="0063748F" w:rsidRPr="00692D8C" w:rsidRDefault="0063748F" w:rsidP="00B975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63748F" w:rsidRPr="00084259" w:rsidRDefault="002C5C23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259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63748F" w:rsidRPr="00084259">
              <w:rPr>
                <w:rFonts w:ascii="Times New Roman" w:hAnsi="Times New Roman" w:cs="Times New Roman"/>
                <w:sz w:val="26"/>
                <w:szCs w:val="26"/>
              </w:rPr>
              <w:t>евраль 20</w:t>
            </w:r>
            <w:r w:rsidR="00D96934" w:rsidRPr="000842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842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531" w:type="dxa"/>
            <w:vAlign w:val="center"/>
          </w:tcPr>
          <w:p w:rsidR="0063748F" w:rsidRPr="00692D8C" w:rsidRDefault="001A1C72" w:rsidP="00B975EE">
            <w:pPr>
              <w:pStyle w:val="5"/>
              <w:jc w:val="left"/>
              <w:outlineLvl w:val="4"/>
              <w:rPr>
                <w:b w:val="0"/>
                <w:sz w:val="26"/>
                <w:szCs w:val="26"/>
              </w:rPr>
            </w:pPr>
            <w:r w:rsidRPr="00692D8C">
              <w:rPr>
                <w:b w:val="0"/>
                <w:sz w:val="26"/>
                <w:szCs w:val="26"/>
              </w:rPr>
              <w:t xml:space="preserve">Организация </w:t>
            </w:r>
            <w:r w:rsidRPr="00084259">
              <w:rPr>
                <w:sz w:val="26"/>
                <w:szCs w:val="26"/>
              </w:rPr>
              <w:t>Областного родительского собрания</w:t>
            </w:r>
          </w:p>
        </w:tc>
        <w:tc>
          <w:tcPr>
            <w:tcW w:w="4190" w:type="dxa"/>
            <w:vAlign w:val="center"/>
          </w:tcPr>
          <w:p w:rsidR="0063748F" w:rsidRPr="00692D8C" w:rsidRDefault="001A1C72" w:rsidP="00B975EE">
            <w:pPr>
              <w:pStyle w:val="5"/>
              <w:jc w:val="left"/>
              <w:outlineLvl w:val="4"/>
              <w:rPr>
                <w:b w:val="0"/>
                <w:sz w:val="26"/>
                <w:szCs w:val="26"/>
              </w:rPr>
            </w:pPr>
            <w:r w:rsidRPr="00692D8C">
              <w:rPr>
                <w:b w:val="0"/>
                <w:sz w:val="26"/>
                <w:szCs w:val="26"/>
              </w:rPr>
              <w:t>Комитет общего и профессионального образования Ленинградской области</w:t>
            </w:r>
          </w:p>
        </w:tc>
      </w:tr>
      <w:tr w:rsidR="0057678E" w:rsidRPr="00692D8C" w:rsidTr="00B975EE">
        <w:trPr>
          <w:trHeight w:val="820"/>
        </w:trPr>
        <w:tc>
          <w:tcPr>
            <w:tcW w:w="588" w:type="dxa"/>
            <w:vAlign w:val="center"/>
          </w:tcPr>
          <w:p w:rsidR="0057678E" w:rsidRPr="00692D8C" w:rsidRDefault="0057678E" w:rsidP="00B975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57678E" w:rsidRPr="00084259" w:rsidRDefault="002C5C23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259">
              <w:rPr>
                <w:rFonts w:ascii="Times New Roman" w:hAnsi="Times New Roman" w:cs="Times New Roman"/>
                <w:sz w:val="26"/>
                <w:szCs w:val="26"/>
              </w:rPr>
              <w:t>Январь-ф</w:t>
            </w:r>
            <w:r w:rsidR="00D96934" w:rsidRPr="00084259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 w:rsidR="0057678E" w:rsidRPr="0008425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96934" w:rsidRPr="000842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7678E" w:rsidRPr="0008425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8531" w:type="dxa"/>
            <w:vAlign w:val="center"/>
          </w:tcPr>
          <w:p w:rsidR="0057678E" w:rsidRPr="00692D8C" w:rsidRDefault="00D96934" w:rsidP="00B975EE">
            <w:pPr>
              <w:pStyle w:val="5"/>
              <w:jc w:val="left"/>
              <w:outlineLvl w:val="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Участие в </w:t>
            </w:r>
            <w:r w:rsidR="002C5C23" w:rsidRPr="00084259">
              <w:rPr>
                <w:sz w:val="26"/>
                <w:szCs w:val="26"/>
              </w:rPr>
              <w:t xml:space="preserve">муниципальных этапах </w:t>
            </w:r>
            <w:r w:rsidRPr="00084259">
              <w:rPr>
                <w:sz w:val="26"/>
                <w:szCs w:val="26"/>
              </w:rPr>
              <w:t>Областно</w:t>
            </w:r>
            <w:r w:rsidR="002C5C23" w:rsidRPr="00084259">
              <w:rPr>
                <w:sz w:val="26"/>
                <w:szCs w:val="26"/>
              </w:rPr>
              <w:t>го</w:t>
            </w:r>
            <w:r w:rsidRPr="00084259">
              <w:rPr>
                <w:sz w:val="26"/>
                <w:szCs w:val="26"/>
              </w:rPr>
              <w:t xml:space="preserve"> смотр</w:t>
            </w:r>
            <w:r w:rsidR="002C5C23" w:rsidRPr="00084259">
              <w:rPr>
                <w:sz w:val="26"/>
                <w:szCs w:val="26"/>
              </w:rPr>
              <w:t>а</w:t>
            </w:r>
            <w:r w:rsidRPr="00084259">
              <w:rPr>
                <w:sz w:val="26"/>
                <w:szCs w:val="26"/>
              </w:rPr>
              <w:t>-конкурс</w:t>
            </w:r>
            <w:r w:rsidR="002C5C23" w:rsidRPr="00084259">
              <w:rPr>
                <w:sz w:val="26"/>
                <w:szCs w:val="26"/>
              </w:rPr>
              <w:t>а</w:t>
            </w:r>
            <w:r w:rsidRPr="00084259">
              <w:rPr>
                <w:sz w:val="26"/>
                <w:szCs w:val="26"/>
              </w:rPr>
              <w:t xml:space="preserve"> музеев</w:t>
            </w:r>
            <w:r>
              <w:rPr>
                <w:b w:val="0"/>
                <w:sz w:val="26"/>
                <w:szCs w:val="26"/>
              </w:rPr>
              <w:t xml:space="preserve"> образовательных организаций Ленинградской области</w:t>
            </w:r>
          </w:p>
        </w:tc>
        <w:tc>
          <w:tcPr>
            <w:tcW w:w="4190" w:type="dxa"/>
            <w:vAlign w:val="center"/>
          </w:tcPr>
          <w:p w:rsidR="0057678E" w:rsidRPr="00692D8C" w:rsidRDefault="00692D8C" w:rsidP="00B975EE">
            <w:pPr>
              <w:pStyle w:val="5"/>
              <w:jc w:val="left"/>
              <w:outlineLvl w:val="4"/>
              <w:rPr>
                <w:b w:val="0"/>
                <w:sz w:val="26"/>
                <w:szCs w:val="26"/>
              </w:rPr>
            </w:pPr>
            <w:r w:rsidRPr="00692D8C">
              <w:rPr>
                <w:b w:val="0"/>
                <w:sz w:val="26"/>
                <w:szCs w:val="26"/>
              </w:rPr>
              <w:t>Ленинградский областной институт развития образования</w:t>
            </w:r>
          </w:p>
        </w:tc>
      </w:tr>
      <w:tr w:rsidR="0063748F" w:rsidRPr="00692D8C" w:rsidTr="00B975EE">
        <w:trPr>
          <w:trHeight w:val="636"/>
        </w:trPr>
        <w:tc>
          <w:tcPr>
            <w:tcW w:w="588" w:type="dxa"/>
            <w:vAlign w:val="center"/>
          </w:tcPr>
          <w:p w:rsidR="0063748F" w:rsidRPr="00692D8C" w:rsidRDefault="0063748F" w:rsidP="00B975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63748F" w:rsidRPr="00084259" w:rsidRDefault="0063748F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259">
              <w:rPr>
                <w:rFonts w:ascii="Times New Roman" w:hAnsi="Times New Roman" w:cs="Times New Roman"/>
                <w:sz w:val="26"/>
                <w:szCs w:val="26"/>
              </w:rPr>
              <w:t>Март 20</w:t>
            </w:r>
            <w:r w:rsidR="00D96934" w:rsidRPr="000842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842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531" w:type="dxa"/>
            <w:vAlign w:val="center"/>
          </w:tcPr>
          <w:p w:rsidR="0063748F" w:rsidRPr="00692D8C" w:rsidRDefault="00775D6F" w:rsidP="00B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2D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r w:rsidRPr="0008425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Областном родительском собрании</w:t>
            </w:r>
          </w:p>
        </w:tc>
        <w:tc>
          <w:tcPr>
            <w:tcW w:w="4190" w:type="dxa"/>
            <w:vAlign w:val="center"/>
          </w:tcPr>
          <w:p w:rsidR="0063748F" w:rsidRPr="00692D8C" w:rsidRDefault="00775D6F" w:rsidP="00B975E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2D8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Правительство Ленинградской области</w:t>
            </w:r>
          </w:p>
        </w:tc>
      </w:tr>
      <w:tr w:rsidR="0063748F" w:rsidRPr="00692D8C" w:rsidTr="00B975EE">
        <w:trPr>
          <w:trHeight w:val="486"/>
        </w:trPr>
        <w:tc>
          <w:tcPr>
            <w:tcW w:w="588" w:type="dxa"/>
            <w:vAlign w:val="center"/>
          </w:tcPr>
          <w:p w:rsidR="0063748F" w:rsidRPr="00692D8C" w:rsidRDefault="0063748F" w:rsidP="00B975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63748F" w:rsidRPr="00084259" w:rsidRDefault="00CF370A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259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="0063748F" w:rsidRPr="00084259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96934" w:rsidRPr="000842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8425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8531" w:type="dxa"/>
            <w:vAlign w:val="center"/>
          </w:tcPr>
          <w:p w:rsidR="0063748F" w:rsidRPr="00692D8C" w:rsidRDefault="0063748F" w:rsidP="00B97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0" w:type="dxa"/>
            <w:vAlign w:val="center"/>
          </w:tcPr>
          <w:p w:rsidR="0063748F" w:rsidRPr="00692D8C" w:rsidRDefault="0063748F" w:rsidP="00B975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2D8C" w:rsidRPr="00692D8C" w:rsidTr="00B975EE">
        <w:trPr>
          <w:trHeight w:val="712"/>
        </w:trPr>
        <w:tc>
          <w:tcPr>
            <w:tcW w:w="588" w:type="dxa"/>
            <w:vAlign w:val="center"/>
          </w:tcPr>
          <w:p w:rsidR="00692D8C" w:rsidRPr="00692D8C" w:rsidRDefault="00692D8C" w:rsidP="00B975E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5" w:type="dxa"/>
            <w:vAlign w:val="center"/>
          </w:tcPr>
          <w:p w:rsidR="00692D8C" w:rsidRPr="00084259" w:rsidRDefault="00692D8C" w:rsidP="00B975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259">
              <w:rPr>
                <w:rFonts w:ascii="Times New Roman" w:hAnsi="Times New Roman" w:cs="Times New Roman"/>
                <w:sz w:val="26"/>
                <w:szCs w:val="26"/>
              </w:rPr>
              <w:t>Май 20</w:t>
            </w:r>
            <w:r w:rsidR="00D96934" w:rsidRPr="000842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31" w:type="dxa"/>
            <w:vAlign w:val="center"/>
          </w:tcPr>
          <w:p w:rsidR="00692D8C" w:rsidRDefault="00692D8C" w:rsidP="00B975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2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Заседание </w:t>
            </w:r>
            <w:r w:rsidR="00084259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Областного родительского совета</w:t>
            </w:r>
          </w:p>
          <w:p w:rsidR="00692D8C" w:rsidRPr="002711A4" w:rsidRDefault="00AB45F9" w:rsidP="00B975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AB45F9">
              <w:rPr>
                <w:rFonts w:ascii="Times New Roman" w:hAnsi="Times New Roman" w:cs="Times New Roman"/>
                <w:i/>
                <w:sz w:val="26"/>
                <w:szCs w:val="26"/>
              </w:rPr>
              <w:t>например, в рамках Форума, посвященного Десятилетию детства)</w:t>
            </w:r>
          </w:p>
        </w:tc>
        <w:tc>
          <w:tcPr>
            <w:tcW w:w="4190" w:type="dxa"/>
            <w:vAlign w:val="center"/>
          </w:tcPr>
          <w:p w:rsidR="00692D8C" w:rsidRPr="00692D8C" w:rsidRDefault="00866189" w:rsidP="00B975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ВЫЕЗДНОЕ</w:t>
            </w:r>
          </w:p>
        </w:tc>
      </w:tr>
    </w:tbl>
    <w:p w:rsidR="00553584" w:rsidRPr="00553584" w:rsidRDefault="00553584" w:rsidP="002711A4">
      <w:pPr>
        <w:rPr>
          <w:rFonts w:ascii="Times New Roman" w:hAnsi="Times New Roman" w:cs="Times New Roman"/>
          <w:b/>
          <w:sz w:val="28"/>
          <w:szCs w:val="28"/>
        </w:rPr>
      </w:pPr>
    </w:p>
    <w:sectPr w:rsidR="00553584" w:rsidRPr="00553584" w:rsidSect="002711A4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5E8A"/>
    <w:multiLevelType w:val="hybridMultilevel"/>
    <w:tmpl w:val="35EAD2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1394"/>
    <w:rsid w:val="0002646A"/>
    <w:rsid w:val="0003503F"/>
    <w:rsid w:val="00084259"/>
    <w:rsid w:val="000B6B0B"/>
    <w:rsid w:val="0012162D"/>
    <w:rsid w:val="001547FC"/>
    <w:rsid w:val="001701A7"/>
    <w:rsid w:val="001A1C72"/>
    <w:rsid w:val="001A25D3"/>
    <w:rsid w:val="0024724F"/>
    <w:rsid w:val="002711A4"/>
    <w:rsid w:val="002C5C23"/>
    <w:rsid w:val="002D370E"/>
    <w:rsid w:val="002E5641"/>
    <w:rsid w:val="003E3CB5"/>
    <w:rsid w:val="00447251"/>
    <w:rsid w:val="00526A82"/>
    <w:rsid w:val="00541394"/>
    <w:rsid w:val="00553584"/>
    <w:rsid w:val="0057678E"/>
    <w:rsid w:val="005A5BB7"/>
    <w:rsid w:val="005D77BE"/>
    <w:rsid w:val="005E136D"/>
    <w:rsid w:val="0063748F"/>
    <w:rsid w:val="00692D8C"/>
    <w:rsid w:val="006D4C39"/>
    <w:rsid w:val="00775D6F"/>
    <w:rsid w:val="00803F7D"/>
    <w:rsid w:val="00816B96"/>
    <w:rsid w:val="00866189"/>
    <w:rsid w:val="008762DB"/>
    <w:rsid w:val="0089475F"/>
    <w:rsid w:val="008D1877"/>
    <w:rsid w:val="009C0892"/>
    <w:rsid w:val="009D28DF"/>
    <w:rsid w:val="00A96C49"/>
    <w:rsid w:val="00AB45F9"/>
    <w:rsid w:val="00B5159C"/>
    <w:rsid w:val="00B975EE"/>
    <w:rsid w:val="00BA53A3"/>
    <w:rsid w:val="00C52ACE"/>
    <w:rsid w:val="00C55E8A"/>
    <w:rsid w:val="00CE0CA0"/>
    <w:rsid w:val="00CF370A"/>
    <w:rsid w:val="00D50A97"/>
    <w:rsid w:val="00D8049F"/>
    <w:rsid w:val="00D8593E"/>
    <w:rsid w:val="00D9329B"/>
    <w:rsid w:val="00D96934"/>
    <w:rsid w:val="00DB4670"/>
    <w:rsid w:val="00EB2029"/>
    <w:rsid w:val="00ED3A31"/>
    <w:rsid w:val="00EF02CB"/>
    <w:rsid w:val="00F33DC6"/>
    <w:rsid w:val="00F862C0"/>
    <w:rsid w:val="00FD3857"/>
    <w:rsid w:val="00FD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CE"/>
  </w:style>
  <w:style w:type="paragraph" w:styleId="5">
    <w:name w:val="heading 5"/>
    <w:basedOn w:val="a"/>
    <w:next w:val="a"/>
    <w:link w:val="50"/>
    <w:qFormat/>
    <w:rsid w:val="00C55E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03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55E8A"/>
    <w:rPr>
      <w:rFonts w:ascii="Times New Roman" w:eastAsia="Times New Roman" w:hAnsi="Times New Roman" w:cs="Times New Roman"/>
      <w:b/>
      <w:bCs/>
      <w:color w:val="000000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55E8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03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55E8A"/>
    <w:rPr>
      <w:rFonts w:ascii="Times New Roman" w:eastAsia="Times New Roman" w:hAnsi="Times New Roman" w:cs="Times New Roman"/>
      <w:b/>
      <w:bCs/>
      <w:color w:val="000000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Михайловна Турченко</dc:creator>
  <cp:keywords/>
  <dc:description/>
  <cp:lastModifiedBy>Пользователь</cp:lastModifiedBy>
  <cp:revision>16</cp:revision>
  <cp:lastPrinted>2019-09-27T13:21:00Z</cp:lastPrinted>
  <dcterms:created xsi:type="dcterms:W3CDTF">2015-11-23T06:13:00Z</dcterms:created>
  <dcterms:modified xsi:type="dcterms:W3CDTF">2019-10-08T05:32:00Z</dcterms:modified>
</cp:coreProperties>
</file>