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A8" w:rsidRDefault="003B66A8" w:rsidP="003B66A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66A8" w:rsidRDefault="003B66A8" w:rsidP="003B66A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66A8" w:rsidRDefault="003B66A8" w:rsidP="003B66A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66A8" w:rsidRPr="00410FF4" w:rsidRDefault="003B66A8" w:rsidP="003B66A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410FF4">
        <w:rPr>
          <w:rFonts w:ascii="Times New Roman" w:hAnsi="Times New Roman" w:cs="Times New Roman"/>
          <w:b/>
          <w:bCs/>
          <w:sz w:val="32"/>
          <w:szCs w:val="32"/>
        </w:rPr>
        <w:t>Анализ работы</w:t>
      </w:r>
    </w:p>
    <w:p w:rsidR="003B66A8" w:rsidRPr="00410FF4" w:rsidRDefault="003B66A8" w:rsidP="003B66A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410FF4">
        <w:rPr>
          <w:rFonts w:ascii="Times New Roman" w:hAnsi="Times New Roman" w:cs="Times New Roman"/>
          <w:b/>
          <w:bCs/>
          <w:sz w:val="32"/>
          <w:szCs w:val="32"/>
        </w:rPr>
        <w:t>районного методического объединения учителей технологии (девочки)     2020 – 2021 учебный год</w:t>
      </w:r>
    </w:p>
    <w:p w:rsidR="003B66A8" w:rsidRPr="00D07DE9" w:rsidRDefault="003B66A8" w:rsidP="003B6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2020 – 2021</w:t>
      </w:r>
      <w:r w:rsidRPr="00D07DE9">
        <w:rPr>
          <w:color w:val="000000"/>
          <w:sz w:val="28"/>
          <w:szCs w:val="28"/>
        </w:rPr>
        <w:t xml:space="preserve"> учебном году тема работы районного методического объединения учителей технологии:</w:t>
      </w:r>
    </w:p>
    <w:p w:rsidR="003B66A8" w:rsidRPr="00410FF4" w:rsidRDefault="003B66A8" w:rsidP="003B66A8">
      <w:pPr>
        <w:pStyle w:val="a3"/>
        <w:shd w:val="clear" w:color="auto" w:fill="FFFFFF"/>
        <w:jc w:val="both"/>
        <w:rPr>
          <w:sz w:val="28"/>
          <w:szCs w:val="28"/>
        </w:rPr>
      </w:pPr>
      <w:r w:rsidRPr="00410FF4">
        <w:rPr>
          <w:sz w:val="28"/>
          <w:szCs w:val="28"/>
        </w:rPr>
        <w:t xml:space="preserve"> «Совершенствование профессиональной компетентности педагогов и механизмов достижения качества образования, отвечающих современным тенденциям российского образования в условиях перехода на ФГОС». </w:t>
      </w:r>
    </w:p>
    <w:p w:rsidR="003B66A8" w:rsidRPr="00D07DE9" w:rsidRDefault="003B66A8" w:rsidP="003B6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52005">
        <w:rPr>
          <w:b/>
          <w:color w:val="000000"/>
          <w:sz w:val="28"/>
          <w:szCs w:val="28"/>
        </w:rPr>
        <w:t>Цель</w:t>
      </w:r>
      <w:r w:rsidRPr="00D07DE9">
        <w:rPr>
          <w:color w:val="000000"/>
          <w:sz w:val="28"/>
          <w:szCs w:val="28"/>
        </w:rPr>
        <w:t xml:space="preserve"> методической работы учителей РМО:</w:t>
      </w:r>
    </w:p>
    <w:p w:rsidR="003B66A8" w:rsidRPr="00410FF4" w:rsidRDefault="003B66A8" w:rsidP="003B66A8">
      <w:pPr>
        <w:pStyle w:val="a4"/>
        <w:jc w:val="both"/>
        <w:rPr>
          <w:rFonts w:ascii="Verdana" w:hAnsi="Verdana"/>
          <w:color w:val="000000"/>
          <w:sz w:val="23"/>
          <w:szCs w:val="23"/>
        </w:rPr>
      </w:pPr>
      <w:r w:rsidRPr="00410F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Повышение</w:t>
      </w:r>
      <w:r w:rsidRPr="00410F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эффективности образовательного процесса  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66A8" w:rsidRPr="005278D1" w:rsidRDefault="003B66A8" w:rsidP="003B66A8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D0C9B">
        <w:rPr>
          <w:color w:val="000000"/>
          <w:sz w:val="28"/>
          <w:szCs w:val="28"/>
        </w:rPr>
        <w:t xml:space="preserve">Вследствие этого в работу районного методического объединения учителей технологии были </w:t>
      </w:r>
      <w:r w:rsidRPr="005278D1">
        <w:rPr>
          <w:color w:val="000000"/>
          <w:sz w:val="28"/>
          <w:szCs w:val="28"/>
        </w:rPr>
        <w:t>включены </w:t>
      </w:r>
      <w:r w:rsidRPr="005278D1">
        <w:rPr>
          <w:bCs/>
          <w:color w:val="000000"/>
          <w:sz w:val="28"/>
          <w:szCs w:val="28"/>
        </w:rPr>
        <w:t>следующие вопросы:</w:t>
      </w:r>
    </w:p>
    <w:p w:rsidR="003B66A8" w:rsidRPr="00371708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1708">
        <w:rPr>
          <w:rFonts w:ascii="Times New Roman" w:hAnsi="Times New Roman" w:cs="Times New Roman"/>
          <w:sz w:val="28"/>
          <w:szCs w:val="28"/>
        </w:rPr>
        <w:t>1. Использование эффективных образовательных технологий в обучении как средства повышения мотивации учащихся в изучении предмета « Технология», развития творческой и исследовательской деятельности учащихся, повышения эффективности обучения учащихся.</w:t>
      </w:r>
    </w:p>
    <w:p w:rsidR="003B66A8" w:rsidRPr="00371708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1708">
        <w:rPr>
          <w:rFonts w:ascii="Times New Roman" w:hAnsi="Times New Roman" w:cs="Times New Roman"/>
          <w:sz w:val="28"/>
          <w:szCs w:val="28"/>
        </w:rPr>
        <w:t>2.Технология проблемно-диалогического обучения.</w:t>
      </w:r>
    </w:p>
    <w:p w:rsidR="003B66A8" w:rsidRPr="00371708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1708">
        <w:rPr>
          <w:rFonts w:ascii="Times New Roman" w:hAnsi="Times New Roman" w:cs="Times New Roman"/>
          <w:sz w:val="28"/>
          <w:szCs w:val="28"/>
        </w:rPr>
        <w:t>3.Главные позиции Концепции преподавания предметной области «Технология».</w:t>
      </w:r>
    </w:p>
    <w:p w:rsidR="003B66A8" w:rsidRPr="00371708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1708">
        <w:rPr>
          <w:rFonts w:ascii="Times New Roman" w:hAnsi="Times New Roman" w:cs="Times New Roman"/>
          <w:sz w:val="28"/>
          <w:szCs w:val="28"/>
        </w:rPr>
        <w:t>4. Актуальные проблемы развития и обучения детей с ОВЗ, пути преодоления.</w:t>
      </w:r>
    </w:p>
    <w:p w:rsidR="003B66A8" w:rsidRPr="00371708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1708">
        <w:rPr>
          <w:rFonts w:ascii="Times New Roman" w:hAnsi="Times New Roman" w:cs="Times New Roman"/>
          <w:sz w:val="28"/>
          <w:szCs w:val="28"/>
        </w:rPr>
        <w:t>5.Разработка и использование контрольно-измерительных материалов на уроках</w:t>
      </w:r>
      <w:r w:rsidRPr="003717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71708">
        <w:rPr>
          <w:rFonts w:ascii="Times New Roman" w:hAnsi="Times New Roman" w:cs="Times New Roman"/>
          <w:sz w:val="28"/>
          <w:szCs w:val="28"/>
        </w:rPr>
        <w:t xml:space="preserve"> для объективной оценки учебных достижений школьников.</w:t>
      </w:r>
    </w:p>
    <w:p w:rsidR="003B66A8" w:rsidRPr="00371708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1708">
        <w:rPr>
          <w:rFonts w:ascii="Times New Roman" w:hAnsi="Times New Roman" w:cs="Times New Roman"/>
          <w:sz w:val="28"/>
          <w:szCs w:val="28"/>
        </w:rPr>
        <w:t xml:space="preserve">6.Организация работы с </w:t>
      </w:r>
      <w:proofErr w:type="gramStart"/>
      <w:r w:rsidRPr="00371708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371708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3B66A8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1708">
        <w:rPr>
          <w:rFonts w:ascii="Times New Roman" w:hAnsi="Times New Roman" w:cs="Times New Roman"/>
          <w:sz w:val="28"/>
          <w:szCs w:val="28"/>
        </w:rPr>
        <w:t>7.Использование новых, современных УМК и пособий в преподавании предмета «Технология».</w:t>
      </w:r>
    </w:p>
    <w:p w:rsidR="003B66A8" w:rsidRPr="00371708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F5353">
        <w:rPr>
          <w:rFonts w:ascii="Times New Roman" w:hAnsi="Times New Roman"/>
          <w:sz w:val="28"/>
          <w:szCs w:val="28"/>
        </w:rPr>
        <w:t xml:space="preserve"> </w:t>
      </w:r>
      <w:r w:rsidRPr="00623100">
        <w:rPr>
          <w:rFonts w:ascii="Times New Roman" w:hAnsi="Times New Roman"/>
          <w:sz w:val="28"/>
          <w:szCs w:val="28"/>
        </w:rPr>
        <w:t>Разработка ол</w:t>
      </w:r>
      <w:r>
        <w:rPr>
          <w:rFonts w:ascii="Times New Roman" w:hAnsi="Times New Roman"/>
          <w:sz w:val="28"/>
          <w:szCs w:val="28"/>
        </w:rPr>
        <w:t>импиадных заданий по технологии для школьного уровня.</w:t>
      </w:r>
    </w:p>
    <w:p w:rsidR="003B66A8" w:rsidRPr="006E354A" w:rsidRDefault="003B66A8" w:rsidP="003B66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354A">
        <w:rPr>
          <w:rFonts w:ascii="Times New Roman" w:hAnsi="Times New Roman" w:cs="Times New Roman"/>
          <w:b/>
          <w:sz w:val="28"/>
          <w:szCs w:val="28"/>
        </w:rPr>
        <w:t>Основные формы работы в методическом объединении:</w:t>
      </w:r>
    </w:p>
    <w:p w:rsidR="003B66A8" w:rsidRPr="00410FF4" w:rsidRDefault="003B66A8" w:rsidP="003B66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 xml:space="preserve">1. Заседания методического объединения. </w:t>
      </w:r>
    </w:p>
    <w:p w:rsidR="003B66A8" w:rsidRPr="00410FF4" w:rsidRDefault="003B66A8" w:rsidP="003B66A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FF4">
        <w:rPr>
          <w:rFonts w:ascii="Times New Roman" w:hAnsi="Times New Roman"/>
          <w:sz w:val="28"/>
          <w:szCs w:val="28"/>
        </w:rPr>
        <w:t xml:space="preserve">2. Методическая помощь и индивидуальные консультации по вопросам преподавания предмета. </w:t>
      </w:r>
      <w:r w:rsidRPr="00410FF4">
        <w:rPr>
          <w:rFonts w:ascii="Times New Roman" w:hAnsi="Times New Roman"/>
          <w:sz w:val="28"/>
          <w:szCs w:val="28"/>
          <w:lang w:eastAsia="ru-RU"/>
        </w:rPr>
        <w:t>Знакомство с новыми нормативными документами и педагогическими технологиями.</w:t>
      </w:r>
    </w:p>
    <w:p w:rsidR="003B66A8" w:rsidRPr="00410FF4" w:rsidRDefault="003B66A8" w:rsidP="003B66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lastRenderedPageBreak/>
        <w:t>3. Взаимопосещение уроков педагогами.</w:t>
      </w:r>
    </w:p>
    <w:p w:rsidR="003B66A8" w:rsidRPr="00410FF4" w:rsidRDefault="003B66A8" w:rsidP="003B66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 xml:space="preserve">4. Выступления членов РМО на практико-ориентированных семинарах, вебинарах, педагогических советах. </w:t>
      </w:r>
    </w:p>
    <w:p w:rsidR="003B66A8" w:rsidRPr="00410FF4" w:rsidRDefault="003B66A8" w:rsidP="003B66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 xml:space="preserve">5. Посещение семинаров, встреч в образовательных учреждениях района. </w:t>
      </w:r>
    </w:p>
    <w:p w:rsidR="003B66A8" w:rsidRPr="00410FF4" w:rsidRDefault="003B66A8" w:rsidP="003B66A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FF4">
        <w:rPr>
          <w:rFonts w:ascii="Times New Roman" w:hAnsi="Times New Roman"/>
          <w:sz w:val="28"/>
          <w:szCs w:val="28"/>
        </w:rPr>
        <w:t>6. Повышение квалификации педагогов на курсах.</w:t>
      </w:r>
    </w:p>
    <w:p w:rsidR="003B66A8" w:rsidRPr="00410FF4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0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2020-2021 учебном году учителя технологии продолжали системную работу по совершенствованию педагогического мастерства: изучали методы проведения современного урока, посещали открытые уроки на базе своих школ, совершенствовали процесс преподавания и изучения предмета в  соответствии с </w:t>
      </w:r>
      <w:r w:rsidRPr="00410FF4">
        <w:rPr>
          <w:rFonts w:ascii="Times New Roman" w:hAnsi="Times New Roman" w:cs="Times New Roman"/>
          <w:sz w:val="28"/>
          <w:szCs w:val="28"/>
        </w:rPr>
        <w:t>Концепцией преподавания предметной области «Технология»</w:t>
      </w:r>
    </w:p>
    <w:p w:rsidR="003B66A8" w:rsidRPr="00410FF4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FF4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применяли на уроках дифференцированный подход к каждому ученику, вели самообразовательную работу.</w:t>
      </w:r>
    </w:p>
    <w:p w:rsidR="003B66A8" w:rsidRPr="00410FF4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0FF4">
        <w:t xml:space="preserve">   </w:t>
      </w:r>
      <w:r w:rsidRPr="00410FF4">
        <w:rPr>
          <w:rFonts w:ascii="Times New Roman" w:hAnsi="Times New Roman" w:cs="Times New Roman"/>
          <w:sz w:val="28"/>
          <w:szCs w:val="28"/>
        </w:rPr>
        <w:t>О</w:t>
      </w:r>
      <w:r w:rsidRPr="00410F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дним из основных направлений</w:t>
      </w:r>
      <w:r w:rsidRPr="00410FF4">
        <w:rPr>
          <w:rFonts w:ascii="Times New Roman" w:hAnsi="Times New Roman" w:cs="Times New Roman"/>
          <w:sz w:val="28"/>
          <w:szCs w:val="28"/>
          <w:shd w:val="clear" w:color="auto" w:fill="FFFFFF"/>
        </w:rPr>
        <w:t> в работе учителей технологии является повышение качества знаний учащихся на протяжении всего времени обучения. В связи с этим почти во всех школах проведен школьный тур олимпиады по технологии, дистанционно проведен муниципальный этап олимпиады, на базе МОУ «СОШ №6» подведены итоги районной олимпиады по технологии (девочки).  Результаты можно посмотреть на сайте ИМЦ.</w:t>
      </w:r>
      <w:r w:rsidRPr="00410FF4">
        <w:rPr>
          <w:rFonts w:ascii="Times New Roman" w:hAnsi="Times New Roman" w:cs="Times New Roman"/>
          <w:sz w:val="28"/>
          <w:szCs w:val="28"/>
        </w:rPr>
        <w:t xml:space="preserve"> В марте  на базе МОУ «Средняя школа №3»проведен второй творческий фестиваль проектов школьников «Калейдоскоп фантазий».</w:t>
      </w:r>
    </w:p>
    <w:p w:rsidR="003B66A8" w:rsidRPr="00410FF4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0FF4">
        <w:rPr>
          <w:rFonts w:ascii="Times New Roman" w:hAnsi="Times New Roman" w:cs="Times New Roman"/>
          <w:sz w:val="28"/>
          <w:szCs w:val="28"/>
        </w:rPr>
        <w:t xml:space="preserve">  Учитель технологии МОУ СОШ №5 Стоножко В.В. приняла участие в профессиональном конкурсе «Учитель года», стала победителем и представляла Лужский район в области.</w:t>
      </w:r>
    </w:p>
    <w:p w:rsidR="003B66A8" w:rsidRPr="00410FF4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10FF4">
        <w:rPr>
          <w:rFonts w:ascii="Times New Roman" w:hAnsi="Times New Roman" w:cs="Times New Roman"/>
          <w:bCs/>
          <w:sz w:val="28"/>
          <w:szCs w:val="28"/>
        </w:rPr>
        <w:t>Практическая час</w:t>
      </w:r>
      <w:r w:rsidRPr="00410FF4">
        <w:rPr>
          <w:rFonts w:ascii="Times New Roman" w:hAnsi="Times New Roman" w:cs="Times New Roman"/>
          <w:sz w:val="28"/>
          <w:szCs w:val="28"/>
        </w:rPr>
        <w:t>ть представляла изучение нормативных и методических рекомендаций, участие в вебинарах, проведение уроков и мастер-классов, повышение квалификации на курсах ЛОИРО, работа по темам самообразования.</w:t>
      </w:r>
    </w:p>
    <w:tbl>
      <w:tblPr>
        <w:tblStyle w:val="a5"/>
        <w:tblW w:w="9393" w:type="dxa"/>
        <w:tblInd w:w="250" w:type="dxa"/>
        <w:tblLook w:val="04A0"/>
      </w:tblPr>
      <w:tblGrid>
        <w:gridCol w:w="456"/>
        <w:gridCol w:w="1393"/>
        <w:gridCol w:w="3625"/>
        <w:gridCol w:w="2315"/>
        <w:gridCol w:w="1604"/>
      </w:tblGrid>
      <w:tr w:rsidR="003B66A8" w:rsidRPr="00AF35EB" w:rsidTr="00FC3343">
        <w:trPr>
          <w:trHeight w:val="47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A8" w:rsidRPr="00274A2E" w:rsidRDefault="003B66A8" w:rsidP="00FC33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66A8" w:rsidRPr="00274A2E" w:rsidRDefault="003B66A8" w:rsidP="00FC33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410FF4" w:rsidRDefault="003B66A8" w:rsidP="00FC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410FF4" w:rsidRDefault="003B66A8" w:rsidP="00FC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F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6A8" w:rsidRPr="00410FF4" w:rsidRDefault="003B66A8" w:rsidP="00FC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F4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A8" w:rsidRPr="00410FF4" w:rsidRDefault="003B66A8" w:rsidP="00FC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F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B66A8" w:rsidRPr="00AF35EB" w:rsidTr="00FC334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 учителей технологии. Анализ работы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за2019-20</w:t>
            </w: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задачи на новый учебный год.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Крючкова Ф.Н</w:t>
            </w:r>
            <w:r w:rsidRPr="00AF35EB">
              <w:rPr>
                <w:rFonts w:ascii="Times New Roman" w:eastAsia="Calibri" w:hAnsi="Times New Roman" w:cs="Times New Roman"/>
                <w:sz w:val="24"/>
                <w:szCs w:val="24"/>
              </w:rPr>
              <w:t>., руководитель РМО</w:t>
            </w: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технологии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B66A8" w:rsidRPr="00AF35EB" w:rsidTr="00FC3343">
        <w:trPr>
          <w:trHeight w:val="1063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Работа учебно-методической комиссии для составления  олимпиадной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школьного тура 5-8 классах.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</w:t>
            </w: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A8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B66A8" w:rsidRPr="00AF35EB" w:rsidTr="00FC3343">
        <w:trPr>
          <w:trHeight w:val="629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66A8" w:rsidRPr="007E6742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42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(культура дома и декоративно-прикладное творчество)</w:t>
            </w:r>
          </w:p>
          <w:p w:rsidR="003B66A8" w:rsidRPr="00AF35EB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4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«Информационно-методическое сопровождение предмета «Технология» в </w:t>
            </w:r>
            <w:r w:rsidRPr="00C3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ФГОС</w:t>
            </w:r>
          </w:p>
          <w:p w:rsidR="003B66A8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C33814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«Плетение из лозы»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B66A8" w:rsidRPr="00AF35EB" w:rsidRDefault="003B66A8" w:rsidP="00FC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кова Ф.Н</w:t>
            </w:r>
            <w:r w:rsidRPr="00AF35EB">
              <w:rPr>
                <w:rFonts w:ascii="Times New Roman" w:eastAsia="Calibri" w:hAnsi="Times New Roman" w:cs="Times New Roman"/>
                <w:sz w:val="24"/>
                <w:szCs w:val="24"/>
              </w:rPr>
              <w:t>., руководитель РМО, учителя технологии</w:t>
            </w: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3B66A8" w:rsidRPr="00AF35EB" w:rsidRDefault="003B66A8" w:rsidP="00FC33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Поташова Д.И.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(шк.№6)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участвовали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3B66A8" w:rsidRPr="00AF35EB" w:rsidRDefault="003B66A8" w:rsidP="00FC33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Поташова Д.И.</w:t>
            </w:r>
          </w:p>
        </w:tc>
      </w:tr>
      <w:tr w:rsidR="003B66A8" w:rsidRPr="00AF35EB" w:rsidTr="00FC334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Default="003B66A8" w:rsidP="00FC3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 </w:t>
            </w:r>
            <w:r w:rsidRPr="00AF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F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этапу ВОШ по технологии</w:t>
            </w:r>
          </w:p>
          <w:p w:rsidR="003B66A8" w:rsidRPr="0052659B" w:rsidRDefault="003B66A8" w:rsidP="00FC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"Вопросы содержания и организация подготовки учащихся к ВСОШ по технологии в 2020-2021 году"</w:t>
            </w:r>
          </w:p>
          <w:p w:rsidR="003B66A8" w:rsidRPr="00AF35EB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2D">
              <w:rPr>
                <w:rFonts w:ascii="Times New Roman" w:hAnsi="Times New Roman" w:cs="Times New Roman"/>
                <w:sz w:val="24"/>
                <w:szCs w:val="24"/>
              </w:rPr>
              <w:t>Семинар «Реализация системы сетевого взаимодействия для распространения передового опыта педагогов»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ЛОИРО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ЛОИРО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приняли участие в семинарах ЛОИРО </w:t>
            </w:r>
          </w:p>
        </w:tc>
      </w:tr>
      <w:tr w:rsidR="003B66A8" w:rsidRPr="00AF35EB" w:rsidTr="00FC3343">
        <w:trPr>
          <w:trHeight w:val="2098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олимпиады школьников в 2020-21</w:t>
            </w: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учебном году по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3B66A8" w:rsidRPr="00AF35EB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профориентационных  </w:t>
            </w:r>
            <w:proofErr w:type="gram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« Моя профессиональная карьера».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Крючкова Ф.Н.-руководитель РМО, учителя технологии</w:t>
            </w: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3B66A8" w:rsidRPr="00AF35EB" w:rsidTr="00FC3343">
        <w:trPr>
          <w:trHeight w:val="879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66A8" w:rsidRDefault="003B66A8" w:rsidP="00FC334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Фестиваль уроков.</w:t>
            </w:r>
          </w:p>
          <w:p w:rsidR="003B66A8" w:rsidRDefault="003B66A8" w:rsidP="00FC334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3B66A8" w:rsidRDefault="003B66A8" w:rsidP="00FC334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3B66A8" w:rsidRDefault="003B66A8" w:rsidP="00FC334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3B66A8" w:rsidRPr="00AF35EB" w:rsidRDefault="003B66A8" w:rsidP="00FC334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Семинар-практикум. </w:t>
            </w:r>
            <w:r w:rsidRPr="00AF35E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AF35E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35E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–к</w:t>
            </w:r>
            <w:proofErr w:type="gramEnd"/>
            <w:r w:rsidRPr="00AF35E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ласс .</w:t>
            </w:r>
          </w:p>
          <w:p w:rsidR="003B66A8" w:rsidRDefault="003B66A8" w:rsidP="00FC334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3B66A8" w:rsidRDefault="003B66A8" w:rsidP="00FC334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3B66A8" w:rsidRPr="00AF35EB" w:rsidRDefault="003B66A8" w:rsidP="00FC334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F35E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Конкурс юных дизайнеров.</w:t>
            </w:r>
          </w:p>
          <w:p w:rsidR="003B66A8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онкурс "Рождественский ангел"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Резакова А.А.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Можейко Е.В., Гурьева Е.И.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проводились на базе школ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проводилось</w:t>
            </w:r>
          </w:p>
        </w:tc>
      </w:tr>
      <w:tr w:rsidR="003B66A8" w:rsidRPr="00AF35EB" w:rsidTr="00FC334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Победитель, призеры, учителя технологии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3B66A8" w:rsidRPr="00AF35EB" w:rsidTr="00FC334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день. Участие в районной научно-практической конференции. Заседание РМО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6A8" w:rsidRPr="00AF35EB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Крючкова Ф.Н.-руководитель РМО, учителя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Стоножко В.В.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Стоножко В.В.</w:t>
            </w:r>
          </w:p>
        </w:tc>
      </w:tr>
      <w:tr w:rsidR="003B66A8" w:rsidRPr="00AF35EB" w:rsidTr="00FC334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Второй творческий фестиваль проектов школьников «Калейдоскоп фантазий»</w:t>
            </w:r>
          </w:p>
          <w:p w:rsidR="003B66A8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конкурс-выставка «Умелец дома»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Крючкова Ф.Н.-руководитель РМО, учителя технологии</w:t>
            </w: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Е.И.(санаторная школа-интернат)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B66A8" w:rsidRPr="00AF35EB" w:rsidTr="00FC334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A8" w:rsidRPr="00AF35EB" w:rsidRDefault="003B66A8" w:rsidP="00FC3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Региональный конкурс </w:t>
            </w:r>
            <w:r w:rsidRPr="00AF35E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ученических социально значимых проектов "Наша новая школа".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ЛОИРО</w:t>
            </w: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A8" w:rsidRDefault="003B66A8" w:rsidP="00FC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8" w:rsidRPr="00AF35EB" w:rsidRDefault="003B66A8" w:rsidP="00F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3B66A8" w:rsidRPr="00961D61" w:rsidRDefault="003B66A8" w:rsidP="003B66A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</w:t>
      </w:r>
      <w:r w:rsidRPr="00FC5578">
        <w:rPr>
          <w:color w:val="FF0000"/>
          <w:sz w:val="28"/>
          <w:szCs w:val="28"/>
        </w:rPr>
        <w:t xml:space="preserve"> </w:t>
      </w:r>
      <w:r w:rsidRPr="00961D61">
        <w:rPr>
          <w:sz w:val="28"/>
          <w:szCs w:val="28"/>
        </w:rPr>
        <w:t xml:space="preserve">Анализ работы РМО учителей технологии показывает, что учителя широко используют знания,  полученные при обучении на курсах повышения квалификации, при посещении семинаров, конференций, занимаются самообразованием и являются активными участниками </w:t>
      </w:r>
      <w:proofErr w:type="spellStart"/>
      <w:r w:rsidRPr="00961D61">
        <w:rPr>
          <w:sz w:val="28"/>
          <w:szCs w:val="28"/>
        </w:rPr>
        <w:t>вебинаров</w:t>
      </w:r>
      <w:proofErr w:type="spellEnd"/>
      <w:r w:rsidRPr="00961D61">
        <w:rPr>
          <w:sz w:val="28"/>
          <w:szCs w:val="28"/>
        </w:rPr>
        <w:t xml:space="preserve"> и мастер-классов. Педагоги умело применяют  на практике современные педагогические технологии. </w:t>
      </w:r>
      <w:r w:rsidRPr="00961D61">
        <w:rPr>
          <w:bCs/>
          <w:sz w:val="28"/>
          <w:szCs w:val="28"/>
        </w:rPr>
        <w:t>РМО учителей технологии</w:t>
      </w:r>
      <w:r w:rsidRPr="00961D61">
        <w:rPr>
          <w:sz w:val="28"/>
          <w:szCs w:val="28"/>
        </w:rPr>
        <w:t>  помогает педагогам в решении конкретных проблем, на заседаниях РМО идёт активный обмен опытом между педагогами, знакомство с новыми технологиями, обучение методам педагогической диагностики, самоанализ педагогической деятельности, развитие педагогических и творческих способностей, профессиональный рост педагогов.</w:t>
      </w:r>
    </w:p>
    <w:p w:rsidR="003B66A8" w:rsidRDefault="003B66A8" w:rsidP="003B66A8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21A21">
        <w:rPr>
          <w:b/>
          <w:color w:val="000000"/>
          <w:sz w:val="28"/>
          <w:szCs w:val="28"/>
        </w:rPr>
        <w:t>Задачи на новый учебный год:</w:t>
      </w:r>
    </w:p>
    <w:p w:rsidR="003B66A8" w:rsidRPr="00961D61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D61">
        <w:rPr>
          <w:rFonts w:ascii="Times New Roman" w:hAnsi="Times New Roman" w:cs="Times New Roman"/>
          <w:sz w:val="28"/>
          <w:szCs w:val="28"/>
        </w:rPr>
        <w:t>1.Совершенствовать методики преподавания предмета «Технология» в соответствии с целями и задачами Концепции преподавания предметной области «Технология», для обеспечения качества образования.</w:t>
      </w:r>
    </w:p>
    <w:p w:rsidR="003B66A8" w:rsidRPr="00961D61" w:rsidRDefault="003B66A8" w:rsidP="003B66A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D61">
        <w:rPr>
          <w:rFonts w:ascii="Times New Roman" w:eastAsia="Calibri" w:hAnsi="Times New Roman" w:cs="Times New Roman"/>
          <w:sz w:val="28"/>
          <w:szCs w:val="28"/>
        </w:rPr>
        <w:t>2.</w:t>
      </w:r>
      <w:r w:rsidRPr="00961D61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61D61">
        <w:rPr>
          <w:rFonts w:ascii="Times New Roman" w:hAnsi="Times New Roman" w:cs="Times New Roman"/>
          <w:bCs/>
          <w:sz w:val="28"/>
          <w:szCs w:val="28"/>
        </w:rPr>
        <w:t xml:space="preserve"> Развивать творческий потенциал педагогов</w:t>
      </w:r>
      <w:proofErr w:type="gramStart"/>
      <w:r w:rsidRPr="00961D6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961D61">
        <w:rPr>
          <w:rFonts w:ascii="Times New Roman" w:hAnsi="Times New Roman" w:cs="Times New Roman"/>
          <w:bCs/>
          <w:sz w:val="28"/>
          <w:szCs w:val="28"/>
        </w:rPr>
        <w:t xml:space="preserve">Популяризировать передовые практики обучения. </w:t>
      </w:r>
      <w:r w:rsidRPr="00961D61">
        <w:rPr>
          <w:rFonts w:ascii="Times New Roman" w:eastAsia="Calibri" w:hAnsi="Times New Roman" w:cs="Times New Roman"/>
          <w:sz w:val="28"/>
          <w:szCs w:val="28"/>
        </w:rPr>
        <w:t>Обобщать и распространять передовой педагогический опыт учителей технологии.</w:t>
      </w:r>
    </w:p>
    <w:p w:rsidR="003B66A8" w:rsidRPr="00961D61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D61">
        <w:rPr>
          <w:rFonts w:ascii="Times New Roman" w:hAnsi="Times New Roman" w:cs="Times New Roman"/>
          <w:sz w:val="28"/>
          <w:szCs w:val="28"/>
        </w:rPr>
        <w:t>3.Продолжить развитие познавательной активности детей в процессе учебной деятельности.</w:t>
      </w:r>
    </w:p>
    <w:p w:rsidR="003B66A8" w:rsidRPr="00961D61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1D61">
        <w:rPr>
          <w:rFonts w:ascii="Times New Roman" w:hAnsi="Times New Roman" w:cs="Times New Roman"/>
          <w:sz w:val="28"/>
          <w:szCs w:val="28"/>
        </w:rPr>
        <w:t xml:space="preserve">4.Систематизировать работу с одаренными детьми. </w:t>
      </w:r>
      <w:r w:rsidRPr="00961D61">
        <w:rPr>
          <w:rFonts w:ascii="Times New Roman" w:eastAsia="Calibri" w:hAnsi="Times New Roman" w:cs="Times New Roman"/>
          <w:sz w:val="28"/>
          <w:szCs w:val="28"/>
        </w:rPr>
        <w:t>Направить деятельность учителей на поиск новых форм и методов целенаправленной работы с одаренными детьми, своевременное выявление и оказание поддержки обучающимся, проявляющим повышенный интерес к изучению предмета «Технология».</w:t>
      </w:r>
    </w:p>
    <w:p w:rsidR="003B66A8" w:rsidRPr="00961D61" w:rsidRDefault="003B66A8" w:rsidP="003B66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D61">
        <w:rPr>
          <w:rFonts w:ascii="Times New Roman" w:hAnsi="Times New Roman" w:cs="Times New Roman"/>
          <w:sz w:val="28"/>
          <w:szCs w:val="28"/>
        </w:rPr>
        <w:t>5.Больше уделить внимание улучшению материальной базы мастерских в школах района и применению новых информационных технологий при обучении технологии.</w:t>
      </w:r>
    </w:p>
    <w:p w:rsidR="003B66A8" w:rsidRPr="00961D61" w:rsidRDefault="003B66A8" w:rsidP="003B6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1D61">
        <w:rPr>
          <w:color w:val="000000"/>
          <w:sz w:val="28"/>
          <w:szCs w:val="28"/>
        </w:rPr>
        <w:t>Руководитель РМО учителей технологии: КрючковФ.Н.</w:t>
      </w:r>
    </w:p>
    <w:p w:rsidR="003B66A8" w:rsidRDefault="003B66A8" w:rsidP="003B66A8">
      <w:pPr>
        <w:jc w:val="center"/>
        <w:rPr>
          <w:rFonts w:ascii="Times New Roman" w:hAnsi="Times New Roman"/>
          <w:sz w:val="28"/>
          <w:szCs w:val="28"/>
        </w:rPr>
      </w:pPr>
    </w:p>
    <w:p w:rsidR="003B66A8" w:rsidRDefault="003B66A8"/>
    <w:sectPr w:rsidR="003B66A8" w:rsidSect="00BF65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66A8"/>
    <w:rsid w:val="003B66A8"/>
    <w:rsid w:val="009068F7"/>
    <w:rsid w:val="00BF65DD"/>
    <w:rsid w:val="00E2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66A8"/>
    <w:pPr>
      <w:spacing w:after="0" w:line="240" w:lineRule="auto"/>
    </w:pPr>
  </w:style>
  <w:style w:type="table" w:styleId="a5">
    <w:name w:val="Table Grid"/>
    <w:basedOn w:val="a1"/>
    <w:uiPriority w:val="59"/>
    <w:rsid w:val="003B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DEBB-EB3D-4C98-9283-57E07F41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</cp:revision>
  <dcterms:created xsi:type="dcterms:W3CDTF">2021-08-23T13:56:00Z</dcterms:created>
  <dcterms:modified xsi:type="dcterms:W3CDTF">2021-08-23T14:01:00Z</dcterms:modified>
</cp:coreProperties>
</file>