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91" w:rsidRDefault="00D42191" w:rsidP="00D42191">
      <w:pPr>
        <w:spacing w:line="360" w:lineRule="auto"/>
        <w:jc w:val="center"/>
        <w:rPr>
          <w:b/>
        </w:rPr>
      </w:pPr>
      <w:r>
        <w:rPr>
          <w:b/>
        </w:rPr>
        <w:t>ВСЕРОССИЙСКАЯ ОЛИМПИАДА ШКОЛЬНИКОВ ПО ОБЩЕСТВОЗНАНИЮ. МУНИЦИПАЛЬНЫЙ ЭТАП.</w:t>
      </w:r>
    </w:p>
    <w:p w:rsidR="00D42191" w:rsidRDefault="00990FD2" w:rsidP="00D42191">
      <w:pPr>
        <w:spacing w:line="360" w:lineRule="auto"/>
        <w:jc w:val="center"/>
        <w:rPr>
          <w:b/>
        </w:rPr>
      </w:pPr>
      <w:r>
        <w:rPr>
          <w:b/>
        </w:rPr>
        <w:t>2019– 2020</w:t>
      </w:r>
      <w:r w:rsidR="00D42191">
        <w:rPr>
          <w:b/>
        </w:rPr>
        <w:t xml:space="preserve"> УЧЕБНЫЙ ГОД</w:t>
      </w:r>
    </w:p>
    <w:p w:rsidR="00D42191" w:rsidRDefault="00D42191" w:rsidP="00D42191">
      <w:pPr>
        <w:spacing w:line="360" w:lineRule="auto"/>
        <w:jc w:val="center"/>
        <w:rPr>
          <w:b/>
        </w:rPr>
      </w:pPr>
      <w:r>
        <w:rPr>
          <w:b/>
        </w:rPr>
        <w:t xml:space="preserve"> 8 КЛАСС.</w:t>
      </w:r>
    </w:p>
    <w:p w:rsidR="00D42191" w:rsidRDefault="00D42191" w:rsidP="00D42191">
      <w:pPr>
        <w:spacing w:line="360" w:lineRule="auto"/>
        <w:jc w:val="center"/>
        <w:rPr>
          <w:sz w:val="28"/>
          <w:szCs w:val="28"/>
        </w:rPr>
      </w:pPr>
    </w:p>
    <w:p w:rsidR="00D42191" w:rsidRDefault="00D42191" w:rsidP="00D4219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балл — 100. </w:t>
      </w:r>
    </w:p>
    <w:p w:rsidR="00D42191" w:rsidRDefault="00D42191" w:rsidP="00D42191">
      <w:pPr>
        <w:spacing w:line="360" w:lineRule="auto"/>
      </w:pPr>
    </w:p>
    <w:p w:rsidR="00D42191" w:rsidRDefault="00D42191" w:rsidP="00D42191">
      <w:pPr>
        <w:spacing w:line="360" w:lineRule="auto"/>
        <w:jc w:val="both"/>
        <w:rPr>
          <w:b/>
        </w:rPr>
      </w:pPr>
      <w:r>
        <w:rPr>
          <w:b/>
        </w:rPr>
        <w:t>1.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386616" w:rsidRPr="00F00CE9" w:rsidRDefault="00386616" w:rsidP="00386616">
      <w:pPr>
        <w:jc w:val="both"/>
      </w:pPr>
      <w:r>
        <w:t>1.</w:t>
      </w:r>
      <w:r w:rsidRPr="00F00CE9">
        <w:t xml:space="preserve">1. Межличностный конфликт может быть вызван стремлением партнеров по общению отстоять противоположные взгляды. </w:t>
      </w:r>
    </w:p>
    <w:p w:rsidR="00386616" w:rsidRPr="00F00CE9" w:rsidRDefault="00386616" w:rsidP="00386616">
      <w:pPr>
        <w:jc w:val="both"/>
      </w:pPr>
      <w:r>
        <w:t>1.</w:t>
      </w:r>
      <w:r w:rsidRPr="00F00CE9">
        <w:t>2. Штраф является мерой только уголовно-правовой ответственности.</w:t>
      </w:r>
    </w:p>
    <w:p w:rsidR="00386616" w:rsidRPr="00F00CE9" w:rsidRDefault="00386616" w:rsidP="00386616">
      <w:pPr>
        <w:jc w:val="both"/>
      </w:pPr>
      <w:r>
        <w:t>1.</w:t>
      </w:r>
      <w:r w:rsidRPr="00F00CE9">
        <w:t xml:space="preserve">3. Руководство внешней политикой Российской Федерации осуществляет Президент РФ. </w:t>
      </w:r>
    </w:p>
    <w:p w:rsidR="00386616" w:rsidRPr="00F00CE9" w:rsidRDefault="00386616" w:rsidP="00386616">
      <w:pPr>
        <w:jc w:val="both"/>
      </w:pPr>
      <w:r>
        <w:t>1.</w:t>
      </w:r>
      <w:r w:rsidRPr="00F00CE9">
        <w:t>4. Суверенитет государства означает его способность выполнять свои функции без вмешательства других государств.</w:t>
      </w:r>
    </w:p>
    <w:p w:rsidR="00386616" w:rsidRDefault="00386616" w:rsidP="00386616">
      <w:pPr>
        <w:jc w:val="both"/>
      </w:pPr>
      <w:r>
        <w:t>1.</w:t>
      </w:r>
      <w:r w:rsidRPr="00F00CE9">
        <w:t>5. Этносы формируются одновременно с возникновением государства.</w:t>
      </w:r>
    </w:p>
    <w:p w:rsidR="00B15FF2" w:rsidRDefault="00B15FF2" w:rsidP="00B15FF2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1.6. Гражданин </w:t>
      </w:r>
      <w:r>
        <w:rPr>
          <w:rStyle w:val="c21"/>
          <w:rFonts w:ascii="Calibri" w:hAnsi="Calibri"/>
          <w:color w:val="000000"/>
        </w:rPr>
        <w:t>–</w:t>
      </w:r>
      <w:r>
        <w:rPr>
          <w:rStyle w:val="c25"/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</w:rPr>
        <w:t>это лицо, наделенное правами и обязанностями, поступающее в соответствии с этими правами и обязанностями.</w:t>
      </w:r>
    </w:p>
    <w:p w:rsidR="00B15FF2" w:rsidRDefault="00B15FF2" w:rsidP="00B15FF2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1.7. Обществом можно считать весь материальный мир.</w:t>
      </w:r>
    </w:p>
    <w:p w:rsidR="00B15FF2" w:rsidRDefault="00B15FF2" w:rsidP="00B15FF2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1.8. Всякая потребность приобретает конкретное содержание в зависимости от того, в каких условиях и каким способом она удовлетворяется.</w:t>
      </w:r>
    </w:p>
    <w:p w:rsidR="00B15FF2" w:rsidRDefault="00B15FF2" w:rsidP="00B15FF2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1.9.Центром рыночного механизма являются отношения между продавцами и государством.</w:t>
      </w:r>
    </w:p>
    <w:p w:rsidR="00B15FF2" w:rsidRDefault="00B15FF2" w:rsidP="00B15FF2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1.10.Лидером может быть только человек с сильным характером.</w:t>
      </w:r>
    </w:p>
    <w:p w:rsidR="00B15FF2" w:rsidRPr="00F00CE9" w:rsidRDefault="00B15FF2" w:rsidP="00386616">
      <w:pPr>
        <w:jc w:val="both"/>
      </w:pPr>
    </w:p>
    <w:p w:rsidR="00D42191" w:rsidRDefault="00D42191" w:rsidP="00D42191"/>
    <w:p w:rsidR="00D42191" w:rsidRDefault="00D42191" w:rsidP="00D42191">
      <w:pPr>
        <w:rPr>
          <w:b/>
        </w:rPr>
      </w:pPr>
    </w:p>
    <w:p w:rsidR="00D42191" w:rsidRDefault="00D42191" w:rsidP="00D42191">
      <w:pPr>
        <w:spacing w:line="360" w:lineRule="auto"/>
        <w:jc w:val="both"/>
        <w:rPr>
          <w:b/>
        </w:rPr>
      </w:pPr>
      <w:r>
        <w:rPr>
          <w:b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D42191" w:rsidTr="00D4219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</w:tr>
      <w:tr w:rsidR="00D42191" w:rsidTr="00D4219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264CE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D42191" w:rsidRDefault="00D42191" w:rsidP="00D42191">
      <w:pPr>
        <w:spacing w:line="360" w:lineRule="auto"/>
        <w:jc w:val="center"/>
      </w:pPr>
    </w:p>
    <w:p w:rsidR="00D42191" w:rsidRDefault="00D42191" w:rsidP="00D42191">
      <w:pPr>
        <w:spacing w:line="360" w:lineRule="auto"/>
        <w:jc w:val="both"/>
        <w:rPr>
          <w:b/>
          <w:bCs/>
        </w:rPr>
      </w:pPr>
      <w:r>
        <w:rPr>
          <w:b/>
          <w:bCs/>
        </w:rPr>
        <w:t>По 1 баллу за каждую верную позицию.</w:t>
      </w:r>
    </w:p>
    <w:p w:rsidR="00D42191" w:rsidRDefault="00D42191" w:rsidP="00D42191">
      <w:pPr>
        <w:spacing w:line="36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Максимальный балл — 10.</w:t>
      </w:r>
    </w:p>
    <w:p w:rsidR="00D42191" w:rsidRDefault="00D42191" w:rsidP="00D42191">
      <w:pPr>
        <w:spacing w:line="360" w:lineRule="auto"/>
        <w:jc w:val="both"/>
      </w:pPr>
    </w:p>
    <w:p w:rsidR="00D42191" w:rsidRDefault="00D42191" w:rsidP="00D4219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Выберите все правильные ответы. Запишите их в таблицу.</w:t>
      </w:r>
    </w:p>
    <w:p w:rsidR="00F46E41" w:rsidRPr="00BE4315" w:rsidRDefault="00F46E41" w:rsidP="00F46E41">
      <w:pPr>
        <w:jc w:val="both"/>
        <w:rPr>
          <w:b/>
        </w:rPr>
      </w:pPr>
      <w:r w:rsidRPr="00BE4315">
        <w:rPr>
          <w:b/>
        </w:rPr>
        <w:t>2.1. Свидетельство о рождении предоставляет:</w:t>
      </w:r>
    </w:p>
    <w:p w:rsidR="00F46E41" w:rsidRPr="0041541F" w:rsidRDefault="00F46E41" w:rsidP="00F46E41">
      <w:pPr>
        <w:ind w:firstLine="720"/>
        <w:jc w:val="both"/>
      </w:pPr>
      <w:r w:rsidRPr="0041541F">
        <w:t xml:space="preserve"> а) возможность заключать сделки;</w:t>
      </w:r>
    </w:p>
    <w:p w:rsidR="00F46E41" w:rsidRPr="0041541F" w:rsidRDefault="00F46E41" w:rsidP="00F46E41">
      <w:pPr>
        <w:ind w:firstLine="720"/>
        <w:jc w:val="both"/>
      </w:pPr>
      <w:r w:rsidRPr="0041541F">
        <w:t xml:space="preserve"> б) все права гражданина;</w:t>
      </w:r>
    </w:p>
    <w:p w:rsidR="00F46E41" w:rsidRPr="0041541F" w:rsidRDefault="00F46E41" w:rsidP="00F46E41">
      <w:pPr>
        <w:ind w:firstLine="720"/>
        <w:jc w:val="both"/>
      </w:pPr>
      <w:r w:rsidRPr="0041541F">
        <w:t xml:space="preserve"> в) реализовывать право на получение образования;</w:t>
      </w:r>
    </w:p>
    <w:p w:rsidR="00F46E41" w:rsidRDefault="00F46E41" w:rsidP="00F46E41">
      <w:pPr>
        <w:ind w:firstLine="720"/>
        <w:jc w:val="both"/>
      </w:pPr>
      <w:r w:rsidRPr="0041541F">
        <w:t xml:space="preserve"> г) быть участником детской общественной организации </w:t>
      </w:r>
    </w:p>
    <w:p w:rsidR="00F46E41" w:rsidRPr="0041541F" w:rsidRDefault="00F46E41" w:rsidP="00F46E41">
      <w:pPr>
        <w:ind w:firstLine="720"/>
        <w:jc w:val="both"/>
      </w:pPr>
    </w:p>
    <w:p w:rsidR="00F46E41" w:rsidRPr="00BE4315" w:rsidRDefault="00F46E41" w:rsidP="00F46E41">
      <w:pPr>
        <w:jc w:val="both"/>
        <w:rPr>
          <w:b/>
        </w:rPr>
      </w:pPr>
      <w:r w:rsidRPr="00BE4315">
        <w:rPr>
          <w:b/>
        </w:rPr>
        <w:lastRenderedPageBreak/>
        <w:t>2.2. Семью, от других социальных групп отличает:</w:t>
      </w:r>
    </w:p>
    <w:p w:rsidR="00F46E41" w:rsidRPr="0041541F" w:rsidRDefault="00F46E41" w:rsidP="00F46E41">
      <w:pPr>
        <w:ind w:firstLine="720"/>
        <w:jc w:val="both"/>
      </w:pPr>
      <w:r w:rsidRPr="0041541F">
        <w:t>а) повседневное взаимодействие;</w:t>
      </w:r>
    </w:p>
    <w:p w:rsidR="00F46E41" w:rsidRPr="0041541F" w:rsidRDefault="00F46E41" w:rsidP="00F46E41">
      <w:pPr>
        <w:ind w:firstLine="720"/>
        <w:jc w:val="both"/>
      </w:pPr>
      <w:r w:rsidRPr="0041541F">
        <w:t>б) кровнородственные отношения;</w:t>
      </w:r>
    </w:p>
    <w:p w:rsidR="00F46E41" w:rsidRPr="0041541F" w:rsidRDefault="00F46E41" w:rsidP="00F46E41">
      <w:pPr>
        <w:ind w:firstLine="720"/>
        <w:jc w:val="both"/>
      </w:pPr>
      <w:r w:rsidRPr="0041541F">
        <w:t>в) устойчивые связи;</w:t>
      </w:r>
    </w:p>
    <w:p w:rsidR="00F46E41" w:rsidRDefault="00F46E41" w:rsidP="00F46E41">
      <w:pPr>
        <w:ind w:firstLine="720"/>
        <w:jc w:val="both"/>
      </w:pPr>
      <w:r w:rsidRPr="0041541F">
        <w:t>г) общие традиции</w:t>
      </w:r>
    </w:p>
    <w:p w:rsidR="00F46E41" w:rsidRPr="0041541F" w:rsidRDefault="00F46E41" w:rsidP="00F46E41">
      <w:pPr>
        <w:ind w:firstLine="720"/>
        <w:jc w:val="both"/>
      </w:pPr>
    </w:p>
    <w:p w:rsidR="00F46E41" w:rsidRPr="00BE4315" w:rsidRDefault="00F46E41" w:rsidP="00F46E41">
      <w:pPr>
        <w:jc w:val="both"/>
        <w:rPr>
          <w:b/>
        </w:rPr>
      </w:pPr>
      <w:r>
        <w:t xml:space="preserve"> </w:t>
      </w:r>
      <w:r w:rsidRPr="00BE4315">
        <w:rPr>
          <w:b/>
        </w:rPr>
        <w:t>2.3. В Российской Федерации высшую юридическую силу в системе нормативных актов имеют:</w:t>
      </w:r>
    </w:p>
    <w:p w:rsidR="00F46E41" w:rsidRPr="0041541F" w:rsidRDefault="00F46E41" w:rsidP="00F46E41">
      <w:pPr>
        <w:ind w:firstLine="720"/>
        <w:jc w:val="both"/>
      </w:pPr>
      <w:r w:rsidRPr="0041541F">
        <w:t>а) Указы Президента России;</w:t>
      </w:r>
    </w:p>
    <w:p w:rsidR="008010C0" w:rsidRDefault="00F46E41" w:rsidP="00F46E41">
      <w:pPr>
        <w:ind w:firstLine="720"/>
        <w:jc w:val="both"/>
      </w:pPr>
      <w:r w:rsidRPr="0041541F">
        <w:t>б) Уголовный кодекс России</w:t>
      </w:r>
      <w:r w:rsidR="008010C0">
        <w:t>;</w:t>
      </w:r>
    </w:p>
    <w:p w:rsidR="00F46E41" w:rsidRPr="0041541F" w:rsidRDefault="00F46E41" w:rsidP="00F46E41">
      <w:pPr>
        <w:ind w:firstLine="720"/>
        <w:jc w:val="both"/>
      </w:pPr>
      <w:r w:rsidRPr="0041541F">
        <w:t xml:space="preserve"> в) Конституция России;</w:t>
      </w:r>
    </w:p>
    <w:p w:rsidR="00F46E41" w:rsidRPr="0041541F" w:rsidRDefault="00F46E41" w:rsidP="00F46E41">
      <w:pPr>
        <w:ind w:firstLine="720"/>
        <w:jc w:val="both"/>
      </w:pPr>
      <w:r w:rsidRPr="0041541F">
        <w:t>г) Постановления правительства России.</w:t>
      </w:r>
    </w:p>
    <w:p w:rsidR="00F46E41" w:rsidRDefault="00F46E41" w:rsidP="00F46E41">
      <w:pPr>
        <w:ind w:firstLine="720"/>
        <w:jc w:val="both"/>
      </w:pPr>
    </w:p>
    <w:p w:rsidR="00D42191" w:rsidRDefault="00D42191" w:rsidP="00D42191">
      <w:pPr>
        <w:spacing w:line="360" w:lineRule="auto"/>
        <w:jc w:val="both"/>
        <w:rPr>
          <w:bCs/>
        </w:rPr>
      </w:pPr>
    </w:p>
    <w:p w:rsidR="00D42191" w:rsidRDefault="00D42191" w:rsidP="00D42191">
      <w:pPr>
        <w:spacing w:line="360" w:lineRule="auto"/>
        <w:jc w:val="both"/>
        <w:rPr>
          <w:b/>
          <w:bCs/>
        </w:rPr>
      </w:pPr>
      <w:r>
        <w:rPr>
          <w:b/>
          <w:bCs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2191" w:rsidTr="00D421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2.3.</w:t>
            </w:r>
          </w:p>
        </w:tc>
      </w:tr>
      <w:tr w:rsidR="00D42191" w:rsidTr="00D421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</w:tbl>
    <w:p w:rsidR="00D42191" w:rsidRDefault="00D42191" w:rsidP="00D42191">
      <w:pPr>
        <w:spacing w:line="360" w:lineRule="auto"/>
      </w:pPr>
    </w:p>
    <w:p w:rsidR="00D42191" w:rsidRDefault="00A50CCD" w:rsidP="00D42191">
      <w:pPr>
        <w:spacing w:line="360" w:lineRule="auto"/>
        <w:jc w:val="both"/>
        <w:rPr>
          <w:b/>
          <w:bCs/>
        </w:rPr>
      </w:pPr>
      <w:r>
        <w:rPr>
          <w:b/>
        </w:rPr>
        <w:t>По 2 балла</w:t>
      </w:r>
      <w:r w:rsidR="00D42191">
        <w:rPr>
          <w:b/>
        </w:rPr>
        <w:t xml:space="preserve"> за каждую верную позицию.</w:t>
      </w:r>
    </w:p>
    <w:p w:rsidR="00D42191" w:rsidRDefault="00A50CCD" w:rsidP="00D42191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Максимальный балл — 6.</w:t>
      </w:r>
    </w:p>
    <w:p w:rsidR="00D619A1" w:rsidRPr="00E347CF" w:rsidRDefault="00D42191" w:rsidP="00D619A1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</w:rPr>
        <w:t xml:space="preserve">3. </w:t>
      </w:r>
      <w:r w:rsidR="00D619A1" w:rsidRPr="00D619A1">
        <w:rPr>
          <w:b/>
          <w:color w:val="000000"/>
        </w:rPr>
        <w:t>Прочитайте высказывания и напишите пропущенные слова.</w:t>
      </w:r>
    </w:p>
    <w:p w:rsidR="00D619A1" w:rsidRPr="00E347CF" w:rsidRDefault="00D619A1" w:rsidP="00D619A1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Pr="00E347CF">
        <w:rPr>
          <w:color w:val="000000"/>
        </w:rPr>
        <w:t>1.</w:t>
      </w:r>
      <w:r>
        <w:rPr>
          <w:color w:val="000000"/>
        </w:rPr>
        <w:t xml:space="preserve"> </w:t>
      </w:r>
      <w:r w:rsidRPr="00E347CF">
        <w:rPr>
          <w:color w:val="000000"/>
        </w:rPr>
        <w:t>«Легче составлять …</w:t>
      </w:r>
      <w:proofErr w:type="gramStart"/>
      <w:r w:rsidRPr="00E347CF">
        <w:rPr>
          <w:color w:val="000000"/>
        </w:rPr>
        <w:t>…….</w:t>
      </w:r>
      <w:proofErr w:type="gramEnd"/>
      <w:r w:rsidRPr="00E347CF">
        <w:rPr>
          <w:color w:val="000000"/>
        </w:rPr>
        <w:t>, чем исполнять их» (Наполеон Бонапарт).</w:t>
      </w:r>
    </w:p>
    <w:p w:rsidR="00D619A1" w:rsidRPr="00E347CF" w:rsidRDefault="00D619A1" w:rsidP="00D619A1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Pr="00E347CF">
        <w:rPr>
          <w:color w:val="000000"/>
        </w:rPr>
        <w:t>2</w:t>
      </w:r>
      <w:r>
        <w:rPr>
          <w:color w:val="000000"/>
        </w:rPr>
        <w:t xml:space="preserve">. </w:t>
      </w:r>
      <w:r w:rsidRPr="00E347CF">
        <w:rPr>
          <w:color w:val="000000"/>
        </w:rPr>
        <w:t>«Кто не идет вперед, тот идет ………</w:t>
      </w:r>
      <w:proofErr w:type="gramStart"/>
      <w:r w:rsidRPr="00E347CF">
        <w:rPr>
          <w:color w:val="000000"/>
        </w:rPr>
        <w:t>…….</w:t>
      </w:r>
      <w:proofErr w:type="gramEnd"/>
      <w:r w:rsidRPr="00E347CF">
        <w:rPr>
          <w:color w:val="000000"/>
        </w:rPr>
        <w:t>: стоячего положения нет»</w:t>
      </w:r>
    </w:p>
    <w:p w:rsidR="00D619A1" w:rsidRPr="00E347CF" w:rsidRDefault="00D619A1" w:rsidP="00D619A1">
      <w:pPr>
        <w:shd w:val="clear" w:color="auto" w:fill="FFFFFF"/>
        <w:rPr>
          <w:rFonts w:ascii="Arial" w:hAnsi="Arial" w:cs="Arial"/>
          <w:color w:val="000000"/>
        </w:rPr>
      </w:pPr>
      <w:r w:rsidRPr="00E347CF">
        <w:rPr>
          <w:color w:val="000000"/>
        </w:rPr>
        <w:t>(В.Г. Белинский).</w:t>
      </w:r>
    </w:p>
    <w:p w:rsidR="00D619A1" w:rsidRPr="00E347CF" w:rsidRDefault="00D619A1" w:rsidP="00D619A1">
      <w:pPr>
        <w:shd w:val="clear" w:color="auto" w:fill="FFFFFF"/>
        <w:rPr>
          <w:rFonts w:ascii="Arial" w:hAnsi="Arial" w:cs="Arial"/>
          <w:color w:val="000000"/>
        </w:rPr>
      </w:pPr>
      <w:r w:rsidRPr="00E347CF">
        <w:rPr>
          <w:color w:val="000000"/>
        </w:rPr>
        <w:t>3.</w:t>
      </w:r>
      <w:r>
        <w:rPr>
          <w:color w:val="000000"/>
        </w:rPr>
        <w:t xml:space="preserve">3. </w:t>
      </w:r>
      <w:r w:rsidRPr="00E347CF">
        <w:rPr>
          <w:color w:val="000000"/>
        </w:rPr>
        <w:t>«Кто родителей ……</w:t>
      </w:r>
      <w:proofErr w:type="gramStart"/>
      <w:r w:rsidRPr="00E347CF">
        <w:rPr>
          <w:color w:val="000000"/>
        </w:rPr>
        <w:t>…….</w:t>
      </w:r>
      <w:proofErr w:type="gramEnd"/>
      <w:r w:rsidRPr="00E347CF">
        <w:rPr>
          <w:color w:val="000000"/>
        </w:rPr>
        <w:t>, тот навеки не погибает» (русская поговорка).</w:t>
      </w:r>
    </w:p>
    <w:p w:rsidR="00D619A1" w:rsidRPr="00E347CF" w:rsidRDefault="00D619A1" w:rsidP="00D619A1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Pr="00E347CF">
        <w:rPr>
          <w:color w:val="000000"/>
        </w:rPr>
        <w:t>4.</w:t>
      </w:r>
      <w:r>
        <w:rPr>
          <w:color w:val="000000"/>
        </w:rPr>
        <w:t xml:space="preserve"> </w:t>
      </w:r>
      <w:r w:rsidRPr="00E347CF">
        <w:rPr>
          <w:color w:val="000000"/>
        </w:rPr>
        <w:t>«Земля – мать богатства, а труд его……</w:t>
      </w:r>
      <w:proofErr w:type="gramStart"/>
      <w:r w:rsidRPr="00E347CF">
        <w:rPr>
          <w:color w:val="000000"/>
        </w:rPr>
        <w:t>…….</w:t>
      </w:r>
      <w:proofErr w:type="gramEnd"/>
      <w:r w:rsidRPr="00E347CF">
        <w:rPr>
          <w:color w:val="000000"/>
        </w:rPr>
        <w:t>» (У. Бетти).</w:t>
      </w:r>
    </w:p>
    <w:p w:rsidR="00D619A1" w:rsidRPr="00E347CF" w:rsidRDefault="00D619A1" w:rsidP="00D619A1">
      <w:pPr>
        <w:ind w:left="720"/>
        <w:rPr>
          <w:b/>
        </w:rPr>
      </w:pPr>
    </w:p>
    <w:p w:rsidR="00D619A1" w:rsidRDefault="00D619A1" w:rsidP="008010C0">
      <w:pPr>
        <w:jc w:val="both"/>
        <w:rPr>
          <w:b/>
        </w:rPr>
      </w:pPr>
    </w:p>
    <w:p w:rsidR="00D42191" w:rsidRDefault="00D9442F" w:rsidP="00D42191">
      <w:pPr>
        <w:spacing w:line="360" w:lineRule="auto"/>
        <w:rPr>
          <w:b/>
          <w:bCs/>
        </w:rPr>
      </w:pPr>
      <w:r>
        <w:rPr>
          <w:b/>
          <w:bCs/>
        </w:rPr>
        <w:t xml:space="preserve">По 2 балла </w:t>
      </w:r>
      <w:r w:rsidR="00D42191">
        <w:rPr>
          <w:b/>
          <w:bCs/>
        </w:rPr>
        <w:t>за каждый правильный ответ.</w:t>
      </w:r>
    </w:p>
    <w:p w:rsidR="00D42191" w:rsidRDefault="00D9442F" w:rsidP="00D42191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Максимальный балл – 8</w:t>
      </w:r>
      <w:r w:rsidR="00D42191">
        <w:rPr>
          <w:b/>
          <w:bCs/>
          <w:sz w:val="32"/>
          <w:szCs w:val="32"/>
        </w:rPr>
        <w:t>.</w:t>
      </w:r>
    </w:p>
    <w:p w:rsidR="00D42191" w:rsidRDefault="00D42191" w:rsidP="00D42191">
      <w:pPr>
        <w:spacing w:line="360" w:lineRule="auto"/>
        <w:rPr>
          <w:b/>
          <w:bCs/>
        </w:rPr>
      </w:pPr>
    </w:p>
    <w:p w:rsidR="00D42191" w:rsidRDefault="00D42191" w:rsidP="00D42191">
      <w:pPr>
        <w:jc w:val="both"/>
        <w:rPr>
          <w:b/>
        </w:rPr>
      </w:pPr>
      <w:r>
        <w:rPr>
          <w:b/>
        </w:rPr>
        <w:t>4. Используя ВСЕ приведенные слова и словосочетания, составьте определения двух обществоведческих понятий. Запишите в таблицу термины и рядом запишите составленные вами определения.</w:t>
      </w:r>
    </w:p>
    <w:p w:rsidR="00517902" w:rsidRDefault="00517902" w:rsidP="00517902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4.1.</w:t>
      </w:r>
      <w:r w:rsidR="00BE4315">
        <w:rPr>
          <w:rStyle w:val="c1"/>
          <w:color w:val="000000"/>
        </w:rPr>
        <w:t xml:space="preserve"> В</w:t>
      </w:r>
      <w:r>
        <w:rPr>
          <w:rStyle w:val="c1"/>
          <w:color w:val="000000"/>
        </w:rPr>
        <w:t>нутренний, и, поведение, мысли, человек, его, контролер, стремления.</w:t>
      </w:r>
    </w:p>
    <w:p w:rsidR="00517902" w:rsidRDefault="00517902" w:rsidP="00517902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4.2.</w:t>
      </w:r>
      <w:r w:rsidR="00BE4315">
        <w:rPr>
          <w:rStyle w:val="c1"/>
          <w:color w:val="000000"/>
        </w:rPr>
        <w:t xml:space="preserve"> О</w:t>
      </w:r>
      <w:r>
        <w:rPr>
          <w:rStyle w:val="c1"/>
          <w:color w:val="000000"/>
        </w:rPr>
        <w:t>кружающего, форма, преобразование, специфическая, целесообразное, для человека, активности, направленная, на, мира</w:t>
      </w:r>
    </w:p>
    <w:p w:rsidR="00D42191" w:rsidRDefault="00D42191" w:rsidP="00D4219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42191" w:rsidTr="00D4219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4.1.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1" w:rsidRDefault="00D42191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4.2.</w:t>
            </w:r>
          </w:p>
        </w:tc>
      </w:tr>
      <w:tr w:rsidR="00D42191" w:rsidTr="00D4219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A7039A">
            <w:pPr>
              <w:pStyle w:val="a3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1" w:rsidRDefault="00D42191" w:rsidP="00A7039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</w:p>
        </w:tc>
      </w:tr>
    </w:tbl>
    <w:p w:rsidR="00D42191" w:rsidRPr="008010C0" w:rsidRDefault="00D42191" w:rsidP="00D42191">
      <w:pPr>
        <w:spacing w:line="360" w:lineRule="auto"/>
      </w:pPr>
    </w:p>
    <w:p w:rsidR="00D42191" w:rsidRDefault="00D42191" w:rsidP="00D42191">
      <w:pPr>
        <w:spacing w:line="360" w:lineRule="auto"/>
        <w:rPr>
          <w:b/>
        </w:rPr>
      </w:pPr>
      <w:r>
        <w:rPr>
          <w:b/>
        </w:rPr>
        <w:t>По 5 баллов за каждую верную позицию.</w:t>
      </w:r>
    </w:p>
    <w:p w:rsidR="00D42191" w:rsidRDefault="00D42191" w:rsidP="00D4219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Максимальный балл – 10.</w:t>
      </w:r>
    </w:p>
    <w:p w:rsidR="00D42191" w:rsidRDefault="00D42191" w:rsidP="00D42191">
      <w:pPr>
        <w:spacing w:line="360" w:lineRule="auto"/>
        <w:rPr>
          <w:b/>
        </w:rPr>
      </w:pPr>
    </w:p>
    <w:p w:rsidR="00D42191" w:rsidRDefault="00D42191" w:rsidP="00D42191">
      <w:pPr>
        <w:jc w:val="both"/>
        <w:rPr>
          <w:b/>
          <w:bCs/>
          <w:lang w:eastAsia="ar-SA"/>
        </w:rPr>
      </w:pPr>
      <w:r>
        <w:rPr>
          <w:b/>
        </w:rPr>
        <w:t xml:space="preserve">5. </w:t>
      </w:r>
      <w:r>
        <w:rPr>
          <w:b/>
          <w:bCs/>
        </w:rPr>
        <w:t>Прочитайте приведенный ниже текст, в котором пр</w:t>
      </w:r>
      <w:r w:rsidR="00BA5E8A">
        <w:rPr>
          <w:b/>
          <w:bCs/>
        </w:rPr>
        <w:t>опущен ряд слов</w:t>
      </w:r>
      <w:r>
        <w:rPr>
          <w:b/>
          <w:bCs/>
        </w:rPr>
        <w:t xml:space="preserve">.  Выберите из предлагаемого списка слова, которые необходимо вставить на место пропусков. </w:t>
      </w:r>
      <w:r>
        <w:rPr>
          <w:b/>
        </w:rPr>
        <w:t xml:space="preserve">Запишите буквенные обозначения вставляемых понятий рядом с соответствующими порядковыми номерами в таблице. </w:t>
      </w:r>
    </w:p>
    <w:p w:rsidR="00BF3687" w:rsidRDefault="00D42191" w:rsidP="00BA5E8A">
      <w:pPr>
        <w:ind w:left="720"/>
        <w:jc w:val="both"/>
      </w:pPr>
      <w:r>
        <w:t xml:space="preserve"> </w:t>
      </w:r>
      <w:r>
        <w:tab/>
      </w:r>
    </w:p>
    <w:p w:rsidR="00BF3687" w:rsidRDefault="00BF3687" w:rsidP="00BA5E8A">
      <w:pPr>
        <w:jc w:val="both"/>
      </w:pPr>
      <w:r w:rsidRPr="00243750">
        <w:t>В конце XX в. появились Интернет и мобильные телефоны. Общение стало _____</w:t>
      </w:r>
      <w:proofErr w:type="gramStart"/>
      <w:r w:rsidRPr="00243750">
        <w:t>А</w:t>
      </w:r>
      <w:proofErr w:type="gramEnd"/>
      <w:r w:rsidRPr="00243750">
        <w:t>_____. Благодаря мобильному телефону человек постоянно на связи. Он может звонить, посылать короткие текстовые сообщения и _____Б_____. Телефон обеспечивает доступ к Интернету. Через Интернет можно общаться напрямую через электронную _____</w:t>
      </w:r>
      <w:proofErr w:type="gramStart"/>
      <w:r w:rsidRPr="00243750">
        <w:t>В</w:t>
      </w:r>
      <w:proofErr w:type="gramEnd"/>
      <w:r w:rsidRPr="00243750">
        <w:t xml:space="preserve">_____, ICQ-связь или через </w:t>
      </w:r>
      <w:proofErr w:type="spellStart"/>
      <w:r w:rsidRPr="00243750">
        <w:t>Skype</w:t>
      </w:r>
      <w:proofErr w:type="spellEnd"/>
      <w:r w:rsidRPr="00243750">
        <w:t>. Таким образом, люди, находящиеся в разных точках _____Г_____, на разных континентах, могут и разговаривать, и видеть друг друга. В Интернете любой человек может свободно заниматься творчеством – демонстрировать всему миру свои мысли, наблюдения, фотографии. В Интернете можно обсуждать любые _____Д_____ – и политические, и научные, и бытовые, и личные. Во Всемирной паутине создаются _____Е_____ людей со сходными интересами, взглядами, проблемами. Можно играть в любые игры, заниматься _____Ж_____, совершать покупки. Интернет создал _____З_____ пространство, в котором уже живут миллионы людей. Для многих эта реальность более значима, чем _____И_____, обыденная жизнь. Именно поэтому перед каждым человеком встает проблема сохранения себя как _____К_____. Важно не стать жертвой манипуляций, не погрязнуть в паутине избыточной информации, сохранить радость межличностного _____Л_____.</w:t>
      </w:r>
    </w:p>
    <w:p w:rsidR="0030609E" w:rsidRDefault="0030609E" w:rsidP="00BA5E8A">
      <w:pPr>
        <w:jc w:val="both"/>
      </w:pPr>
    </w:p>
    <w:p w:rsidR="0030609E" w:rsidRPr="00E67E44" w:rsidRDefault="00732CCC" w:rsidP="0030609E">
      <w:pPr>
        <w:jc w:val="both"/>
        <w:rPr>
          <w:bCs/>
        </w:rPr>
      </w:pPr>
      <w:r>
        <w:t>Слова даны в списке в единственном числе, прилагательные в форме мужского рода.</w:t>
      </w:r>
      <w:r w:rsidR="0030609E">
        <w:rPr>
          <w:bCs/>
        </w:rPr>
        <w:t xml:space="preserve"> Каждое слово</w:t>
      </w:r>
      <w:r w:rsidR="0030609E" w:rsidRPr="00E67E44">
        <w:rPr>
          <w:bCs/>
        </w:rPr>
        <w:t xml:space="preserve"> может быть использовано только </w:t>
      </w:r>
      <w:r w:rsidR="0030609E" w:rsidRPr="00E67E44">
        <w:rPr>
          <w:b/>
          <w:bCs/>
        </w:rPr>
        <w:t>один</w:t>
      </w:r>
      <w:r w:rsidR="0030609E" w:rsidRPr="00E67E44">
        <w:rPr>
          <w:bCs/>
        </w:rPr>
        <w:t xml:space="preserve"> раз. Выбирайте последовательно одно слово за другим, мысленно заполняя каждый пропуск. Обратите внимание на то, что в списке слов больше</w:t>
      </w:r>
      <w:r w:rsidR="0030609E">
        <w:rPr>
          <w:bCs/>
        </w:rPr>
        <w:t>,</w:t>
      </w:r>
      <w:r w:rsidR="0030609E" w:rsidRPr="00E67E44">
        <w:rPr>
          <w:bCs/>
        </w:rPr>
        <w:t xml:space="preserve"> чем вам потребуется для заполнения пропусков.</w:t>
      </w:r>
    </w:p>
    <w:p w:rsidR="00BF3687" w:rsidRPr="004E760F" w:rsidRDefault="00BF3687" w:rsidP="00BF3687">
      <w:pPr>
        <w:ind w:left="720"/>
        <w:jc w:val="both"/>
      </w:pPr>
    </w:p>
    <w:p w:rsidR="00BA5E8A" w:rsidRDefault="00BA5E8A" w:rsidP="00BA5E8A">
      <w:pPr>
        <w:jc w:val="both"/>
        <w:rPr>
          <w:b/>
          <w:bCs/>
        </w:rPr>
      </w:pPr>
      <w:r>
        <w:rPr>
          <w:b/>
          <w:bCs/>
        </w:rPr>
        <w:t>Список слов:</w:t>
      </w:r>
    </w:p>
    <w:p w:rsidR="00BF3687" w:rsidRPr="004E760F" w:rsidRDefault="00BF3687" w:rsidP="00BF3687">
      <w:pPr>
        <w:ind w:left="720"/>
        <w:jc w:val="both"/>
      </w:pPr>
      <w:r w:rsidRPr="004E760F">
        <w:t xml:space="preserve">1. Личность 2. Сообщество 3. Страна 4. Почта 5. </w:t>
      </w:r>
      <w:proofErr w:type="spellStart"/>
      <w:r w:rsidRPr="004E760F">
        <w:t>Лайк</w:t>
      </w:r>
      <w:proofErr w:type="spellEnd"/>
      <w:r>
        <w:t>.</w:t>
      </w:r>
      <w:r w:rsidRPr="004E760F">
        <w:t xml:space="preserve"> 6. Игра 7. Глобальный 8. Повседневный 9. Партия 10. Бизнес. 11. Спорт 12. Планета 13. Реклама 14. Виртуальный 15. Традиционный 16. Проблема 17. Общение 18. Индивид 19. Видеоизображение 20. Конфликт.</w:t>
      </w:r>
    </w:p>
    <w:p w:rsidR="00BF3687" w:rsidRDefault="00BF3687" w:rsidP="00BF3687">
      <w:pPr>
        <w:jc w:val="both"/>
        <w:rPr>
          <w:bCs/>
        </w:rPr>
      </w:pPr>
    </w:p>
    <w:p w:rsidR="00D42191" w:rsidRDefault="00D42191" w:rsidP="00D42191">
      <w:pPr>
        <w:jc w:val="both"/>
        <w:rPr>
          <w:bCs/>
        </w:rPr>
      </w:pPr>
      <w:r>
        <w:rPr>
          <w:bCs/>
        </w:rPr>
        <w:t>.</w:t>
      </w:r>
    </w:p>
    <w:p w:rsidR="00D42191" w:rsidRDefault="00D42191" w:rsidP="00D42191">
      <w:pPr>
        <w:jc w:val="both"/>
        <w:rPr>
          <w:b/>
          <w:u w:val="single"/>
        </w:rPr>
      </w:pPr>
      <w:r>
        <w:rPr>
          <w:b/>
        </w:rPr>
        <w:t>Ответ</w:t>
      </w:r>
      <w:r>
        <w:rPr>
          <w:b/>
          <w:u w:val="single"/>
        </w:rPr>
        <w:t>:</w:t>
      </w:r>
    </w:p>
    <w:p w:rsidR="00D42191" w:rsidRDefault="00D42191" w:rsidP="00D42191">
      <w:pPr>
        <w:jc w:val="both"/>
        <w:rPr>
          <w:b/>
          <w:u w:val="single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A5E8A" w:rsidTr="005A4B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3060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</w:tc>
      </w:tr>
      <w:tr w:rsidR="00BA5E8A" w:rsidTr="005A4B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>
            <w:pPr>
              <w:jc w:val="center"/>
              <w:rPr>
                <w:lang w:eastAsia="en-US"/>
              </w:rPr>
            </w:pPr>
          </w:p>
        </w:tc>
      </w:tr>
    </w:tbl>
    <w:p w:rsidR="00D42191" w:rsidRDefault="00D42191" w:rsidP="00D42191">
      <w:pPr>
        <w:spacing w:line="360" w:lineRule="auto"/>
      </w:pPr>
      <w:r>
        <w:t xml:space="preserve">                                                       </w:t>
      </w:r>
    </w:p>
    <w:p w:rsidR="00D42191" w:rsidRDefault="0030609E" w:rsidP="00D42191">
      <w:pPr>
        <w:jc w:val="both"/>
        <w:rPr>
          <w:b/>
          <w:u w:val="single"/>
        </w:rPr>
      </w:pPr>
      <w:r>
        <w:rPr>
          <w:b/>
        </w:rPr>
        <w:t>По 1 баллу</w:t>
      </w:r>
      <w:r w:rsidR="00D42191">
        <w:rPr>
          <w:b/>
        </w:rPr>
        <w:t xml:space="preserve"> за каждый верный ответ.</w:t>
      </w:r>
    </w:p>
    <w:p w:rsidR="00D42191" w:rsidRDefault="0030609E" w:rsidP="00D4219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Максимальный балл – 11</w:t>
      </w:r>
      <w:r w:rsidR="00D42191">
        <w:rPr>
          <w:b/>
          <w:sz w:val="32"/>
          <w:szCs w:val="32"/>
        </w:rPr>
        <w:t>.</w:t>
      </w:r>
    </w:p>
    <w:p w:rsidR="00D42191" w:rsidRDefault="00D42191" w:rsidP="00D42191">
      <w:pPr>
        <w:jc w:val="both"/>
        <w:rPr>
          <w:b/>
          <w:u w:val="single"/>
        </w:rPr>
      </w:pPr>
    </w:p>
    <w:p w:rsidR="00D42191" w:rsidRDefault="00D42191" w:rsidP="00D42191">
      <w:pPr>
        <w:rPr>
          <w:b/>
        </w:rPr>
      </w:pPr>
      <w:r>
        <w:t xml:space="preserve">     </w:t>
      </w:r>
      <w:r>
        <w:rPr>
          <w:b/>
        </w:rPr>
        <w:t>6</w:t>
      </w:r>
      <w:r>
        <w:rPr>
          <w:rStyle w:val="c15"/>
          <w:b/>
        </w:rPr>
        <w:t>.</w:t>
      </w:r>
      <w:r>
        <w:rPr>
          <w:b/>
        </w:rPr>
        <w:t xml:space="preserve"> Решите правовую задачу.</w:t>
      </w:r>
    </w:p>
    <w:p w:rsidR="00D42191" w:rsidRDefault="00E73C68" w:rsidP="00D42191">
      <w:pPr>
        <w:jc w:val="both"/>
        <w:rPr>
          <w:b/>
        </w:rPr>
      </w:pPr>
      <w:r>
        <w:rPr>
          <w:b/>
        </w:rPr>
        <w:t>Две школьные подруги сдали в гардероб два пальто на один номерок. Когда</w:t>
      </w:r>
      <w:r w:rsidR="00244656">
        <w:rPr>
          <w:b/>
        </w:rPr>
        <w:t xml:space="preserve"> </w:t>
      </w:r>
      <w:r>
        <w:rPr>
          <w:b/>
        </w:rPr>
        <w:t>же после концерта они пришли забирать свои вещи, то гардеробщица отдала им только одно пальто. На объяснение одной из подруг о том, что они сдавали две вещи, гардеробщица возмутилась: «Один номерок – одна вещь!»</w:t>
      </w:r>
    </w:p>
    <w:p w:rsidR="00D42191" w:rsidRDefault="00D42191" w:rsidP="00D42191">
      <w:pPr>
        <w:jc w:val="both"/>
        <w:rPr>
          <w:b/>
        </w:rPr>
      </w:pPr>
      <w:r>
        <w:rPr>
          <w:b/>
        </w:rPr>
        <w:t>Ответ:</w:t>
      </w:r>
    </w:p>
    <w:p w:rsidR="008C261E" w:rsidRPr="00244656" w:rsidRDefault="00E73C68" w:rsidP="00E73C68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CD">
        <w:rPr>
          <w:rFonts w:ascii="Times New Roman" w:hAnsi="Times New Roman" w:cs="Times New Roman"/>
          <w:sz w:val="24"/>
          <w:szCs w:val="24"/>
        </w:rPr>
        <w:t>От</w:t>
      </w:r>
      <w:r w:rsidRPr="00244656">
        <w:rPr>
          <w:rFonts w:ascii="Times New Roman" w:hAnsi="Times New Roman" w:cs="Times New Roman"/>
          <w:b/>
          <w:sz w:val="24"/>
          <w:szCs w:val="24"/>
        </w:rPr>
        <w:t>носится ли описанная ситуация к пр</w:t>
      </w:r>
      <w:r w:rsidR="008C261E" w:rsidRPr="00244656">
        <w:rPr>
          <w:rFonts w:ascii="Times New Roman" w:hAnsi="Times New Roman" w:cs="Times New Roman"/>
          <w:b/>
          <w:sz w:val="24"/>
          <w:szCs w:val="24"/>
        </w:rPr>
        <w:t>авонарушениям?</w:t>
      </w:r>
    </w:p>
    <w:p w:rsidR="00D42191" w:rsidRPr="008C261E" w:rsidRDefault="00D42191" w:rsidP="008C261E">
      <w:pPr>
        <w:jc w:val="both"/>
      </w:pPr>
      <w:r w:rsidRPr="008C261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61E">
        <w:t>______________________________</w:t>
      </w:r>
    </w:p>
    <w:p w:rsidR="00D42191" w:rsidRPr="00244656" w:rsidRDefault="00D42191" w:rsidP="008C261E">
      <w:pPr>
        <w:jc w:val="both"/>
        <w:rPr>
          <w:b/>
        </w:rPr>
      </w:pPr>
      <w:r w:rsidRPr="00244656">
        <w:rPr>
          <w:b/>
        </w:rPr>
        <w:t xml:space="preserve"> </w:t>
      </w:r>
    </w:p>
    <w:p w:rsidR="008C261E" w:rsidRPr="00244656" w:rsidRDefault="008C261E" w:rsidP="008C261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56">
        <w:rPr>
          <w:rFonts w:ascii="Times New Roman" w:hAnsi="Times New Roman" w:cs="Times New Roman"/>
          <w:b/>
          <w:sz w:val="24"/>
          <w:szCs w:val="24"/>
        </w:rPr>
        <w:t xml:space="preserve"> Если относится, то какой отраслью права они регулируются?</w:t>
      </w:r>
    </w:p>
    <w:p w:rsidR="00D42191" w:rsidRDefault="00D42191" w:rsidP="008C261E">
      <w:pPr>
        <w:jc w:val="both"/>
        <w:rPr>
          <w:b/>
        </w:rPr>
      </w:pPr>
      <w:r w:rsidRPr="008C261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61E">
        <w:rPr>
          <w:b/>
        </w:rPr>
        <w:t>_____________________________</w:t>
      </w:r>
    </w:p>
    <w:p w:rsidR="008C261E" w:rsidRPr="00244656" w:rsidRDefault="008C261E" w:rsidP="008C261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56">
        <w:rPr>
          <w:rFonts w:ascii="Times New Roman" w:hAnsi="Times New Roman" w:cs="Times New Roman"/>
          <w:b/>
          <w:sz w:val="24"/>
          <w:szCs w:val="24"/>
        </w:rPr>
        <w:t>Как подругам следует поступать дальше?</w:t>
      </w:r>
    </w:p>
    <w:p w:rsidR="008C261E" w:rsidRPr="008C261E" w:rsidRDefault="008C261E" w:rsidP="008C261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1" w:rsidRDefault="00D42191" w:rsidP="00D42191">
      <w:pPr>
        <w:jc w:val="both"/>
      </w:pPr>
      <w:r>
        <w:t xml:space="preserve"> </w:t>
      </w:r>
    </w:p>
    <w:p w:rsidR="00293FCD" w:rsidRDefault="00293FCD" w:rsidP="00D42191">
      <w:pPr>
        <w:jc w:val="both"/>
      </w:pPr>
    </w:p>
    <w:p w:rsidR="00D42191" w:rsidRDefault="009D25E0" w:rsidP="00D42191">
      <w:pPr>
        <w:spacing w:line="360" w:lineRule="auto"/>
        <w:jc w:val="both"/>
        <w:rPr>
          <w:rStyle w:val="c5"/>
          <w:b/>
        </w:rPr>
      </w:pPr>
      <w:r>
        <w:rPr>
          <w:rStyle w:val="c5"/>
          <w:b/>
        </w:rPr>
        <w:t>По одному 1 баллу за</w:t>
      </w:r>
      <w:r w:rsidR="00D42191">
        <w:rPr>
          <w:rStyle w:val="c5"/>
          <w:b/>
        </w:rPr>
        <w:t xml:space="preserve"> правильный ответ</w:t>
      </w:r>
      <w:r>
        <w:rPr>
          <w:rStyle w:val="c5"/>
          <w:b/>
        </w:rPr>
        <w:t xml:space="preserve"> на вопрос 6.1</w:t>
      </w:r>
      <w:r w:rsidR="00D42191">
        <w:rPr>
          <w:rStyle w:val="c5"/>
          <w:b/>
        </w:rPr>
        <w:t>.</w:t>
      </w:r>
    </w:p>
    <w:p w:rsidR="009D25E0" w:rsidRDefault="00D9442F" w:rsidP="00D42191">
      <w:pPr>
        <w:spacing w:line="360" w:lineRule="auto"/>
        <w:jc w:val="both"/>
        <w:rPr>
          <w:rStyle w:val="c5"/>
        </w:rPr>
      </w:pPr>
      <w:r>
        <w:rPr>
          <w:rStyle w:val="c5"/>
          <w:b/>
        </w:rPr>
        <w:t>По 3</w:t>
      </w:r>
      <w:r w:rsidR="009D25E0">
        <w:rPr>
          <w:rStyle w:val="c5"/>
          <w:b/>
        </w:rPr>
        <w:t xml:space="preserve"> балла за правильный ответ на вопросы 6.2. и 6.3.</w:t>
      </w:r>
    </w:p>
    <w:p w:rsidR="00D42191" w:rsidRDefault="00D9442F" w:rsidP="00D42191">
      <w:pPr>
        <w:spacing w:line="360" w:lineRule="auto"/>
        <w:rPr>
          <w:rStyle w:val="c5"/>
          <w:b/>
        </w:rPr>
      </w:pPr>
      <w:r>
        <w:rPr>
          <w:rStyle w:val="c5"/>
          <w:b/>
        </w:rPr>
        <w:t>МАКСИМАЛЬНЫЙ БАЛЛ – 7</w:t>
      </w:r>
      <w:r w:rsidR="00D42191">
        <w:rPr>
          <w:rStyle w:val="c5"/>
          <w:b/>
        </w:rPr>
        <w:t>.</w:t>
      </w:r>
    </w:p>
    <w:p w:rsidR="00D42191" w:rsidRPr="008A73B8" w:rsidRDefault="00D42191" w:rsidP="00D42191">
      <w:pPr>
        <w:spacing w:line="360" w:lineRule="auto"/>
        <w:rPr>
          <w:b/>
        </w:rPr>
      </w:pPr>
    </w:p>
    <w:p w:rsidR="00A12530" w:rsidRPr="008A73B8" w:rsidRDefault="00D42191" w:rsidP="00A12530">
      <w:pPr>
        <w:rPr>
          <w:b/>
        </w:rPr>
      </w:pPr>
      <w:r w:rsidRPr="008A73B8">
        <w:rPr>
          <w:b/>
        </w:rPr>
        <w:t xml:space="preserve">7. </w:t>
      </w:r>
      <w:r w:rsidR="00A12530" w:rsidRPr="008A73B8">
        <w:rPr>
          <w:b/>
          <w:color w:val="000000"/>
          <w:shd w:val="clear" w:color="auto" w:fill="FFFFFF"/>
        </w:rPr>
        <w:t>Как одним термином называется явление, изображенное на всех рисунках?</w:t>
      </w:r>
    </w:p>
    <w:p w:rsidR="00A12530" w:rsidRDefault="00A12530" w:rsidP="00A12530">
      <w:pPr>
        <w:ind w:left="-284" w:firstLine="1004"/>
        <w:rPr>
          <w:b/>
        </w:rPr>
      </w:pPr>
    </w:p>
    <w:p w:rsidR="00A12530" w:rsidRDefault="00A12530" w:rsidP="00A12530">
      <w:pPr>
        <w:ind w:left="709" w:firstLine="11"/>
      </w:pPr>
      <w:r>
        <w:t xml:space="preserve">     </w:t>
      </w:r>
    </w:p>
    <w:p w:rsidR="00A12530" w:rsidRDefault="00A12530" w:rsidP="00A12530">
      <w:pPr>
        <w:ind w:left="709" w:hanging="1135"/>
      </w:pPr>
      <w:r>
        <w:t xml:space="preserve">      </w:t>
      </w:r>
      <w:bookmarkStart w:id="0" w:name="_GoBack"/>
      <w:bookmarkEnd w:id="0"/>
      <w:r>
        <w:t xml:space="preserve">       </w:t>
      </w:r>
      <w:r>
        <w:fldChar w:fldCharType="begin"/>
      </w:r>
      <w:r>
        <w:instrText xml:space="preserve"> INCLUDEPICTURE "https://fs00.infourok.ru/images/doc/88/105491/hello_html_m5d4c55b4.jpg" \* MERGEFORMATINET </w:instrText>
      </w:r>
      <w:r>
        <w:fldChar w:fldCharType="separate"/>
      </w:r>
      <w:r w:rsidR="00453E1B">
        <w:fldChar w:fldCharType="begin"/>
      </w:r>
      <w:r w:rsidR="00453E1B">
        <w:instrText xml:space="preserve"> </w:instrText>
      </w:r>
      <w:r w:rsidR="00453E1B">
        <w:instrText>INCLUDEPICTURE  "https://fs00.infourok.ru/images/doc/88/105491/hello_html_m5d4c55b4.jpg" \* MERGEFORMATINET</w:instrText>
      </w:r>
      <w:r w:rsidR="00453E1B">
        <w:instrText xml:space="preserve"> </w:instrText>
      </w:r>
      <w:r w:rsidR="00453E1B">
        <w:fldChar w:fldCharType="separate"/>
      </w:r>
      <w:r w:rsidR="00D970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ew" style="width:105pt;height:78.75pt">
            <v:imagedata r:id="rId8" r:href="rId9"/>
          </v:shape>
        </w:pict>
      </w:r>
      <w:r w:rsidR="00453E1B">
        <w:fldChar w:fldCharType="end"/>
      </w:r>
      <w:r>
        <w:fldChar w:fldCharType="end"/>
      </w:r>
      <w:r>
        <w:t xml:space="preserve">      </w:t>
      </w:r>
      <w:r>
        <w:fldChar w:fldCharType="begin"/>
      </w:r>
      <w:r>
        <w:instrText xml:space="preserve"> INCLUDEPICTURE "https://fs00.infourok.ru/images/doc/88/105491/hello_html_m6b52615d.jpg" \* MERGEFORMATINET </w:instrText>
      </w:r>
      <w:r>
        <w:fldChar w:fldCharType="separate"/>
      </w:r>
      <w:r w:rsidR="00453E1B">
        <w:fldChar w:fldCharType="begin"/>
      </w:r>
      <w:r w:rsidR="00453E1B">
        <w:instrText xml:space="preserve"> </w:instrText>
      </w:r>
      <w:r w:rsidR="00453E1B">
        <w:instrText>INCLUDEPICTURE  "https://fs00.infourok.ru/images/doc/88/105491/hello_html_m6b52615d.jpg" \* MERGEFORMATINET</w:instrText>
      </w:r>
      <w:r w:rsidR="00453E1B">
        <w:instrText xml:space="preserve"> </w:instrText>
      </w:r>
      <w:r w:rsidR="00453E1B">
        <w:fldChar w:fldCharType="separate"/>
      </w:r>
      <w:r w:rsidR="00D970DE">
        <w:pict>
          <v:shape id="_x0000_i1026" type="#_x0000_t75" alt="view" style="width:108.75pt;height:72.75pt">
            <v:imagedata r:id="rId10" r:href="rId11"/>
          </v:shape>
        </w:pict>
      </w:r>
      <w:r w:rsidR="00453E1B">
        <w:fldChar w:fldCharType="end"/>
      </w:r>
      <w:r>
        <w:fldChar w:fldCharType="end"/>
      </w:r>
      <w:r>
        <w:t xml:space="preserve">    </w:t>
      </w:r>
      <w:r>
        <w:fldChar w:fldCharType="begin"/>
      </w:r>
      <w:r>
        <w:instrText xml:space="preserve"> INCLUDEPICTURE "https://fs00.infourok.ru/images/doc/88/105491/hello_html_m4b49eed6.jpg" \* MERGEFORMATINET </w:instrText>
      </w:r>
      <w:r>
        <w:fldChar w:fldCharType="separate"/>
      </w:r>
      <w:r w:rsidR="00453E1B">
        <w:fldChar w:fldCharType="begin"/>
      </w:r>
      <w:r w:rsidR="00453E1B">
        <w:instrText xml:space="preserve"> </w:instrText>
      </w:r>
      <w:r w:rsidR="00453E1B">
        <w:instrText>INCLUDEPICTURE  "https://fs00.infourok.ru/images/doc/88/105491/hello_html_m4b49eed6.jpg" \* MERGEFORMATINET</w:instrText>
      </w:r>
      <w:r w:rsidR="00453E1B">
        <w:instrText xml:space="preserve"> </w:instrText>
      </w:r>
      <w:r w:rsidR="00453E1B">
        <w:fldChar w:fldCharType="separate"/>
      </w:r>
      <w:r w:rsidR="00453E1B">
        <w:pict>
          <v:shape id="_x0000_i1027" type="#_x0000_t75" alt="view" style="width:71.25pt;height:107.25pt">
            <v:imagedata r:id="rId12" r:href="rId13"/>
          </v:shape>
        </w:pict>
      </w:r>
      <w:r w:rsidR="00453E1B">
        <w:fldChar w:fldCharType="end"/>
      </w:r>
      <w:r>
        <w:fldChar w:fldCharType="end"/>
      </w:r>
    </w:p>
    <w:p w:rsidR="00A12530" w:rsidRDefault="00A12530" w:rsidP="00A12530">
      <w:pPr>
        <w:ind w:left="709" w:hanging="1135"/>
      </w:pPr>
    </w:p>
    <w:p w:rsidR="00A12530" w:rsidRDefault="00A12530" w:rsidP="00A12530">
      <w:pPr>
        <w:ind w:left="709" w:hanging="1135"/>
      </w:pPr>
      <w:proofErr w:type="gramStart"/>
      <w:r w:rsidRPr="00A12530">
        <w:rPr>
          <w:b/>
        </w:rPr>
        <w:t>Отве</w:t>
      </w:r>
      <w:r>
        <w:t>т:_</w:t>
      </w:r>
      <w:proofErr w:type="gramEnd"/>
      <w:r>
        <w:t>___________________________________________________________________</w:t>
      </w:r>
    </w:p>
    <w:p w:rsidR="00D42191" w:rsidRDefault="00D42191" w:rsidP="00D42191">
      <w:pPr>
        <w:jc w:val="both"/>
        <w:rPr>
          <w:b/>
          <w:bCs/>
          <w:lang w:eastAsia="ar-SA"/>
        </w:rPr>
      </w:pPr>
    </w:p>
    <w:p w:rsidR="00D42191" w:rsidRDefault="00A12530" w:rsidP="00A12530">
      <w:pPr>
        <w:shd w:val="clear" w:color="auto" w:fill="FFFFFF"/>
        <w:tabs>
          <w:tab w:val="left" w:pos="533"/>
        </w:tabs>
        <w:jc w:val="both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</w:t>
      </w:r>
      <w:r w:rsidR="00D42191">
        <w:rPr>
          <w:b/>
          <w:sz w:val="32"/>
          <w:szCs w:val="32"/>
        </w:rPr>
        <w:t>М</w:t>
      </w:r>
      <w:r w:rsidR="009A26E4">
        <w:rPr>
          <w:b/>
          <w:sz w:val="32"/>
          <w:szCs w:val="32"/>
        </w:rPr>
        <w:t>аксимальный балл – 3</w:t>
      </w:r>
      <w:r w:rsidR="00D42191">
        <w:rPr>
          <w:b/>
          <w:sz w:val="32"/>
          <w:szCs w:val="32"/>
        </w:rPr>
        <w:t>.</w:t>
      </w:r>
    </w:p>
    <w:p w:rsidR="00CC0274" w:rsidRDefault="00CC0274" w:rsidP="00CC0274">
      <w:pPr>
        <w:spacing w:line="360" w:lineRule="auto"/>
        <w:jc w:val="both"/>
        <w:rPr>
          <w:b/>
        </w:rPr>
      </w:pPr>
    </w:p>
    <w:p w:rsidR="00CC0274" w:rsidRDefault="00CC0274" w:rsidP="00CC0274">
      <w:pPr>
        <w:spacing w:line="360" w:lineRule="auto"/>
        <w:jc w:val="both"/>
        <w:rPr>
          <w:b/>
        </w:rPr>
      </w:pPr>
    </w:p>
    <w:p w:rsidR="00CC0274" w:rsidRDefault="00CC0274" w:rsidP="00CC0274">
      <w:pPr>
        <w:spacing w:line="360" w:lineRule="auto"/>
        <w:jc w:val="both"/>
        <w:rPr>
          <w:b/>
        </w:rPr>
      </w:pPr>
    </w:p>
    <w:p w:rsidR="00CC0274" w:rsidRDefault="00CC0274" w:rsidP="00CC0274">
      <w:pPr>
        <w:spacing w:line="360" w:lineRule="auto"/>
        <w:jc w:val="both"/>
        <w:rPr>
          <w:b/>
        </w:rPr>
      </w:pPr>
    </w:p>
    <w:p w:rsidR="00CC0274" w:rsidRDefault="00CC0274" w:rsidP="00CC0274">
      <w:pPr>
        <w:spacing w:line="360" w:lineRule="auto"/>
        <w:jc w:val="both"/>
        <w:rPr>
          <w:b/>
        </w:rPr>
      </w:pPr>
    </w:p>
    <w:p w:rsidR="00CC0274" w:rsidRDefault="00CC0274" w:rsidP="00CC0274">
      <w:pPr>
        <w:spacing w:line="360" w:lineRule="auto"/>
        <w:jc w:val="both"/>
        <w:rPr>
          <w:b/>
        </w:rPr>
      </w:pPr>
    </w:p>
    <w:p w:rsidR="001C59D8" w:rsidRPr="00A214B4" w:rsidRDefault="001C59D8" w:rsidP="001C59D8">
      <w:pPr>
        <w:spacing w:line="360" w:lineRule="auto"/>
        <w:jc w:val="both"/>
        <w:rPr>
          <w:b/>
        </w:rPr>
      </w:pPr>
      <w:r>
        <w:rPr>
          <w:b/>
        </w:rPr>
        <w:lastRenderedPageBreak/>
        <w:t>8.</w:t>
      </w:r>
      <w:r w:rsidRPr="00A214B4">
        <w:rPr>
          <w:b/>
        </w:rPr>
        <w:t>Решите кроссворд.</w:t>
      </w:r>
    </w:p>
    <w:p w:rsidR="00A7039A" w:rsidRDefault="00A7039A" w:rsidP="00A7039A">
      <w:pPr>
        <w:spacing w:line="360" w:lineRule="auto"/>
        <w:jc w:val="both"/>
        <w:rPr>
          <w:b/>
        </w:rPr>
      </w:pPr>
    </w:p>
    <w:p w:rsidR="00A7039A" w:rsidRDefault="00A7039A" w:rsidP="00A7039A">
      <w:pPr>
        <w:spacing w:line="360" w:lineRule="auto"/>
        <w:jc w:val="both"/>
        <w:rPr>
          <w:b/>
        </w:rPr>
      </w:pPr>
    </w:p>
    <w:p w:rsidR="00A7039A" w:rsidRDefault="00A7039A" w:rsidP="00A7039A">
      <w:pPr>
        <w:spacing w:line="360" w:lineRule="auto"/>
        <w:jc w:val="both"/>
        <w:rPr>
          <w:b/>
        </w:rPr>
      </w:pPr>
    </w:p>
    <w:p w:rsidR="008A5B25" w:rsidRDefault="008A5B25" w:rsidP="008A5B25">
      <w:pPr>
        <w:spacing w:line="360" w:lineRule="auto"/>
        <w:jc w:val="both"/>
        <w:rPr>
          <w:b/>
        </w:rPr>
      </w:pPr>
    </w:p>
    <w:p w:rsidR="008A5B25" w:rsidRDefault="008A5B25" w:rsidP="008A5B25">
      <w:pPr>
        <w:spacing w:line="360" w:lineRule="auto"/>
        <w:jc w:val="both"/>
        <w:rPr>
          <w:b/>
        </w:rPr>
      </w:pPr>
    </w:p>
    <w:p w:rsidR="008A5B25" w:rsidRDefault="008A5B25" w:rsidP="008A5B25">
      <w:pPr>
        <w:spacing w:line="360" w:lineRule="auto"/>
        <w:jc w:val="both"/>
        <w:rPr>
          <w:b/>
        </w:rPr>
      </w:pPr>
    </w:p>
    <w:p w:rsidR="008A5B25" w:rsidRDefault="008A5B25" w:rsidP="008A5B25">
      <w:pPr>
        <w:spacing w:line="360" w:lineRule="auto"/>
        <w:jc w:val="both"/>
        <w:rPr>
          <w:b/>
        </w:rPr>
      </w:pPr>
    </w:p>
    <w:p w:rsidR="00A12530" w:rsidRDefault="00A12530" w:rsidP="008A5B25">
      <w:pPr>
        <w:spacing w:line="360" w:lineRule="auto"/>
        <w:jc w:val="both"/>
        <w:rPr>
          <w:b/>
        </w:rPr>
      </w:pPr>
    </w:p>
    <w:p w:rsidR="00A12530" w:rsidRDefault="00A12530" w:rsidP="008A5B25">
      <w:pPr>
        <w:spacing w:line="360" w:lineRule="auto"/>
        <w:jc w:val="both"/>
        <w:rPr>
          <w:b/>
        </w:rPr>
      </w:pPr>
    </w:p>
    <w:p w:rsidR="00A12530" w:rsidRDefault="00A12530" w:rsidP="008A5B25">
      <w:pPr>
        <w:spacing w:line="360" w:lineRule="auto"/>
        <w:jc w:val="both"/>
        <w:rPr>
          <w:b/>
        </w:rPr>
      </w:pPr>
    </w:p>
    <w:p w:rsidR="00A12530" w:rsidRDefault="00A12530" w:rsidP="008A5B25">
      <w:pPr>
        <w:spacing w:line="360" w:lineRule="auto"/>
        <w:jc w:val="both"/>
        <w:rPr>
          <w:b/>
        </w:rPr>
      </w:pPr>
    </w:p>
    <w:p w:rsidR="00A12530" w:rsidRDefault="00A12530" w:rsidP="008A5B25">
      <w:pPr>
        <w:spacing w:line="360" w:lineRule="auto"/>
        <w:jc w:val="both"/>
        <w:rPr>
          <w:b/>
        </w:rPr>
      </w:pPr>
    </w:p>
    <w:p w:rsidR="008A5B25" w:rsidRDefault="008A5B25" w:rsidP="008A5B25">
      <w:pPr>
        <w:spacing w:line="360" w:lineRule="auto"/>
        <w:jc w:val="both"/>
        <w:rPr>
          <w:b/>
        </w:rPr>
      </w:pPr>
    </w:p>
    <w:tbl>
      <w:tblPr>
        <w:tblpPr w:leftFromText="180" w:rightFromText="180" w:vertAnchor="page" w:horzAnchor="page" w:tblpX="976" w:tblpY="174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45"/>
        <w:gridCol w:w="408"/>
        <w:gridCol w:w="376"/>
        <w:gridCol w:w="376"/>
        <w:gridCol w:w="376"/>
        <w:gridCol w:w="376"/>
        <w:gridCol w:w="376"/>
        <w:gridCol w:w="524"/>
        <w:gridCol w:w="376"/>
        <w:gridCol w:w="295"/>
        <w:gridCol w:w="295"/>
        <w:gridCol w:w="461"/>
      </w:tblGrid>
      <w:tr w:rsidR="008A5B25" w:rsidRPr="0051725C" w:rsidTr="008A5B25">
        <w:trPr>
          <w:trHeight w:val="25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51725C" w:rsidRDefault="008A5B25" w:rsidP="008A5B25">
            <w:pPr>
              <w:jc w:val="both"/>
              <w:rPr>
                <w:b/>
                <w:bCs/>
                <w:color w:val="000000" w:themeColor="text1"/>
                <w:sz w:val="16"/>
                <w:szCs w:val="16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25C">
              <w:rPr>
                <w:b/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8A5B25" w:rsidRPr="00E64CD3" w:rsidTr="008A5B25">
        <w:trPr>
          <w:trHeight w:val="2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E64CD3" w:rsidRDefault="008A5B25" w:rsidP="008A5B25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5B25" w:rsidRPr="00E64CD3" w:rsidTr="008A5B25">
        <w:trPr>
          <w:trHeight w:val="2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57DA"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Pr="00247B2E" w:rsidRDefault="008A5B25" w:rsidP="008A5B25">
            <w:pPr>
              <w:spacing w:line="256" w:lineRule="auto"/>
              <w:jc w:val="both"/>
              <w:rPr>
                <w:bCs/>
                <w:color w:val="5B9BD5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Pr="00247B2E" w:rsidRDefault="008A5B25" w:rsidP="008A5B25">
            <w:pPr>
              <w:spacing w:line="256" w:lineRule="auto"/>
              <w:jc w:val="both"/>
              <w:rPr>
                <w:bCs/>
                <w:color w:val="5B9BD5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Pr="00247B2E" w:rsidRDefault="008A5B25" w:rsidP="008A5B25">
            <w:pPr>
              <w:spacing w:line="256" w:lineRule="auto"/>
              <w:jc w:val="both"/>
              <w:rPr>
                <w:bCs/>
                <w:color w:val="5B9BD5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E64CD3" w:rsidRDefault="008A5B25" w:rsidP="008A5B25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5B25" w:rsidRPr="00E64CD3" w:rsidTr="008A5B25">
        <w:trPr>
          <w:trHeight w:val="2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92741B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92741B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92741B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E64CD3" w:rsidRDefault="008A5B25" w:rsidP="008A5B25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5B25" w:rsidRPr="00E64CD3" w:rsidTr="008A5B25">
        <w:trPr>
          <w:trHeight w:val="2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E64CD3" w:rsidRDefault="008A5B25" w:rsidP="008A5B25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5B25" w:rsidRPr="00E64CD3" w:rsidTr="008A5B25">
        <w:trPr>
          <w:trHeight w:val="2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highlight w:val="blu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E64CD3" w:rsidRDefault="008A5B25" w:rsidP="008A5B25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5B25" w:rsidRPr="00E64CD3" w:rsidTr="008A5B25">
        <w:trPr>
          <w:trHeight w:val="2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B557DA" w:rsidRDefault="008A5B25" w:rsidP="008A5B25">
            <w:pPr>
              <w:spacing w:line="256" w:lineRule="auto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E64CD3" w:rsidRDefault="008A5B25" w:rsidP="008A5B25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5B25" w:rsidRPr="00E64CD3" w:rsidTr="008A5B25">
        <w:trPr>
          <w:trHeight w:val="2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E64CD3" w:rsidRDefault="008A5B25" w:rsidP="008A5B25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5B25" w:rsidRPr="0051725C" w:rsidTr="008A5B25">
        <w:trPr>
          <w:trHeight w:val="2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51725C" w:rsidRDefault="008A5B25" w:rsidP="008A5B25">
            <w:pPr>
              <w:spacing w:line="256" w:lineRule="auto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25C"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51725C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51725C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51725C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51725C" w:rsidRDefault="008A5B25" w:rsidP="008A5B25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5B25" w:rsidTr="008A5B25">
        <w:trPr>
          <w:trHeight w:val="2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B557DA" w:rsidRDefault="008A5B25" w:rsidP="008A5B25">
            <w:pPr>
              <w:spacing w:line="256" w:lineRule="auto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</w:tr>
      <w:tr w:rsidR="008A5B25" w:rsidTr="008A5B25">
        <w:trPr>
          <w:trHeight w:val="2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B557DA" w:rsidRDefault="008A5B25" w:rsidP="008A5B25">
            <w:pPr>
              <w:spacing w:line="256" w:lineRule="auto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</w:tr>
      <w:tr w:rsidR="008A5B25" w:rsidTr="008A5B25">
        <w:trPr>
          <w:trHeight w:val="2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5" w:rsidRPr="00B557DA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</w:tr>
      <w:tr w:rsidR="008A5B25" w:rsidTr="008A5B25">
        <w:trPr>
          <w:trHeight w:val="2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5" w:rsidRPr="0092741B" w:rsidRDefault="008A5B25" w:rsidP="008A5B25">
            <w:pPr>
              <w:spacing w:line="256" w:lineRule="auto"/>
              <w:jc w:val="both"/>
              <w:rPr>
                <w:bCs/>
                <w:color w:val="000000" w:themeColor="text1"/>
                <w:highlight w:val="blu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A5B25" w:rsidRDefault="008A5B25" w:rsidP="008A5B25">
            <w:pPr>
              <w:spacing w:line="256" w:lineRule="auto"/>
              <w:jc w:val="both"/>
              <w:rPr>
                <w:b/>
                <w:bCs/>
                <w:color w:val="5B9BD5"/>
                <w:highlight w:val="blue"/>
                <w:lang w:eastAsia="ar-SA"/>
              </w:rPr>
            </w:pPr>
          </w:p>
        </w:tc>
      </w:tr>
    </w:tbl>
    <w:p w:rsidR="00523C49" w:rsidRPr="00F54B5A" w:rsidRDefault="00523C49" w:rsidP="00523C49">
      <w:pPr>
        <w:ind w:left="720"/>
        <w:jc w:val="both"/>
        <w:rPr>
          <w:b/>
        </w:rPr>
      </w:pPr>
      <w:r w:rsidRPr="00F54B5A">
        <w:rPr>
          <w:b/>
        </w:rPr>
        <w:t xml:space="preserve">По горизонтали: </w:t>
      </w:r>
    </w:p>
    <w:p w:rsidR="00523C49" w:rsidRPr="00F54B5A" w:rsidRDefault="00523C49" w:rsidP="00523C49">
      <w:pPr>
        <w:ind w:left="720"/>
        <w:jc w:val="both"/>
      </w:pPr>
      <w:r w:rsidRPr="00F54B5A">
        <w:t>1. Совокупность традиционных действий, сопровождающих важные моменты жизни человека, установленные обычаем или ритуалом.</w:t>
      </w:r>
      <w:r w:rsidR="001C59D8">
        <w:t xml:space="preserve"> </w:t>
      </w:r>
    </w:p>
    <w:p w:rsidR="00523C49" w:rsidRPr="00F54B5A" w:rsidRDefault="00523C49" w:rsidP="00523C49">
      <w:pPr>
        <w:ind w:left="720"/>
        <w:jc w:val="both"/>
      </w:pPr>
      <w:r>
        <w:t xml:space="preserve"> 2. П</w:t>
      </w:r>
      <w:r w:rsidRPr="00F54B5A">
        <w:t>омощь нуждающимся, полезная общему благу деятельность.</w:t>
      </w:r>
    </w:p>
    <w:p w:rsidR="00523C49" w:rsidRPr="00F54B5A" w:rsidRDefault="00523C49" w:rsidP="00523C49">
      <w:pPr>
        <w:ind w:left="720"/>
        <w:jc w:val="both"/>
      </w:pPr>
      <w:r w:rsidRPr="00F54B5A">
        <w:t xml:space="preserve"> 4. Ручательство; условие, обеспечивающее что-либо.</w:t>
      </w:r>
      <w:r w:rsidR="001C59D8">
        <w:t xml:space="preserve"> </w:t>
      </w:r>
    </w:p>
    <w:p w:rsidR="00523C49" w:rsidRPr="00F54B5A" w:rsidRDefault="00523C49" w:rsidP="00523C49">
      <w:pPr>
        <w:ind w:left="720"/>
        <w:jc w:val="both"/>
      </w:pPr>
      <w:r w:rsidRPr="00F54B5A">
        <w:t xml:space="preserve"> 7. Социально и духовно развитый человек.</w:t>
      </w:r>
      <w:r w:rsidR="001C59D8">
        <w:t xml:space="preserve"> </w:t>
      </w:r>
    </w:p>
    <w:p w:rsidR="00523C49" w:rsidRPr="00F54B5A" w:rsidRDefault="00523C49" w:rsidP="00523C49">
      <w:pPr>
        <w:ind w:left="720"/>
        <w:jc w:val="both"/>
      </w:pPr>
      <w:r w:rsidRPr="00F54B5A">
        <w:t>10. Ценная бумага, свидетельствующая об участии ее владельца в капитале выпустившего ее предприятия и дающая ему право на получение части прибыли этого предприятия.</w:t>
      </w:r>
    </w:p>
    <w:p w:rsidR="00523C49" w:rsidRPr="00F54B5A" w:rsidRDefault="00523C49" w:rsidP="00523C49">
      <w:pPr>
        <w:ind w:left="720"/>
        <w:jc w:val="both"/>
      </w:pPr>
    </w:p>
    <w:p w:rsidR="00523C49" w:rsidRPr="00F54B5A" w:rsidRDefault="00523C49" w:rsidP="00523C49">
      <w:pPr>
        <w:ind w:left="720"/>
        <w:jc w:val="both"/>
        <w:rPr>
          <w:b/>
        </w:rPr>
      </w:pPr>
      <w:r w:rsidRPr="00F54B5A">
        <w:rPr>
          <w:b/>
        </w:rPr>
        <w:t>По вертикали:</w:t>
      </w:r>
    </w:p>
    <w:p w:rsidR="00523C49" w:rsidRPr="00F54B5A" w:rsidRDefault="00AA4C29" w:rsidP="00582DA5">
      <w:pPr>
        <w:tabs>
          <w:tab w:val="left" w:pos="993"/>
        </w:tabs>
        <w:ind w:left="360"/>
        <w:jc w:val="both"/>
      </w:pPr>
      <w:r>
        <w:t xml:space="preserve">       </w:t>
      </w:r>
      <w:r w:rsidR="00582DA5">
        <w:t>2.</w:t>
      </w:r>
      <w:r w:rsidR="00523C49" w:rsidRPr="00F54B5A">
        <w:t>Обмен одного товара на другой без помощи денег.</w:t>
      </w:r>
      <w:r w:rsidR="001C59D8">
        <w:t xml:space="preserve"> </w:t>
      </w:r>
    </w:p>
    <w:p w:rsidR="00523C49" w:rsidRPr="00F54B5A" w:rsidRDefault="00523C49" w:rsidP="00523C49">
      <w:pPr>
        <w:ind w:left="709"/>
        <w:jc w:val="both"/>
        <w:rPr>
          <w:b/>
        </w:rPr>
      </w:pPr>
      <w:r w:rsidRPr="00F54B5A">
        <w:t xml:space="preserve"> 3. Процесс приобретения человеком знаний.</w:t>
      </w:r>
      <w:r w:rsidR="001C59D8">
        <w:t xml:space="preserve"> </w:t>
      </w:r>
    </w:p>
    <w:p w:rsidR="00523C49" w:rsidRPr="00F54B5A" w:rsidRDefault="00523C49" w:rsidP="00523C49">
      <w:pPr>
        <w:ind w:left="720"/>
        <w:jc w:val="both"/>
      </w:pPr>
      <w:r w:rsidRPr="00F54B5A">
        <w:t xml:space="preserve"> 5. Устойчивое, упрощенное, схематичное представление о чем-либо.</w:t>
      </w:r>
      <w:r w:rsidR="001C59D8">
        <w:t xml:space="preserve"> </w:t>
      </w:r>
    </w:p>
    <w:p w:rsidR="00523C49" w:rsidRPr="00F54B5A" w:rsidRDefault="00523C49" w:rsidP="00523C49">
      <w:pPr>
        <w:ind w:left="720"/>
        <w:jc w:val="both"/>
      </w:pPr>
      <w:r w:rsidRPr="00F54B5A">
        <w:t xml:space="preserve"> 6. Денежная единица страны.</w:t>
      </w:r>
      <w:r w:rsidR="001C59D8">
        <w:t xml:space="preserve"> </w:t>
      </w:r>
    </w:p>
    <w:p w:rsidR="00523C49" w:rsidRPr="00F54B5A" w:rsidRDefault="00523C49" w:rsidP="00523C49">
      <w:pPr>
        <w:ind w:left="720"/>
        <w:jc w:val="both"/>
      </w:pPr>
      <w:r w:rsidRPr="00F54B5A">
        <w:t xml:space="preserve"> 8. Осознаваемая человеком нужда в том, что необходимо для поддержания организма и развития личности.</w:t>
      </w:r>
      <w:r w:rsidR="001C59D8">
        <w:t xml:space="preserve"> </w:t>
      </w:r>
    </w:p>
    <w:p w:rsidR="00523C49" w:rsidRPr="00F54B5A" w:rsidRDefault="00523C49" w:rsidP="00523C49">
      <w:pPr>
        <w:ind w:left="720"/>
        <w:jc w:val="both"/>
      </w:pPr>
      <w:r w:rsidRPr="00F54B5A">
        <w:t xml:space="preserve"> 9. Представления о добре и зле, регулирующие поведение людей в обществе.</w:t>
      </w:r>
      <w:r w:rsidR="001C59D8">
        <w:t xml:space="preserve"> </w:t>
      </w:r>
    </w:p>
    <w:p w:rsidR="00523C49" w:rsidRPr="00F54B5A" w:rsidRDefault="00523C49" w:rsidP="00523C49">
      <w:pPr>
        <w:ind w:left="720"/>
        <w:jc w:val="both"/>
        <w:rPr>
          <w:b/>
        </w:rPr>
      </w:pPr>
      <w:r w:rsidRPr="00F54B5A">
        <w:t xml:space="preserve"> 11. Союзное государство, составными частями которого являются относительно самостоятельные государственные образования</w:t>
      </w:r>
      <w:r w:rsidR="001C59D8">
        <w:t xml:space="preserve">. </w:t>
      </w:r>
    </w:p>
    <w:p w:rsidR="00D42191" w:rsidRDefault="00D42191" w:rsidP="00D42191">
      <w:pPr>
        <w:ind w:left="360"/>
        <w:jc w:val="both"/>
      </w:pPr>
    </w:p>
    <w:p w:rsidR="00D42191" w:rsidRDefault="00547180" w:rsidP="00D42191">
      <w:pPr>
        <w:ind w:left="360"/>
        <w:jc w:val="both"/>
        <w:rPr>
          <w:b/>
        </w:rPr>
      </w:pPr>
      <w:r>
        <w:rPr>
          <w:b/>
        </w:rPr>
        <w:t xml:space="preserve">За правильный ответ на 7 </w:t>
      </w:r>
      <w:r w:rsidR="00D42191">
        <w:rPr>
          <w:b/>
        </w:rPr>
        <w:t>вопросов – 20 баллов.</w:t>
      </w:r>
    </w:p>
    <w:p w:rsidR="00D42191" w:rsidRDefault="00D42191" w:rsidP="00D42191">
      <w:pPr>
        <w:ind w:left="360"/>
        <w:jc w:val="both"/>
        <w:rPr>
          <w:b/>
        </w:rPr>
      </w:pPr>
      <w:r>
        <w:rPr>
          <w:b/>
        </w:rPr>
        <w:t>За правильный ответ 6 вопросов – 15 баллов.</w:t>
      </w:r>
    </w:p>
    <w:p w:rsidR="00D42191" w:rsidRDefault="00D42191" w:rsidP="00D42191">
      <w:pPr>
        <w:ind w:left="360"/>
        <w:jc w:val="both"/>
        <w:rPr>
          <w:b/>
        </w:rPr>
      </w:pPr>
      <w:r>
        <w:rPr>
          <w:b/>
        </w:rPr>
        <w:t>За пр</w:t>
      </w:r>
      <w:r w:rsidR="004F5B47">
        <w:rPr>
          <w:b/>
        </w:rPr>
        <w:t>авильный ответ на 5 вопросов – 10</w:t>
      </w:r>
      <w:r>
        <w:rPr>
          <w:b/>
        </w:rPr>
        <w:t xml:space="preserve"> баллов.</w:t>
      </w:r>
    </w:p>
    <w:p w:rsidR="00D42191" w:rsidRDefault="00D42191" w:rsidP="00D42191">
      <w:pPr>
        <w:ind w:left="360"/>
        <w:jc w:val="both"/>
        <w:rPr>
          <w:b/>
        </w:rPr>
      </w:pPr>
      <w:r>
        <w:rPr>
          <w:b/>
        </w:rPr>
        <w:t>Менее 5 вопросов – 0 баллов.</w:t>
      </w:r>
    </w:p>
    <w:p w:rsidR="00D42191" w:rsidRDefault="00D42191" w:rsidP="00D42191">
      <w:pPr>
        <w:ind w:left="360"/>
        <w:jc w:val="both"/>
        <w:rPr>
          <w:b/>
        </w:rPr>
      </w:pPr>
    </w:p>
    <w:p w:rsidR="00D42191" w:rsidRDefault="009A26E4" w:rsidP="00D4219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БАЛЛ – 45</w:t>
      </w:r>
      <w:r w:rsidR="00D42191">
        <w:rPr>
          <w:b/>
          <w:sz w:val="28"/>
          <w:szCs w:val="28"/>
        </w:rPr>
        <w:t>.</w:t>
      </w:r>
    </w:p>
    <w:p w:rsidR="00D42191" w:rsidRDefault="00D42191" w:rsidP="00D42191">
      <w:pPr>
        <w:spacing w:line="360" w:lineRule="auto"/>
        <w:jc w:val="both"/>
      </w:pPr>
    </w:p>
    <w:p w:rsidR="00D42191" w:rsidRDefault="00D42191" w:rsidP="00D42191"/>
    <w:p w:rsidR="00E32EF3" w:rsidRDefault="00E32EF3"/>
    <w:sectPr w:rsidR="00E32EF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1B" w:rsidRDefault="00453E1B" w:rsidP="008A73B8">
      <w:r>
        <w:separator/>
      </w:r>
    </w:p>
  </w:endnote>
  <w:endnote w:type="continuationSeparator" w:id="0">
    <w:p w:rsidR="00453E1B" w:rsidRDefault="00453E1B" w:rsidP="008A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40093"/>
      <w:docPartObj>
        <w:docPartGallery w:val="Page Numbers (Bottom of Page)"/>
        <w:docPartUnique/>
      </w:docPartObj>
    </w:sdtPr>
    <w:sdtEndPr/>
    <w:sdtContent>
      <w:p w:rsidR="00470CD2" w:rsidRDefault="00470C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DE">
          <w:rPr>
            <w:noProof/>
          </w:rPr>
          <w:t>5</w:t>
        </w:r>
        <w:r>
          <w:fldChar w:fldCharType="end"/>
        </w:r>
      </w:p>
    </w:sdtContent>
  </w:sdt>
  <w:p w:rsidR="008A73B8" w:rsidRDefault="008A7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1B" w:rsidRDefault="00453E1B" w:rsidP="008A73B8">
      <w:r>
        <w:separator/>
      </w:r>
    </w:p>
  </w:footnote>
  <w:footnote w:type="continuationSeparator" w:id="0">
    <w:p w:rsidR="00453E1B" w:rsidRDefault="00453E1B" w:rsidP="008A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6D15"/>
    <w:multiLevelType w:val="hybridMultilevel"/>
    <w:tmpl w:val="F49E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D6D"/>
    <w:multiLevelType w:val="multilevel"/>
    <w:tmpl w:val="B35A1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413915"/>
    <w:multiLevelType w:val="hybridMultilevel"/>
    <w:tmpl w:val="395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22DC"/>
    <w:multiLevelType w:val="hybridMultilevel"/>
    <w:tmpl w:val="50B23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E"/>
    <w:rsid w:val="00094749"/>
    <w:rsid w:val="000C56D0"/>
    <w:rsid w:val="000F099C"/>
    <w:rsid w:val="001C0BC1"/>
    <w:rsid w:val="001C2973"/>
    <w:rsid w:val="001C59D8"/>
    <w:rsid w:val="00214842"/>
    <w:rsid w:val="00244656"/>
    <w:rsid w:val="00247B2E"/>
    <w:rsid w:val="00264CEF"/>
    <w:rsid w:val="00293FCD"/>
    <w:rsid w:val="0030609E"/>
    <w:rsid w:val="00386616"/>
    <w:rsid w:val="003F19C5"/>
    <w:rsid w:val="00453E1B"/>
    <w:rsid w:val="00470CD2"/>
    <w:rsid w:val="004967B0"/>
    <w:rsid w:val="004F5B47"/>
    <w:rsid w:val="0051725C"/>
    <w:rsid w:val="00517902"/>
    <w:rsid w:val="00523C49"/>
    <w:rsid w:val="00547180"/>
    <w:rsid w:val="00582DA5"/>
    <w:rsid w:val="005A4B8B"/>
    <w:rsid w:val="005F5862"/>
    <w:rsid w:val="00732CCC"/>
    <w:rsid w:val="008010C0"/>
    <w:rsid w:val="00814EA6"/>
    <w:rsid w:val="0082133C"/>
    <w:rsid w:val="008A5B25"/>
    <w:rsid w:val="008A73B8"/>
    <w:rsid w:val="008C261E"/>
    <w:rsid w:val="0092741B"/>
    <w:rsid w:val="00985C38"/>
    <w:rsid w:val="00990FD2"/>
    <w:rsid w:val="009A26E4"/>
    <w:rsid w:val="009D25E0"/>
    <w:rsid w:val="00A12530"/>
    <w:rsid w:val="00A214B4"/>
    <w:rsid w:val="00A50CCD"/>
    <w:rsid w:val="00A7039A"/>
    <w:rsid w:val="00AA4C29"/>
    <w:rsid w:val="00AD7AE4"/>
    <w:rsid w:val="00B15FF2"/>
    <w:rsid w:val="00B557DA"/>
    <w:rsid w:val="00BA5E8A"/>
    <w:rsid w:val="00BE4315"/>
    <w:rsid w:val="00BF3687"/>
    <w:rsid w:val="00C010CF"/>
    <w:rsid w:val="00C56605"/>
    <w:rsid w:val="00CB5C79"/>
    <w:rsid w:val="00CC0274"/>
    <w:rsid w:val="00D42191"/>
    <w:rsid w:val="00D619A1"/>
    <w:rsid w:val="00D9442F"/>
    <w:rsid w:val="00D970DE"/>
    <w:rsid w:val="00E142B5"/>
    <w:rsid w:val="00E32EF3"/>
    <w:rsid w:val="00E64CD3"/>
    <w:rsid w:val="00E73C68"/>
    <w:rsid w:val="00F46E41"/>
    <w:rsid w:val="00FA3B7C"/>
    <w:rsid w:val="00FC370E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DB3F-2F3E-49B5-850F-A74B9C0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1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D421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5">
    <w:name w:val="c15"/>
    <w:basedOn w:val="a0"/>
    <w:rsid w:val="00D42191"/>
  </w:style>
  <w:style w:type="character" w:customStyle="1" w:styleId="c5">
    <w:name w:val="c5"/>
    <w:basedOn w:val="a0"/>
    <w:rsid w:val="00D42191"/>
  </w:style>
  <w:style w:type="table" w:styleId="a5">
    <w:name w:val="Table Grid"/>
    <w:basedOn w:val="a1"/>
    <w:uiPriority w:val="39"/>
    <w:rsid w:val="00D421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B15FF2"/>
    <w:pPr>
      <w:spacing w:before="100" w:beforeAutospacing="1" w:after="100" w:afterAutospacing="1"/>
    </w:pPr>
  </w:style>
  <w:style w:type="character" w:customStyle="1" w:styleId="c1">
    <w:name w:val="c1"/>
    <w:rsid w:val="00B15FF2"/>
  </w:style>
  <w:style w:type="character" w:customStyle="1" w:styleId="c21">
    <w:name w:val="c21"/>
    <w:rsid w:val="00B15FF2"/>
  </w:style>
  <w:style w:type="character" w:customStyle="1" w:styleId="c25">
    <w:name w:val="c25"/>
    <w:rsid w:val="00B15FF2"/>
  </w:style>
  <w:style w:type="paragraph" w:customStyle="1" w:styleId="c18">
    <w:name w:val="c18"/>
    <w:basedOn w:val="a"/>
    <w:rsid w:val="00517902"/>
    <w:pPr>
      <w:spacing w:before="100" w:beforeAutospacing="1" w:after="100" w:afterAutospacing="1"/>
    </w:pPr>
  </w:style>
  <w:style w:type="character" w:customStyle="1" w:styleId="c0">
    <w:name w:val="c0"/>
    <w:rsid w:val="00D619A1"/>
  </w:style>
  <w:style w:type="paragraph" w:customStyle="1" w:styleId="c6">
    <w:name w:val="c6"/>
    <w:basedOn w:val="a"/>
    <w:rsid w:val="00D619A1"/>
    <w:pPr>
      <w:spacing w:before="100" w:beforeAutospacing="1" w:after="100" w:afterAutospacing="1"/>
    </w:pPr>
  </w:style>
  <w:style w:type="character" w:customStyle="1" w:styleId="c8">
    <w:name w:val="c8"/>
    <w:rsid w:val="00D619A1"/>
  </w:style>
  <w:style w:type="paragraph" w:styleId="a6">
    <w:name w:val="header"/>
    <w:basedOn w:val="a"/>
    <w:link w:val="a7"/>
    <w:uiPriority w:val="99"/>
    <w:unhideWhenUsed/>
    <w:rsid w:val="008A73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73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fs00.infourok.ru/images/doc/88/105491/hello_html_m4b49eed6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fs00.infourok.ru/images/doc/88/105491/hello_html_m6b52615d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fs00.infourok.ru/images/doc/88/105491/hello_html_m5d4c55b4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469D-AC56-4AB7-8853-636D3D40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2019-08-15T17:25:00Z</dcterms:created>
  <dcterms:modified xsi:type="dcterms:W3CDTF">2019-09-16T17:21:00Z</dcterms:modified>
</cp:coreProperties>
</file>