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F3" w:rsidRPr="00D379BF" w:rsidRDefault="00941CF3" w:rsidP="00941CF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D379BF">
        <w:rPr>
          <w:b/>
          <w:bCs/>
          <w:color w:val="000000"/>
          <w:sz w:val="28"/>
          <w:szCs w:val="28"/>
        </w:rPr>
        <w:t>5 класс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1. Ответ:</w:t>
      </w:r>
      <w:r w:rsidRPr="00941CF3">
        <w:rPr>
          <w:color w:val="000000"/>
          <w:sz w:val="28"/>
          <w:szCs w:val="28"/>
        </w:rPr>
        <w:br/>
        <w:t>1, 2, 3, 4, 5, 7.</w:t>
      </w:r>
    </w:p>
    <w:p w:rsidR="00D379BF" w:rsidRPr="00D379BF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2.</w:t>
      </w:r>
      <w:r w:rsidR="00D379BF">
        <w:rPr>
          <w:color w:val="000000"/>
          <w:sz w:val="28"/>
          <w:szCs w:val="28"/>
          <w:lang w:val="en-US"/>
        </w:rPr>
        <w:t xml:space="preserve"> </w:t>
      </w:r>
      <w:r w:rsidR="00D379BF">
        <w:rPr>
          <w:color w:val="000000"/>
          <w:sz w:val="28"/>
          <w:szCs w:val="28"/>
        </w:rPr>
        <w:t>См. рисунок.</w:t>
      </w:r>
    </w:p>
    <w:p w:rsidR="00F669DF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 </w:t>
      </w:r>
      <w:r w:rsidR="004C58F9">
        <w:rPr>
          <w:noProof/>
          <w:color w:val="000000"/>
          <w:sz w:val="28"/>
          <w:szCs w:val="28"/>
        </w:rPr>
        <w:drawing>
          <wp:inline distT="0" distB="0" distL="0" distR="0">
            <wp:extent cx="11430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шение с гвоздиками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3. Выберем любое из записанных чисел и будем эти числа подряд перебирать. Либо мы найдём два подряд идущих числа одинаковой чётности (и тогда задача решена), либо не найдём таких чисел. В последнем случае чётные и нечётные числа будут чередоваться. Но для нечётного количества чисел это невозможно.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4. Такой квадрат составить нельзя, поскольку его периметр должен быть 50 см, т.е. стороны не являются целыми числами.</w:t>
      </w:r>
      <w:r w:rsidRPr="00941CF3">
        <w:rPr>
          <w:color w:val="000000"/>
          <w:sz w:val="28"/>
          <w:szCs w:val="28"/>
        </w:rPr>
        <w:br/>
        <w:t>Ответ:</w:t>
      </w:r>
      <w:r w:rsidRPr="00941CF3">
        <w:rPr>
          <w:color w:val="000000"/>
          <w:sz w:val="28"/>
          <w:szCs w:val="28"/>
        </w:rPr>
        <w:br/>
        <w:t>Этого сделать нельзя.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5. Решение:</w:t>
      </w:r>
      <w:r w:rsidRPr="00941CF3">
        <w:rPr>
          <w:color w:val="000000"/>
          <w:sz w:val="28"/>
          <w:szCs w:val="28"/>
        </w:rPr>
        <w:br/>
        <w:t>Второй туземец, кем бы он ни был, на вопрос: "Абориген ли Вы?" ответит положительно. Значит, проводник не обманул путешественника, следовательно, и он тоже абориген.</w:t>
      </w:r>
      <w:r w:rsidRPr="00941CF3">
        <w:rPr>
          <w:color w:val="000000"/>
          <w:sz w:val="28"/>
          <w:szCs w:val="28"/>
        </w:rPr>
        <w:br/>
        <w:t>Ответ:</w:t>
      </w:r>
      <w:r w:rsidRPr="00941CF3">
        <w:rPr>
          <w:color w:val="000000"/>
          <w:sz w:val="28"/>
          <w:szCs w:val="28"/>
        </w:rPr>
        <w:br/>
        <w:t>Проводник абориген.</w:t>
      </w:r>
    </w:p>
    <w:p w:rsidR="00941CF3" w:rsidRPr="00D379BF" w:rsidRDefault="00941CF3" w:rsidP="00941CF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D379BF">
        <w:rPr>
          <w:b/>
          <w:bCs/>
          <w:color w:val="000000"/>
          <w:sz w:val="28"/>
          <w:szCs w:val="28"/>
        </w:rPr>
        <w:t>6 класс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1. Искомая последовательность операций видна из следующей записи: 15 = 32 – 16 – (8 – 4 – 2 – 1).</w:t>
      </w:r>
      <w:r w:rsidRPr="00941CF3">
        <w:rPr>
          <w:color w:val="000000"/>
          <w:sz w:val="28"/>
          <w:szCs w:val="28"/>
        </w:rPr>
        <w:br/>
        <w:t>Ответ: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Может.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2. Такое число делится на 111 = 3·37</w:t>
      </w:r>
      <w:r w:rsidR="004C58F9">
        <w:rPr>
          <w:color w:val="000000"/>
          <w:sz w:val="28"/>
          <w:szCs w:val="28"/>
        </w:rPr>
        <w:t>, это следует из десятичной записи.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3. Заметим, что при перекрашивании двух клеток количество клеток белого (или чёрного) цвета либо увеличивается на 2, либо уменьшается на 2, либо остаётся неизменным. В любом случае чётность числа клеток каждого цвета не изменяется. Вначале было 24 клетки белого цвета. Если в конце вся доска стала бы белой цвет, то белых клеток стало бы 49. Поскольку 24 и 49 – числа разной чётности, то данное перекрашивание невозможно.</w:t>
      </w:r>
      <w:r w:rsidRPr="00941CF3">
        <w:rPr>
          <w:color w:val="000000"/>
          <w:sz w:val="28"/>
          <w:szCs w:val="28"/>
        </w:rPr>
        <w:br/>
        <w:t>Ответ:</w:t>
      </w:r>
      <w:r w:rsidR="004C58F9">
        <w:rPr>
          <w:color w:val="000000"/>
          <w:sz w:val="28"/>
          <w:szCs w:val="28"/>
        </w:rPr>
        <w:t xml:space="preserve"> </w:t>
      </w:r>
      <w:r w:rsidRPr="00941CF3">
        <w:rPr>
          <w:color w:val="000000"/>
          <w:sz w:val="28"/>
          <w:szCs w:val="28"/>
        </w:rPr>
        <w:t>Нельзя.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lastRenderedPageBreak/>
        <w:t>4. Если Коля ответил верно, то обе девочки ошиблись, так как число 9 нечётное и не делится на 15. Значит, верный ответ дал Роман. Но простое число не делится на 15, а единственное чётное простое число – это 2.</w:t>
      </w:r>
      <w:r w:rsidRPr="00941CF3">
        <w:rPr>
          <w:color w:val="000000"/>
          <w:sz w:val="28"/>
          <w:szCs w:val="28"/>
        </w:rPr>
        <w:br/>
        <w:t>Ответ:</w:t>
      </w:r>
      <w:r w:rsidRPr="00941CF3">
        <w:rPr>
          <w:color w:val="000000"/>
          <w:sz w:val="28"/>
          <w:szCs w:val="28"/>
        </w:rPr>
        <w:br/>
        <w:t>2.</w:t>
      </w:r>
    </w:p>
    <w:p w:rsidR="004C58F9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5. На рисунке приведён шестиугольник, который разрезается на четыре прямоугольных треугольника со сторонами 3, 4, 5.</w:t>
      </w:r>
    </w:p>
    <w:p w:rsidR="00941CF3" w:rsidRPr="00941CF3" w:rsidRDefault="004C58F9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76425" cy="183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с шестиугольником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F3" w:rsidRPr="00D379BF" w:rsidRDefault="00941CF3" w:rsidP="00941CF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D379BF">
        <w:rPr>
          <w:b/>
          <w:bCs/>
          <w:color w:val="000000"/>
          <w:sz w:val="28"/>
          <w:szCs w:val="28"/>
        </w:rPr>
        <w:t>7 класс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1. У чисел 2, 5, 9 и 11 нет общих делителей, поэтому если число делится на каждое из них, то оно делится и на их произведение. То есть искомое число делится на 2·5·9·11 = 990. Выпишем все четырёхзначные числа, которые делятся на 990: 1980, 2970, 3960, 4950, 5940, 6930, 7920, 8910, 9900. Наибольшее из них равно 9900, но у него есть совпадающие цифры. А наибольшее, у которого все цифры различны – это 8910.</w:t>
      </w:r>
      <w:r w:rsidRPr="00941CF3">
        <w:rPr>
          <w:color w:val="000000"/>
          <w:sz w:val="28"/>
          <w:szCs w:val="28"/>
        </w:rPr>
        <w:br/>
        <w:t>Ответ:</w:t>
      </w:r>
      <w:bookmarkStart w:id="0" w:name="_GoBack"/>
      <w:bookmarkEnd w:id="0"/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8910.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2. Если цифру 2 в числе 102 передвинуть вверх, на место показателя степени, то исходное равенство примет вид 101 – 10</w:t>
      </w:r>
      <w:r w:rsidRPr="004C58F9">
        <w:rPr>
          <w:color w:val="000000"/>
          <w:sz w:val="28"/>
          <w:szCs w:val="28"/>
          <w:vertAlign w:val="superscript"/>
        </w:rPr>
        <w:t>2</w:t>
      </w:r>
      <w:r w:rsidRPr="00941CF3">
        <w:rPr>
          <w:color w:val="000000"/>
          <w:sz w:val="28"/>
          <w:szCs w:val="28"/>
        </w:rPr>
        <w:t xml:space="preserve"> = 1 и будет верным.</w:t>
      </w:r>
      <w:r w:rsidRPr="00941CF3">
        <w:rPr>
          <w:color w:val="000000"/>
          <w:sz w:val="28"/>
          <w:szCs w:val="28"/>
        </w:rPr>
        <w:br/>
        <w:t>Ответ:</w:t>
      </w:r>
      <w:r w:rsidRPr="00941CF3">
        <w:rPr>
          <w:color w:val="000000"/>
          <w:sz w:val="28"/>
          <w:szCs w:val="28"/>
        </w:rPr>
        <w:br/>
        <w:t>Цифру 2 в числе 102 надо поставить на место показателя степени.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3. Запишем уравнение в виде (x – </w:t>
      </w:r>
      <w:proofErr w:type="gramStart"/>
      <w:r w:rsidRPr="00941CF3">
        <w:rPr>
          <w:color w:val="000000"/>
          <w:sz w:val="28"/>
          <w:szCs w:val="28"/>
        </w:rPr>
        <w:t>5)(</w:t>
      </w:r>
      <w:proofErr w:type="gramEnd"/>
      <w:r w:rsidRPr="00941CF3">
        <w:rPr>
          <w:color w:val="000000"/>
          <w:sz w:val="28"/>
          <w:szCs w:val="28"/>
        </w:rPr>
        <w:t>y – 2) = 11. 11 раскладывается в произведение двух целых множителей четырьмя способами, откуда и получаем четыре решения.</w:t>
      </w:r>
      <w:r w:rsidRPr="00941CF3">
        <w:rPr>
          <w:color w:val="000000"/>
          <w:sz w:val="28"/>
          <w:szCs w:val="28"/>
        </w:rPr>
        <w:br/>
        <w:t>Ответ: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(6, 13), (16, 3), (4, –9), (–6, 1).</w:t>
      </w:r>
    </w:p>
    <w:p w:rsid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4. Рассмотрим невыпуклый четырёхугольник АВСD, в котором </w:t>
      </w:r>
      <w:r w:rsidR="004C58F9">
        <w:rPr>
          <w:color w:val="000000"/>
          <w:sz w:val="28"/>
          <w:szCs w:val="28"/>
        </w:rPr>
        <w:sym w:font="Symbol" w:char="F0D0"/>
      </w:r>
      <w:r w:rsidRPr="00941CF3">
        <w:rPr>
          <w:color w:val="000000"/>
          <w:sz w:val="28"/>
          <w:szCs w:val="28"/>
        </w:rPr>
        <w:t xml:space="preserve">А = </w:t>
      </w:r>
      <w:r w:rsidR="004C58F9">
        <w:rPr>
          <w:color w:val="000000"/>
          <w:sz w:val="28"/>
          <w:szCs w:val="28"/>
        </w:rPr>
        <w:sym w:font="Symbol" w:char="F0D0"/>
      </w:r>
      <w:r w:rsidRPr="00941CF3">
        <w:rPr>
          <w:color w:val="000000"/>
          <w:sz w:val="28"/>
          <w:szCs w:val="28"/>
        </w:rPr>
        <w:t xml:space="preserve">В = </w:t>
      </w:r>
      <w:r w:rsidR="004C58F9">
        <w:rPr>
          <w:color w:val="000000"/>
          <w:sz w:val="28"/>
          <w:szCs w:val="28"/>
        </w:rPr>
        <w:sym w:font="Symbol" w:char="F0D0"/>
      </w:r>
      <w:r w:rsidRPr="00941CF3">
        <w:rPr>
          <w:color w:val="000000"/>
          <w:sz w:val="28"/>
          <w:szCs w:val="28"/>
        </w:rPr>
        <w:t>D = 45°. Тогда каждая из прямых ВС и DC делит его на два равнобедренных прямоугольных треугольника.</w:t>
      </w:r>
    </w:p>
    <w:p w:rsidR="004C58F9" w:rsidRPr="00941CF3" w:rsidRDefault="004C58F9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05075" cy="178245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00" cy="17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5. Раскрасим в шахматном порядке вертикали доски. При этом 50 клеток покрашено в белый цвет и 50 – в чёрный. Каждая буква "Г" занимает нечётное число (1 или 3) белых клеток. Поэтому если бы доску можно было разрезать на 25 фигурок в виде буквы "Г", то белых клеток на доске было бы нечётное число (сумма 25 нечётных чисел). Противоречие.</w:t>
      </w:r>
      <w:r w:rsidRPr="00941CF3">
        <w:rPr>
          <w:color w:val="000000"/>
          <w:sz w:val="28"/>
          <w:szCs w:val="28"/>
        </w:rPr>
        <w:br/>
        <w:t>Ответ: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Нельзя.</w:t>
      </w:r>
    </w:p>
    <w:p w:rsidR="00927F88" w:rsidRPr="00941CF3" w:rsidRDefault="00927F88">
      <w:pPr>
        <w:rPr>
          <w:rFonts w:ascii="Times New Roman" w:hAnsi="Times New Roman" w:cs="Times New Roman"/>
          <w:sz w:val="28"/>
          <w:szCs w:val="28"/>
        </w:rPr>
      </w:pPr>
    </w:p>
    <w:sectPr w:rsidR="00927F88" w:rsidRPr="00941CF3" w:rsidSect="00941C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F3"/>
    <w:rsid w:val="0008010F"/>
    <w:rsid w:val="000C737D"/>
    <w:rsid w:val="004C58F9"/>
    <w:rsid w:val="005074CC"/>
    <w:rsid w:val="00927F88"/>
    <w:rsid w:val="00941CF3"/>
    <w:rsid w:val="00A02BA3"/>
    <w:rsid w:val="00D379BF"/>
    <w:rsid w:val="00F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D54B"/>
  <w15:chartTrackingRefBased/>
  <w15:docId w15:val="{71661F84-DDD9-4948-ACEC-7AF9712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2019-09-22T07:56:00Z</dcterms:created>
  <dcterms:modified xsi:type="dcterms:W3CDTF">2019-09-22T08:44:00Z</dcterms:modified>
</cp:coreProperties>
</file>