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МУНИЦИПАЛЬНЫЙ ЭТАП ВСЕРОССИЙСКОЙ ОЛИМПИАДЫ 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ШКОЛЬНИКОВ ЛЕНИНГРАДСКОЙ ОБЛАСТИ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ПО ИСКУССТВУ (МИРОВОЙ ХУДОЖЕСТВЕННОЙ КУЛЬТУРЕ)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>В 2019 – 2020 УЧЕБНОМ ГОДУ</w:t>
      </w:r>
    </w:p>
    <w:p w:rsidR="00A52E39" w:rsidRPr="00CC5045" w:rsidRDefault="000C1A93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ОТВЕТЫ </w:t>
      </w:r>
      <w:r w:rsidR="00E0193B">
        <w:rPr>
          <w:rFonts w:ascii="Times New Roman" w:eastAsia="Calibri" w:hAnsi="Times New Roman" w:cs="Times New Roman"/>
          <w:b/>
          <w:i/>
          <w:sz w:val="24"/>
          <w:szCs w:val="24"/>
        </w:rPr>
        <w:t>ЗАДАНИЙ</w:t>
      </w:r>
      <w:r w:rsidR="00A52E39" w:rsidRPr="00CC50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10  КЛАССОВ</w:t>
      </w:r>
    </w:p>
    <w:p w:rsidR="00A52E39" w:rsidRPr="00CC5045" w:rsidRDefault="00A52E39" w:rsidP="00A12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CC5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Даны слова.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1. Запишите их в таблицу.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2. Дайте им лаконичное пояснение, определение.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3. Запишите вид искусства, объединяющего все слова. </w:t>
      </w:r>
    </w:p>
    <w:p w:rsidR="00A52E39" w:rsidRPr="00CC5045" w:rsidRDefault="00A52E39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4. Запишите ОДИН яркий пример культурного наследия, относящегося к определенному Вами виду искусства. Поясните свой выбор. </w:t>
      </w:r>
    </w:p>
    <w:p w:rsidR="00A52E39" w:rsidRPr="00CC5045" w:rsidRDefault="00A52E39" w:rsidP="00A1213F">
      <w:pPr>
        <w:pStyle w:val="Default"/>
        <w:ind w:firstLine="709"/>
        <w:rPr>
          <w:b/>
        </w:rPr>
      </w:pPr>
    </w:p>
    <w:p w:rsidR="006B6BF3" w:rsidRPr="00A8760A" w:rsidRDefault="006B6BF3" w:rsidP="00A121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760A">
        <w:rPr>
          <w:rFonts w:ascii="Times New Roman" w:hAnsi="Times New Roman" w:cs="Times New Roman"/>
          <w:b/>
          <w:i/>
          <w:sz w:val="24"/>
          <w:szCs w:val="24"/>
        </w:rPr>
        <w:t xml:space="preserve">Веласкес, портрет, </w:t>
      </w:r>
      <w:r w:rsidR="002E55A8" w:rsidRPr="00A8760A">
        <w:rPr>
          <w:rFonts w:ascii="Times New Roman" w:hAnsi="Times New Roman" w:cs="Times New Roman"/>
          <w:b/>
          <w:i/>
          <w:sz w:val="24"/>
          <w:szCs w:val="24"/>
        </w:rPr>
        <w:t>кракелюр, барокко</w:t>
      </w:r>
      <w:r w:rsidR="004F6790" w:rsidRPr="00A8760A">
        <w:rPr>
          <w:rFonts w:ascii="Times New Roman" w:hAnsi="Times New Roman" w:cs="Times New Roman"/>
          <w:b/>
          <w:i/>
          <w:sz w:val="24"/>
          <w:szCs w:val="24"/>
        </w:rPr>
        <w:t>, светотень</w:t>
      </w:r>
    </w:p>
    <w:p w:rsidR="00A52E39" w:rsidRPr="00CC5045" w:rsidRDefault="006B6BF3" w:rsidP="00A121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b/>
          <w:sz w:val="24"/>
          <w:szCs w:val="24"/>
        </w:rPr>
        <w:t>Таблица к заданию.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52E39" w:rsidRPr="00CC5045" w:rsidTr="00B208BF">
        <w:tc>
          <w:tcPr>
            <w:tcW w:w="3652" w:type="dxa"/>
          </w:tcPr>
          <w:p w:rsidR="00A52E39" w:rsidRPr="00CC5045" w:rsidRDefault="00A52E39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6237" w:type="dxa"/>
          </w:tcPr>
          <w:p w:rsidR="00A52E39" w:rsidRPr="00CC5045" w:rsidRDefault="00A52E39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A52E39" w:rsidRPr="00CC5045" w:rsidTr="00B208BF">
        <w:tc>
          <w:tcPr>
            <w:tcW w:w="3652" w:type="dxa"/>
          </w:tcPr>
          <w:p w:rsidR="00A52E39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Веласкес</w:t>
            </w:r>
          </w:p>
        </w:tc>
        <w:tc>
          <w:tcPr>
            <w:tcW w:w="6237" w:type="dxa"/>
          </w:tcPr>
          <w:p w:rsidR="00A52E39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Диего де Веласкес – знаменитый испанский живописец эпохи барокко, придворный художник и дипломат.</w:t>
            </w:r>
          </w:p>
        </w:tc>
      </w:tr>
      <w:tr w:rsidR="00A52E39" w:rsidRPr="00CC5045" w:rsidTr="00B208BF">
        <w:tc>
          <w:tcPr>
            <w:tcW w:w="3652" w:type="dxa"/>
          </w:tcPr>
          <w:p w:rsidR="00A52E39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6237" w:type="dxa"/>
          </w:tcPr>
          <w:p w:rsidR="00A52E39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– это художественное изображение человека с передачей его внутреннего мира.</w:t>
            </w:r>
          </w:p>
        </w:tc>
      </w:tr>
      <w:tr w:rsidR="00A52E39" w:rsidRPr="00CC5045" w:rsidTr="00B208BF">
        <w:tc>
          <w:tcPr>
            <w:tcW w:w="3652" w:type="dxa"/>
          </w:tcPr>
          <w:p w:rsidR="00A52E39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Кракелюр</w:t>
            </w:r>
          </w:p>
        </w:tc>
        <w:tc>
          <w:tcPr>
            <w:tcW w:w="6237" w:type="dxa"/>
          </w:tcPr>
          <w:p w:rsidR="00A52E39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— трещина красочного слоя или лака в произведении живописи или любом другом лакокрасочном покрытии.</w:t>
            </w:r>
          </w:p>
        </w:tc>
      </w:tr>
      <w:tr w:rsidR="006B6BF3" w:rsidRPr="00CC5045" w:rsidTr="00B208BF">
        <w:tc>
          <w:tcPr>
            <w:tcW w:w="3652" w:type="dxa"/>
          </w:tcPr>
          <w:p w:rsidR="006B6BF3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6237" w:type="dxa"/>
          </w:tcPr>
          <w:p w:rsidR="006B6BF3" w:rsidRPr="00CC5045" w:rsidRDefault="002E55A8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–контрастность, напряжённость, динамичность образов, стремление к величию и пышности, к совмещению реальности и иллюзии.</w:t>
            </w:r>
          </w:p>
        </w:tc>
      </w:tr>
      <w:tr w:rsidR="006B6BF3" w:rsidRPr="00CC5045" w:rsidTr="00B208BF">
        <w:tc>
          <w:tcPr>
            <w:tcW w:w="3652" w:type="dxa"/>
          </w:tcPr>
          <w:p w:rsidR="006B6BF3" w:rsidRPr="00CC5045" w:rsidRDefault="004F6790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Светотень</w:t>
            </w:r>
          </w:p>
        </w:tc>
        <w:tc>
          <w:tcPr>
            <w:tcW w:w="6237" w:type="dxa"/>
          </w:tcPr>
          <w:p w:rsidR="006B6BF3" w:rsidRPr="00CC5045" w:rsidRDefault="004F6790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– это распределение света на поверхностях предмета.</w:t>
            </w:r>
          </w:p>
        </w:tc>
      </w:tr>
      <w:tr w:rsidR="006B6BF3" w:rsidRPr="00CC5045" w:rsidTr="00B208BF">
        <w:tc>
          <w:tcPr>
            <w:tcW w:w="9889" w:type="dxa"/>
            <w:gridSpan w:val="2"/>
          </w:tcPr>
          <w:p w:rsidR="006B6BF3" w:rsidRPr="00CC5045" w:rsidRDefault="006B6BF3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Вид искусства </w:t>
            </w:r>
            <w:r w:rsidR="004F6790" w:rsidRPr="00CC5045">
              <w:rPr>
                <w:rFonts w:ascii="Times New Roman" w:hAnsi="Times New Roman" w:cs="Times New Roman"/>
                <w:sz w:val="24"/>
                <w:szCs w:val="24"/>
              </w:rPr>
              <w:t>– живопись</w:t>
            </w:r>
            <w:r w:rsidR="00CC5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BF3" w:rsidRPr="00CC5045" w:rsidTr="00B208BF">
        <w:tc>
          <w:tcPr>
            <w:tcW w:w="9889" w:type="dxa"/>
            <w:gridSpan w:val="2"/>
          </w:tcPr>
          <w:p w:rsidR="006B6BF3" w:rsidRPr="00CC5045" w:rsidRDefault="006B6BF3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Пример культур</w:t>
            </w:r>
            <w:r w:rsidR="004F6790" w:rsidRPr="00CC5045">
              <w:rPr>
                <w:rFonts w:ascii="Times New Roman" w:hAnsi="Times New Roman" w:cs="Times New Roman"/>
                <w:sz w:val="24"/>
                <w:szCs w:val="24"/>
              </w:rPr>
              <w:t>ного наследия, пояснение выбора. «Менины» — самая знаменитая и таинственная картина xyдожника, непревзойдённый шедевр портретного жанра. В переводе с испанского название картины означает «Фрейлины». Картина выставлена в музее Прадо. Её намеренно разместили на уровне глаз посетителей музея. Каждый, кто подходит к картине таинственным образом ощущает своё присутствие в этом странном и таинственном мире портрета. Полотно, как машина времени, погружает зрителя в мир иллюзий испанского двора середины XVII века.</w:t>
            </w:r>
          </w:p>
        </w:tc>
      </w:tr>
    </w:tbl>
    <w:p w:rsidR="001F7C6F" w:rsidRPr="00CC5045" w:rsidRDefault="001F7C6F" w:rsidP="00CC5045">
      <w:pPr>
        <w:pStyle w:val="Default"/>
        <w:rPr>
          <w:b/>
          <w:bCs/>
        </w:rPr>
      </w:pPr>
    </w:p>
    <w:p w:rsidR="000E6CBA" w:rsidRPr="00CC5045" w:rsidRDefault="000E6CBA" w:rsidP="00A1213F">
      <w:pPr>
        <w:pStyle w:val="Default"/>
        <w:ind w:firstLine="709"/>
        <w:jc w:val="center"/>
        <w:rPr>
          <w:b/>
          <w:bCs/>
        </w:rPr>
      </w:pPr>
      <w:r w:rsidRPr="00CC5045">
        <w:rPr>
          <w:b/>
          <w:bCs/>
        </w:rPr>
        <w:t>Анализ ответа. Оценка</w:t>
      </w:r>
    </w:p>
    <w:p w:rsidR="000E6CBA" w:rsidRPr="00CC5045" w:rsidRDefault="000E6CBA" w:rsidP="00A1213F">
      <w:pPr>
        <w:pStyle w:val="Default"/>
        <w:ind w:firstLine="709"/>
        <w:rPr>
          <w:b/>
          <w:bCs/>
        </w:rPr>
      </w:pPr>
    </w:p>
    <w:p w:rsidR="00CC5045" w:rsidRDefault="000E6CBA" w:rsidP="001F7C6F">
      <w:pPr>
        <w:pStyle w:val="Default"/>
        <w:ind w:firstLine="709"/>
        <w:rPr>
          <w:bCs/>
        </w:rPr>
      </w:pPr>
      <w:r w:rsidRPr="00CC5045">
        <w:rPr>
          <w:bCs/>
        </w:rPr>
        <w:t xml:space="preserve">1. Участник  дал определения 5 словам. По 2 балла за каждую расшифровку. </w:t>
      </w:r>
    </w:p>
    <w:p w:rsidR="000E6CBA" w:rsidRPr="00CC5045" w:rsidRDefault="000E6CBA" w:rsidP="001F7C6F">
      <w:pPr>
        <w:pStyle w:val="Default"/>
        <w:ind w:firstLine="709"/>
        <w:rPr>
          <w:b/>
          <w:bCs/>
        </w:rPr>
      </w:pPr>
      <w:r w:rsidRPr="00CC5045">
        <w:rPr>
          <w:b/>
          <w:bCs/>
        </w:rPr>
        <w:t>10 баллов.</w:t>
      </w:r>
    </w:p>
    <w:p w:rsidR="000E6CBA" w:rsidRPr="00CC5045" w:rsidRDefault="000E6CBA" w:rsidP="00A1213F">
      <w:pPr>
        <w:pStyle w:val="Default"/>
        <w:ind w:firstLine="709"/>
        <w:rPr>
          <w:b/>
          <w:bCs/>
        </w:rPr>
      </w:pPr>
      <w:r w:rsidRPr="00CC5045">
        <w:rPr>
          <w:bCs/>
        </w:rPr>
        <w:t xml:space="preserve">2. </w:t>
      </w:r>
      <w:r w:rsidR="002B2A31">
        <w:rPr>
          <w:bCs/>
        </w:rPr>
        <w:t xml:space="preserve">Участник </w:t>
      </w:r>
      <w:r w:rsidR="002B2A31" w:rsidRPr="00CC5045">
        <w:rPr>
          <w:bCs/>
        </w:rPr>
        <w:t xml:space="preserve">верно определил культурно-историческую эпоху. </w:t>
      </w:r>
      <w:r w:rsidR="002B2A31" w:rsidRPr="00CC5045">
        <w:rPr>
          <w:b/>
          <w:bCs/>
        </w:rPr>
        <w:t>2 балла.</w:t>
      </w:r>
    </w:p>
    <w:p w:rsidR="000E6CBA" w:rsidRPr="00CC5045" w:rsidRDefault="000E6CBA" w:rsidP="00A1213F">
      <w:pPr>
        <w:pStyle w:val="Default"/>
        <w:ind w:firstLine="709"/>
        <w:rPr>
          <w:b/>
          <w:bCs/>
        </w:rPr>
      </w:pPr>
      <w:r w:rsidRPr="00CC5045">
        <w:rPr>
          <w:bCs/>
        </w:rPr>
        <w:t xml:space="preserve">3. Участник приводит пример культурного наследия определенной им эпохи. 2 балла. </w:t>
      </w:r>
      <w:r w:rsidR="001F7C6F" w:rsidRPr="00CC5045">
        <w:rPr>
          <w:bCs/>
        </w:rPr>
        <w:t>Обосновывает выбор произведения. 2 балла.</w:t>
      </w:r>
      <w:r w:rsidR="00CC5045">
        <w:rPr>
          <w:bCs/>
        </w:rPr>
        <w:t xml:space="preserve"> </w:t>
      </w:r>
      <w:r w:rsidR="00CC5045" w:rsidRPr="00CC5045">
        <w:rPr>
          <w:b/>
          <w:bCs/>
        </w:rPr>
        <w:t>4 балла.</w:t>
      </w:r>
    </w:p>
    <w:p w:rsidR="00CC5045" w:rsidRDefault="00CC5045" w:rsidP="00A1213F">
      <w:pPr>
        <w:pStyle w:val="Default"/>
        <w:ind w:firstLine="709"/>
        <w:rPr>
          <w:b/>
          <w:bCs/>
        </w:rPr>
      </w:pPr>
    </w:p>
    <w:p w:rsidR="000E6CBA" w:rsidRPr="00CC5045" w:rsidRDefault="001F7C6F" w:rsidP="00A1213F">
      <w:pPr>
        <w:pStyle w:val="Default"/>
        <w:ind w:firstLine="709"/>
        <w:rPr>
          <w:b/>
          <w:bCs/>
        </w:rPr>
      </w:pPr>
      <w:r w:rsidRPr="00CC5045">
        <w:rPr>
          <w:b/>
          <w:bCs/>
        </w:rPr>
        <w:t>Оценка: 16</w:t>
      </w:r>
      <w:r w:rsidR="000E6CBA" w:rsidRPr="00CC5045">
        <w:rPr>
          <w:b/>
          <w:bCs/>
        </w:rPr>
        <w:t xml:space="preserve"> баллов.</w:t>
      </w:r>
    </w:p>
    <w:p w:rsidR="004F6790" w:rsidRPr="00CC5045" w:rsidRDefault="004F6790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5045" w:rsidRDefault="00CC504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65C" w:rsidRPr="00CC5045" w:rsidRDefault="000E6CBA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Задание 2. </w:t>
      </w:r>
      <w:r w:rsidR="001F565C" w:rsidRPr="00CC5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Прочитайте текст. </w:t>
      </w:r>
    </w:p>
    <w:p w:rsidR="00723F55" w:rsidRPr="00CC5045" w:rsidRDefault="001F565C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23F55" w:rsidRPr="00CC5045">
        <w:rPr>
          <w:rFonts w:ascii="Times New Roman" w:hAnsi="Times New Roman" w:cs="Times New Roman"/>
          <w:color w:val="000000"/>
          <w:sz w:val="24"/>
          <w:szCs w:val="24"/>
        </w:rPr>
        <w:t>Вставьте слова в стихотворение вместо многоточия.</w:t>
      </w:r>
    </w:p>
    <w:p w:rsidR="001F565C" w:rsidRPr="00CC5045" w:rsidRDefault="00723F5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F565C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Напишите название произведения, о котором говорится в предложенном тексте. </w:t>
      </w:r>
    </w:p>
    <w:p w:rsidR="001F565C" w:rsidRPr="00CC5045" w:rsidRDefault="00723F5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565C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. Напишите имя автора произведения. </w:t>
      </w:r>
    </w:p>
    <w:p w:rsidR="001F565C" w:rsidRPr="00CC5045" w:rsidRDefault="00723F55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565C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. Назовите художественные средства живописи и поэзии для передачи эмоциональной атмосферы произведения. </w:t>
      </w:r>
    </w:p>
    <w:p w:rsidR="001F565C" w:rsidRPr="00CC5045" w:rsidRDefault="00723F55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5</w:t>
      </w:r>
      <w:r w:rsidR="001F565C" w:rsidRPr="00CC5045">
        <w:rPr>
          <w:rFonts w:ascii="Times New Roman" w:hAnsi="Times New Roman" w:cs="Times New Roman"/>
          <w:sz w:val="24"/>
          <w:szCs w:val="24"/>
        </w:rPr>
        <w:t>. Определите и напишите эмоциональные доминанты каждого произведения.</w:t>
      </w:r>
    </w:p>
    <w:p w:rsidR="008D16AD" w:rsidRPr="00CC5045" w:rsidRDefault="008D16AD" w:rsidP="00A1213F">
      <w:pPr>
        <w:pStyle w:val="a4"/>
        <w:ind w:firstLine="709"/>
        <w:jc w:val="center"/>
      </w:pPr>
      <w:r w:rsidRPr="00CC5045">
        <w:t>Как много тайн хранит портрет!</w:t>
      </w:r>
      <w:r w:rsidRPr="00CC5045">
        <w:br/>
        <w:t>И ищем мы ключи к разгадке.</w:t>
      </w:r>
      <w:r w:rsidRPr="00CC5045">
        <w:br/>
        <w:t>Века прошли – ответа нет,</w:t>
      </w:r>
      <w:r w:rsidRPr="00CC5045">
        <w:br/>
        <w:t>Нельзя сказать, что всё в порядке.</w:t>
      </w:r>
    </w:p>
    <w:p w:rsidR="006D0506" w:rsidRPr="00CC5045" w:rsidRDefault="008D16AD" w:rsidP="00A1213F">
      <w:pPr>
        <w:pStyle w:val="a4"/>
        <w:ind w:firstLine="709"/>
        <w:jc w:val="center"/>
        <w:rPr>
          <w:b/>
          <w:i/>
        </w:rPr>
      </w:pPr>
      <w:r w:rsidRPr="00CC5045">
        <w:t>Никто разгадки не достиг</w:t>
      </w:r>
      <w:r w:rsidRPr="00CC5045">
        <w:br/>
        <w:t>В былые времена и нынче.</w:t>
      </w:r>
      <w:r w:rsidRPr="00CC5045">
        <w:br/>
        <w:t>И мы не знаем, чей же лик</w:t>
      </w:r>
      <w:r w:rsidRPr="00CC5045">
        <w:br/>
        <w:t xml:space="preserve">Изобразил в портрете </w:t>
      </w:r>
      <w:r w:rsidR="006D0506" w:rsidRPr="00CC5045">
        <w:rPr>
          <w:b/>
          <w:i/>
        </w:rPr>
        <w:t>Винчи</w:t>
      </w:r>
    </w:p>
    <w:p w:rsidR="008D16AD" w:rsidRPr="00CC5045" w:rsidRDefault="008D16AD" w:rsidP="00A1213F">
      <w:pPr>
        <w:pStyle w:val="a4"/>
        <w:ind w:firstLine="709"/>
        <w:jc w:val="center"/>
      </w:pPr>
      <w:r w:rsidRPr="00CC5045">
        <w:t>Не отгадаем до конца</w:t>
      </w:r>
      <w:r w:rsidRPr="00CC5045">
        <w:br/>
        <w:t>И спорим, делая ошибки…</w:t>
      </w:r>
      <w:r w:rsidRPr="00CC5045">
        <w:br/>
        <w:t>Не сходит с женского лица</w:t>
      </w:r>
      <w:r w:rsidRPr="00CC5045">
        <w:br/>
        <w:t>Едва заметная улыбка.</w:t>
      </w:r>
    </w:p>
    <w:p w:rsidR="008D16AD" w:rsidRPr="00CC5045" w:rsidRDefault="008D16AD" w:rsidP="00A1213F">
      <w:pPr>
        <w:pStyle w:val="a4"/>
        <w:ind w:firstLine="709"/>
        <w:jc w:val="center"/>
      </w:pPr>
      <w:r w:rsidRPr="00CC5045">
        <w:t>Задумчивость прекрасных глаз,</w:t>
      </w:r>
      <w:r w:rsidRPr="00CC5045">
        <w:br/>
        <w:t>Тень то ль насмешки, то ль каприза.</w:t>
      </w:r>
      <w:r w:rsidRPr="00CC5045">
        <w:br/>
        <w:t>Глядит с улыбкою на нас,</w:t>
      </w:r>
      <w:r w:rsidRPr="00CC5045">
        <w:br/>
        <w:t>Вс</w:t>
      </w:r>
      <w:r w:rsidR="006D0506" w:rsidRPr="00CC5045">
        <w:t xml:space="preserve">ё понимая, </w:t>
      </w:r>
      <w:r w:rsidR="006D0506" w:rsidRPr="00CC5045">
        <w:rPr>
          <w:b/>
          <w:i/>
        </w:rPr>
        <w:t>Мона Лиза</w:t>
      </w:r>
      <w:r w:rsidRPr="00CC5045">
        <w:t>.</w:t>
      </w:r>
    </w:p>
    <w:p w:rsidR="008D16AD" w:rsidRPr="00CC5045" w:rsidRDefault="008D16AD" w:rsidP="00A1213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Пройдёт ещё немало лет,</w:t>
      </w:r>
    </w:p>
    <w:p w:rsidR="008D16AD" w:rsidRPr="00CC5045" w:rsidRDefault="008D16AD" w:rsidP="00A1213F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А все разгадки будут зыбки, –</w:t>
      </w:r>
      <w:r w:rsidRPr="00CC5045">
        <w:rPr>
          <w:rFonts w:ascii="Times New Roman" w:hAnsi="Times New Roman" w:cs="Times New Roman"/>
          <w:sz w:val="24"/>
          <w:szCs w:val="24"/>
        </w:rPr>
        <w:br/>
        <w:t>И завораживать портрет</w:t>
      </w:r>
      <w:r w:rsidRPr="00CC5045">
        <w:rPr>
          <w:rFonts w:ascii="Times New Roman" w:hAnsi="Times New Roman" w:cs="Times New Roman"/>
          <w:sz w:val="24"/>
          <w:szCs w:val="24"/>
        </w:rPr>
        <w:br/>
        <w:t>Продолжит тайною улыбки!</w:t>
      </w:r>
    </w:p>
    <w:p w:rsidR="008D16AD" w:rsidRPr="00CC5045" w:rsidRDefault="008D16AD" w:rsidP="00CC5045">
      <w:pPr>
        <w:pStyle w:val="a4"/>
        <w:ind w:firstLine="709"/>
        <w:jc w:val="right"/>
      </w:pPr>
      <w:r w:rsidRPr="00CC5045">
        <w:rPr>
          <w:rStyle w:val="a5"/>
        </w:rPr>
        <w:t>Есаулков Иван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65C" w:rsidRPr="00CC5045" w:rsidTr="00B208BF">
        <w:tc>
          <w:tcPr>
            <w:tcW w:w="9571" w:type="dxa"/>
            <w:gridSpan w:val="2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 название живописного произведения:</w:t>
            </w:r>
          </w:p>
          <w:p w:rsidR="001F565C" w:rsidRPr="00CC5045" w:rsidRDefault="008D16AD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  </w:t>
            </w:r>
          </w:p>
        </w:tc>
      </w:tr>
      <w:tr w:rsidR="001F565C" w:rsidRPr="00CC5045" w:rsidTr="00B208BF">
        <w:tc>
          <w:tcPr>
            <w:tcW w:w="9571" w:type="dxa"/>
            <w:gridSpan w:val="2"/>
          </w:tcPr>
          <w:p w:rsidR="001F565C" w:rsidRPr="00CC5045" w:rsidRDefault="008D16AD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«Мона Лиза» или «Джоконда»</w:t>
            </w:r>
          </w:p>
        </w:tc>
      </w:tr>
      <w:tr w:rsidR="001F565C" w:rsidRPr="00CC5045" w:rsidTr="00B208BF">
        <w:tc>
          <w:tcPr>
            <w:tcW w:w="4785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живописи</w:t>
            </w:r>
          </w:p>
        </w:tc>
        <w:tc>
          <w:tcPr>
            <w:tcW w:w="4786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поэзии</w:t>
            </w:r>
          </w:p>
        </w:tc>
      </w:tr>
      <w:tr w:rsidR="008D16AD" w:rsidRPr="00CC5045" w:rsidTr="00B208BF">
        <w:tc>
          <w:tcPr>
            <w:tcW w:w="4785" w:type="dxa"/>
          </w:tcPr>
          <w:p w:rsidR="008D16AD" w:rsidRPr="00CC5045" w:rsidRDefault="00CC5045" w:rsidP="00CC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22D9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Пластичная осязательность фигуры контрастирует с её плавно обобщённым силуэтом с уходящим в туманную даль причудливым пейзажем. Но прежде всего, привлекает образ самой Моны Лизы - её завораживающий, как бы неотрывно следящий за зрителями взгляд, излучающий ум и волю, и едва уловимая улыбка, придающая картине высокую поэзию. Смысл этой улыбки остаётся загадкой для нас и посей день. Лёгкая прозрачная вуаль, охватывая голову и плечи Моны Лизы, объединяет тщательно вписанные пряди </w:t>
            </w:r>
            <w:r w:rsidR="009222D9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волос и мелкие складки платья в общий плавный контур, что создаёт очень нежную и мягкую моделировку лица. Одним из средств такой тончайшей нюансировки было характерное Леонардовское «сфумато» - едва уловимая дымка, окутывающая лицо и фигуру, смягчающая контуры и тени.</w:t>
            </w:r>
          </w:p>
        </w:tc>
        <w:tc>
          <w:tcPr>
            <w:tcW w:w="4786" w:type="dxa"/>
          </w:tcPr>
          <w:p w:rsidR="008D16AD" w:rsidRPr="00CC5045" w:rsidRDefault="009222D9" w:rsidP="00A1213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CC50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Как много тайн хранит портрет</w:t>
            </w:r>
            <w:r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 Картина – тайна.</w:t>
            </w:r>
          </w:p>
          <w:p w:rsidR="009222D9" w:rsidRPr="00CC5045" w:rsidRDefault="009222D9" w:rsidP="00A1213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C50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Никто разгадки не достиг</w:t>
            </w:r>
            <w:r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– свидетельство того, что на протяжении многих веков эту тайну не удалось разгадать.</w:t>
            </w:r>
          </w:p>
          <w:p w:rsidR="009222D9" w:rsidRPr="00CC5045" w:rsidRDefault="009222D9" w:rsidP="00A1213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C50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Задумчивость прекрасных глаз,</w:t>
            </w:r>
          </w:p>
          <w:p w:rsidR="009222D9" w:rsidRPr="00CC5045" w:rsidRDefault="009222D9" w:rsidP="00A1213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Тень то ль насмешки, то ль каприза</w:t>
            </w:r>
            <w:r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– удивительный образ воплощения абсолютно живого человека, с едва заметной игрой мимики лица.</w:t>
            </w:r>
          </w:p>
          <w:p w:rsidR="009222D9" w:rsidRPr="00CC5045" w:rsidRDefault="009222D9" w:rsidP="00A1213F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И завораживать портрет</w:t>
            </w: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Продолжит тайною улыбки</w:t>
            </w: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!» – самая </w:t>
            </w:r>
            <w:r w:rsidRPr="00CC5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загадочная деталь портрета, может потому, что слишком естественна и слишком правдива.</w:t>
            </w:r>
          </w:p>
          <w:p w:rsidR="009222D9" w:rsidRPr="00CC5045" w:rsidRDefault="009222D9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565C" w:rsidRPr="00CC5045" w:rsidTr="00B208BF">
        <w:tc>
          <w:tcPr>
            <w:tcW w:w="9571" w:type="dxa"/>
            <w:gridSpan w:val="2"/>
          </w:tcPr>
          <w:p w:rsidR="001F565C" w:rsidRPr="00CC5045" w:rsidRDefault="001F565C" w:rsidP="00A121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Эмоциональные доминанты</w:t>
            </w:r>
          </w:p>
        </w:tc>
      </w:tr>
      <w:tr w:rsidR="001F565C" w:rsidRPr="00CC5045" w:rsidTr="00B208BF">
        <w:tc>
          <w:tcPr>
            <w:tcW w:w="4785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живописной работы</w:t>
            </w:r>
          </w:p>
        </w:tc>
        <w:tc>
          <w:tcPr>
            <w:tcW w:w="4786" w:type="dxa"/>
          </w:tcPr>
          <w:p w:rsidR="001F565C" w:rsidRPr="00CC5045" w:rsidRDefault="001F565C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поэтического произведения</w:t>
            </w:r>
          </w:p>
        </w:tc>
      </w:tr>
      <w:tr w:rsidR="001F565C" w:rsidRPr="00CC5045" w:rsidTr="00B208BF">
        <w:tc>
          <w:tcPr>
            <w:tcW w:w="4785" w:type="dxa"/>
          </w:tcPr>
          <w:p w:rsidR="009222D9" w:rsidRPr="00CC5045" w:rsidRDefault="00CC5045" w:rsidP="00CC50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22D9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Завораживающий, как бы неотрывно следящий за зрителями взгляд.</w:t>
            </w:r>
          </w:p>
          <w:p w:rsidR="006D0506" w:rsidRPr="00CC5045" w:rsidRDefault="00CC5045" w:rsidP="00CC50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506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Умное и волевое лицо.</w:t>
            </w:r>
          </w:p>
          <w:p w:rsidR="001F565C" w:rsidRPr="00CC5045" w:rsidRDefault="00CC5045" w:rsidP="00CC50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506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9222D9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два уловимая улыбка, придающая картине высокую поэзию.</w:t>
            </w:r>
          </w:p>
          <w:p w:rsidR="006D0506" w:rsidRPr="00CC5045" w:rsidRDefault="00CC5045" w:rsidP="00CC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0506" w:rsidRPr="00CC5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«Сфумато» - усиливающий эффект таинственности.</w:t>
            </w:r>
          </w:p>
        </w:tc>
        <w:tc>
          <w:tcPr>
            <w:tcW w:w="4786" w:type="dxa"/>
          </w:tcPr>
          <w:p w:rsidR="006D0506" w:rsidRPr="00CC5045" w:rsidRDefault="006D0506" w:rsidP="00A1213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«И ищем мы ключи к разгадке»</w:t>
            </w:r>
          </w:p>
          <w:p w:rsidR="006D0506" w:rsidRPr="00CC5045" w:rsidRDefault="006D0506" w:rsidP="00A1213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«Века прошли – ответа нет»</w:t>
            </w:r>
          </w:p>
          <w:p w:rsidR="006D0506" w:rsidRPr="00CC5045" w:rsidRDefault="006D0506" w:rsidP="00A1213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« И мы не знаем, чей же лик»</w:t>
            </w:r>
          </w:p>
          <w:p w:rsidR="006D0506" w:rsidRPr="00CC5045" w:rsidRDefault="006D0506" w:rsidP="00A1213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«Глядит с улыбкою на нас,</w:t>
            </w:r>
          </w:p>
          <w:p w:rsidR="006D0506" w:rsidRPr="00CC5045" w:rsidRDefault="006D0506" w:rsidP="00A1213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Всё понимая,  Мона Лиза</w:t>
            </w:r>
            <w:r w:rsidR="005C5044"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C50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D0506" w:rsidRPr="00CC5045" w:rsidRDefault="006D0506" w:rsidP="001F7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b/>
          <w:sz w:val="24"/>
          <w:szCs w:val="24"/>
        </w:rPr>
        <w:t>Анализ ответа. Оценка.</w:t>
      </w:r>
    </w:p>
    <w:p w:rsidR="00723F55" w:rsidRPr="00CC5045" w:rsidRDefault="006D0506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 xml:space="preserve">1. </w:t>
      </w:r>
      <w:r w:rsidR="00723F55" w:rsidRPr="00CC5045">
        <w:rPr>
          <w:rFonts w:ascii="Times New Roman" w:hAnsi="Times New Roman" w:cs="Times New Roman"/>
          <w:sz w:val="24"/>
          <w:szCs w:val="24"/>
        </w:rPr>
        <w:t>Участ</w:t>
      </w:r>
      <w:r w:rsidR="00CC5045">
        <w:rPr>
          <w:rFonts w:ascii="Times New Roman" w:hAnsi="Times New Roman" w:cs="Times New Roman"/>
          <w:sz w:val="24"/>
          <w:szCs w:val="24"/>
        </w:rPr>
        <w:t xml:space="preserve">ник правильно вставляет слова. </w:t>
      </w:r>
      <w:r w:rsidR="00CC5045" w:rsidRPr="00CC5045">
        <w:rPr>
          <w:rFonts w:ascii="Times New Roman" w:hAnsi="Times New Roman" w:cs="Times New Roman"/>
          <w:b/>
          <w:sz w:val="24"/>
          <w:szCs w:val="24"/>
        </w:rPr>
        <w:t>4</w:t>
      </w:r>
      <w:r w:rsidR="00723F55" w:rsidRPr="00CC5045">
        <w:rPr>
          <w:rFonts w:ascii="Times New Roman" w:hAnsi="Times New Roman" w:cs="Times New Roman"/>
          <w:b/>
          <w:sz w:val="24"/>
          <w:szCs w:val="24"/>
        </w:rPr>
        <w:t xml:space="preserve"> балла.</w:t>
      </w:r>
    </w:p>
    <w:p w:rsidR="006D0506" w:rsidRPr="00CC5045" w:rsidRDefault="00723F55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 xml:space="preserve">2. </w:t>
      </w:r>
      <w:r w:rsidR="006D0506" w:rsidRPr="00CC5045">
        <w:rPr>
          <w:rFonts w:ascii="Times New Roman" w:hAnsi="Times New Roman" w:cs="Times New Roman"/>
          <w:sz w:val="24"/>
          <w:szCs w:val="24"/>
        </w:rPr>
        <w:t xml:space="preserve">Участник определяет название и фамилию, имя автора произведения искусства. По 2 балла за каждое определение. </w:t>
      </w:r>
      <w:r w:rsidR="006D0506" w:rsidRPr="00CC5045">
        <w:rPr>
          <w:rFonts w:ascii="Times New Roman" w:hAnsi="Times New Roman" w:cs="Times New Roman"/>
          <w:b/>
          <w:sz w:val="24"/>
          <w:szCs w:val="24"/>
        </w:rPr>
        <w:t>8 баллов.</w:t>
      </w:r>
    </w:p>
    <w:p w:rsidR="006D0506" w:rsidRPr="00CC5045" w:rsidRDefault="00723F55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3</w:t>
      </w:r>
      <w:r w:rsidR="006D0506" w:rsidRPr="00CC5045">
        <w:rPr>
          <w:rFonts w:ascii="Times New Roman" w:hAnsi="Times New Roman" w:cs="Times New Roman"/>
          <w:sz w:val="24"/>
          <w:szCs w:val="24"/>
        </w:rPr>
        <w:t xml:space="preserve">. Участник называет 6 средств </w:t>
      </w:r>
      <w:r w:rsidR="005C5044" w:rsidRPr="00CC5045">
        <w:rPr>
          <w:rFonts w:ascii="Times New Roman" w:hAnsi="Times New Roman" w:cs="Times New Roman"/>
          <w:sz w:val="24"/>
          <w:szCs w:val="24"/>
        </w:rPr>
        <w:t>художественной выразительности</w:t>
      </w:r>
      <w:r w:rsidR="006D0506" w:rsidRPr="00CC5045">
        <w:rPr>
          <w:rFonts w:ascii="Times New Roman" w:hAnsi="Times New Roman" w:cs="Times New Roman"/>
          <w:sz w:val="24"/>
          <w:szCs w:val="24"/>
        </w:rPr>
        <w:t xml:space="preserve">. По 2 балла за каждое называние. </w:t>
      </w:r>
      <w:r w:rsidR="006D0506" w:rsidRPr="00CC5045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6D0506" w:rsidRPr="00CC5045" w:rsidRDefault="00723F55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4</w:t>
      </w:r>
      <w:r w:rsidR="006D0506" w:rsidRPr="00CC5045">
        <w:rPr>
          <w:rFonts w:ascii="Times New Roman" w:hAnsi="Times New Roman" w:cs="Times New Roman"/>
          <w:sz w:val="24"/>
          <w:szCs w:val="24"/>
        </w:rPr>
        <w:t xml:space="preserve">. Участник, анализируя поэтическое произведение, отмечает 6 значимых деталей. По 2 балла за каждое называние. </w:t>
      </w:r>
      <w:r w:rsidR="006D0506" w:rsidRPr="00CC5045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6D0506" w:rsidRPr="00CC5045" w:rsidRDefault="00723F55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5</w:t>
      </w:r>
      <w:r w:rsidR="006D0506" w:rsidRPr="00CC5045">
        <w:rPr>
          <w:rFonts w:ascii="Times New Roman" w:hAnsi="Times New Roman" w:cs="Times New Roman"/>
          <w:sz w:val="24"/>
          <w:szCs w:val="24"/>
        </w:rPr>
        <w:t>.</w:t>
      </w:r>
      <w:r w:rsidR="005C5044" w:rsidRPr="00CC5045">
        <w:rPr>
          <w:rFonts w:ascii="Times New Roman" w:hAnsi="Times New Roman" w:cs="Times New Roman"/>
          <w:sz w:val="24"/>
          <w:szCs w:val="24"/>
        </w:rPr>
        <w:t xml:space="preserve"> Участник называет 4 средства живописи в передаче эмоциональной атмосферы. По 2 балла за каждое называние. </w:t>
      </w:r>
      <w:r w:rsidR="005C5044" w:rsidRPr="00CC5045">
        <w:rPr>
          <w:rFonts w:ascii="Times New Roman" w:hAnsi="Times New Roman" w:cs="Times New Roman"/>
          <w:b/>
          <w:sz w:val="24"/>
          <w:szCs w:val="24"/>
        </w:rPr>
        <w:t>8 баллов.</w:t>
      </w:r>
    </w:p>
    <w:p w:rsidR="006D0506" w:rsidRPr="00CC5045" w:rsidRDefault="006D0506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5.</w:t>
      </w:r>
      <w:r w:rsidR="005C5044" w:rsidRPr="00CC5045">
        <w:rPr>
          <w:rFonts w:ascii="Times New Roman" w:hAnsi="Times New Roman" w:cs="Times New Roman"/>
          <w:sz w:val="24"/>
          <w:szCs w:val="24"/>
        </w:rPr>
        <w:t xml:space="preserve"> Участник называет 4 </w:t>
      </w:r>
      <w:r w:rsidR="00CC5045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="005C5044" w:rsidRPr="00CC5045">
        <w:rPr>
          <w:rFonts w:ascii="Times New Roman" w:hAnsi="Times New Roman" w:cs="Times New Roman"/>
          <w:sz w:val="24"/>
          <w:szCs w:val="24"/>
        </w:rPr>
        <w:t xml:space="preserve">словесной выразительности в передаче эмоциональной атмосферы. По 2 балла за каждое называние. </w:t>
      </w:r>
      <w:r w:rsidR="005C5044" w:rsidRPr="00CC5045">
        <w:rPr>
          <w:rFonts w:ascii="Times New Roman" w:hAnsi="Times New Roman" w:cs="Times New Roman"/>
          <w:b/>
          <w:sz w:val="24"/>
          <w:szCs w:val="24"/>
        </w:rPr>
        <w:t>8 баллов.</w:t>
      </w:r>
    </w:p>
    <w:p w:rsidR="006D0506" w:rsidRPr="00CC5045" w:rsidRDefault="00CC5045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Оценка: 52</w:t>
      </w:r>
      <w:r w:rsidR="00723F55" w:rsidRPr="00CC5045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C5044" w:rsidRPr="00CC5045">
        <w:rPr>
          <w:rFonts w:ascii="Times New Roman" w:hAnsi="Times New Roman" w:cs="Times New Roman"/>
          <w:b/>
          <w:sz w:val="24"/>
          <w:szCs w:val="24"/>
        </w:rPr>
        <w:t>.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color w:val="000000"/>
          <w:sz w:val="24"/>
          <w:szCs w:val="24"/>
        </w:rPr>
        <w:t>Задание 3.</w:t>
      </w: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6AF"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для просмотра видеофрагмент из балета без указания названия, которое участникам предстоит определить. </w:t>
      </w:r>
      <w:r w:rsidR="002F1433" w:rsidRPr="00CC5045">
        <w:rPr>
          <w:rFonts w:ascii="Times New Roman" w:hAnsi="Times New Roman" w:cs="Times New Roman"/>
          <w:sz w:val="24"/>
          <w:szCs w:val="24"/>
        </w:rPr>
        <w:t xml:space="preserve">Ссылка для скачивания файлов: </w:t>
      </w:r>
      <w:hyperlink r:id="rId7" w:tgtFrame="_blank" w:history="1">
        <w:r w:rsidR="002F1433" w:rsidRPr="00CC5045">
          <w:rPr>
            <w:rStyle w:val="aa"/>
            <w:rFonts w:ascii="Times New Roman" w:hAnsi="Times New Roman" w:cs="Times New Roman"/>
            <w:sz w:val="24"/>
            <w:szCs w:val="24"/>
          </w:rPr>
          <w:t>https://cloud.mail.ru/stock/9JirwT4tUSnsNRHVgRTUSriy</w:t>
        </w:r>
      </w:hyperlink>
      <w:bookmarkStart w:id="0" w:name="_GoBack"/>
      <w:bookmarkEnd w:id="0"/>
      <w:r w:rsidR="002F1433" w:rsidRPr="00CC5045">
        <w:rPr>
          <w:rFonts w:ascii="Times New Roman" w:hAnsi="Times New Roman" w:cs="Times New Roman"/>
          <w:sz w:val="24"/>
          <w:szCs w:val="24"/>
        </w:rPr>
        <w:t xml:space="preserve">. </w:t>
      </w:r>
      <w:r w:rsidR="00B136AF" w:rsidRPr="00CC5045">
        <w:rPr>
          <w:rFonts w:ascii="Times New Roman" w:hAnsi="Times New Roman" w:cs="Times New Roman"/>
          <w:color w:val="000000"/>
          <w:sz w:val="24"/>
          <w:szCs w:val="24"/>
        </w:rPr>
        <w:t>При совместном просмотре рекомендуется задание выполнять первым, чтобы участники могли в дальнейшем самостоятельно распределять время, работая в своем темпе. Перед просмотром преподаватель предлагает участникам познакомиться с заданием и сообщает о том, что видеофрагмент будет демонстрироваться дважды с интервалом в 10-15минут  так, чтобы у участников, начавших выполнение задания, была возможность скорректировать свои впечатления.</w:t>
      </w:r>
    </w:p>
    <w:p w:rsidR="00B136AF" w:rsidRPr="00CC5045" w:rsidRDefault="00B136AF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1. Напишите название произведения. 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2. Напишите имена авторов музыки и драматического произведения. 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color w:val="000000"/>
          <w:sz w:val="24"/>
          <w:szCs w:val="24"/>
        </w:rPr>
        <w:t xml:space="preserve">3. Определите эмоциональную доминанту эпизода, выразите ее письменно. </w:t>
      </w:r>
    </w:p>
    <w:p w:rsidR="005C5044" w:rsidRPr="00CC5045" w:rsidRDefault="005C5044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5045">
        <w:rPr>
          <w:rFonts w:ascii="Times New Roman" w:hAnsi="Times New Roman" w:cs="Times New Roman"/>
          <w:sz w:val="24"/>
          <w:szCs w:val="24"/>
        </w:rPr>
        <w:t>4. Напишите, с помощью каки</w:t>
      </w:r>
      <w:r w:rsidR="00B136AF" w:rsidRPr="00CC5045">
        <w:rPr>
          <w:rFonts w:ascii="Times New Roman" w:hAnsi="Times New Roman" w:cs="Times New Roman"/>
          <w:sz w:val="24"/>
          <w:szCs w:val="24"/>
        </w:rPr>
        <w:t>х средств выразительности создае</w:t>
      </w:r>
      <w:r w:rsidRPr="00CC5045">
        <w:rPr>
          <w:rFonts w:ascii="Times New Roman" w:hAnsi="Times New Roman" w:cs="Times New Roman"/>
          <w:sz w:val="24"/>
          <w:szCs w:val="24"/>
        </w:rPr>
        <w:t>тся художественный образ во фрагменте.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к заданию</w:t>
      </w:r>
    </w:p>
    <w:p w:rsidR="005C5044" w:rsidRPr="00CC5045" w:rsidRDefault="005C5044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C5044" w:rsidRPr="00CC5045" w:rsidTr="005C5044">
        <w:tc>
          <w:tcPr>
            <w:tcW w:w="4928" w:type="dxa"/>
          </w:tcPr>
          <w:p w:rsidR="005C5044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произведения</w:t>
            </w:r>
          </w:p>
          <w:p w:rsidR="00833265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5044" w:rsidRPr="00CC5045" w:rsidRDefault="005C5044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 авторов музыки и</w:t>
            </w:r>
          </w:p>
          <w:p w:rsidR="005C5044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драматического произведения</w:t>
            </w:r>
          </w:p>
          <w:p w:rsidR="00833265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044" w:rsidRPr="00CC5045" w:rsidTr="005C5044">
        <w:tc>
          <w:tcPr>
            <w:tcW w:w="4928" w:type="dxa"/>
          </w:tcPr>
          <w:p w:rsidR="005C5044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«Шехеразада»</w:t>
            </w:r>
          </w:p>
        </w:tc>
        <w:tc>
          <w:tcPr>
            <w:tcW w:w="4961" w:type="dxa"/>
          </w:tcPr>
          <w:p w:rsidR="00833265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Андреевич Римский-Корсаков</w:t>
            </w:r>
          </w:p>
          <w:p w:rsidR="002602E5" w:rsidRPr="00CC5045" w:rsidRDefault="002602E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Либретто – Александр Бенуа</w:t>
            </w:r>
          </w:p>
          <w:p w:rsidR="00833265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Сказки «Тысяча и одной ночи».</w:t>
            </w:r>
          </w:p>
          <w:p w:rsidR="005C5044" w:rsidRPr="00CC5045" w:rsidRDefault="00833265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45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«О царе Шахрияре и его брате»</w:t>
            </w:r>
          </w:p>
        </w:tc>
      </w:tr>
      <w:tr w:rsidR="005C5044" w:rsidRPr="00CC5045" w:rsidTr="005C5044">
        <w:tc>
          <w:tcPr>
            <w:tcW w:w="9889" w:type="dxa"/>
            <w:gridSpan w:val="2"/>
          </w:tcPr>
          <w:p w:rsidR="005C5044" w:rsidRPr="00CC5045" w:rsidRDefault="005C5044" w:rsidP="001F7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Эмоциональная доминанта:</w:t>
            </w:r>
            <w:r w:rsidR="001F7C6F"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6F" w:rsidRPr="00CC5045">
              <w:rPr>
                <w:rFonts w:ascii="Times New Roman" w:hAnsi="Times New Roman" w:cs="Times New Roman"/>
                <w:bCs/>
                <w:sz w:val="24"/>
                <w:szCs w:val="24"/>
              </w:rPr>
              <w:t>«Шехеразада» погружает нас в атмосферу звучания восточной музыки с её характерными интонациями и прихотливыми мелодическими изгибами, с инструментальными тембрами, воссоздающими сказочный, почти фантастический музыкальный колорит.</w:t>
            </w:r>
          </w:p>
        </w:tc>
      </w:tr>
      <w:tr w:rsidR="005C5044" w:rsidRPr="00CC5045" w:rsidTr="005C5044">
        <w:tc>
          <w:tcPr>
            <w:tcW w:w="9889" w:type="dxa"/>
            <w:gridSpan w:val="2"/>
          </w:tcPr>
          <w:p w:rsidR="005C5044" w:rsidRPr="00CC5045" w:rsidRDefault="005C5044" w:rsidP="00A121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</w:t>
            </w:r>
            <w:r w:rsidR="00B136AF"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5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выразительности:</w:t>
            </w:r>
          </w:p>
          <w:p w:rsidR="0086721D" w:rsidRPr="0086721D" w:rsidRDefault="00B136AF" w:rsidP="008672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музыкальные</w:t>
            </w:r>
            <w:r w:rsidRPr="00CC5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754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пленяют своими причудливыми мелодическими изгибами, сочетающими</w:t>
            </w:r>
            <w:r w:rsidR="007546F3" w:rsidRPr="007546F3">
              <w:rPr>
                <w:rFonts w:ascii="Times New Roman" w:hAnsi="Times New Roman" w:cs="Times New Roman"/>
                <w:bCs/>
                <w:sz w:val="24"/>
                <w:szCs w:val="24"/>
              </w:rPr>
              <w:t>ся с невероятным размахом и простором в духе Римского-Корсакова.</w:t>
            </w:r>
            <w:r w:rsidR="0086721D">
              <w:t xml:space="preserve"> </w:t>
            </w:r>
            <w:r w:rsidR="0086721D" w:rsidRPr="0086721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86721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6721D" w:rsidRPr="0086721D">
              <w:rPr>
                <w:rFonts w:ascii="Times New Roman" w:hAnsi="Times New Roman" w:cs="Times New Roman"/>
                <w:bCs/>
                <w:sz w:val="24"/>
                <w:szCs w:val="24"/>
              </w:rPr>
              <w:t>десь возникают «ножницы»  между тем, что происходит на сцене и музыкой. Изобразительным материалом для неё является – свист ветра, бьющиеся волны, всё картинно, звучит кульминация. Но в ней нет состояния страха, ненависти. В музыке это картина стихии, в ней есть эпическая громадность и широта дыхания, которого нет в сценическом действии. Поразительна развязка по соотношению музыки и действия. Зобеида молит о жизни, отчаянием полна её мольба. Более сложно состояние души шаха, он и любит свою жену и ненавидит. А музыка нетороплива. Она спокойна, показывает успокоившуюся тему моря (2 тема моря из I части сюиты). И следом смерть Зобеиды приходится на невозмутимую тему Шехеразады. Музыка имеет картинную изобразительность, продиктованную своей программой.</w:t>
            </w:r>
            <w:r w:rsidR="0086721D">
              <w:t xml:space="preserve"> </w:t>
            </w:r>
            <w:r w:rsidR="0086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86721D" w:rsidRPr="0086721D">
              <w:rPr>
                <w:rFonts w:ascii="Times New Roman" w:hAnsi="Times New Roman" w:cs="Times New Roman"/>
                <w:bCs/>
                <w:sz w:val="24"/>
                <w:szCs w:val="24"/>
              </w:rPr>
              <w:t>ккомпанированный речитатив, представляет собой более ритмически и музыкально организованную декл</w:t>
            </w:r>
            <w:r w:rsidR="0086721D">
              <w:rPr>
                <w:rFonts w:ascii="Times New Roman" w:hAnsi="Times New Roman" w:cs="Times New Roman"/>
                <w:bCs/>
                <w:sz w:val="24"/>
                <w:szCs w:val="24"/>
              </w:rPr>
              <w:t>амацию в сопровождении оркестра</w:t>
            </w:r>
            <w:r w:rsidR="0086721D" w:rsidRPr="0086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6721D" w:rsidRPr="0086721D" w:rsidRDefault="00B136AF" w:rsidP="008672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хореографические </w:t>
            </w:r>
            <w:r w:rsidRPr="00CC5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91C6D" w:rsidRPr="00CC5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721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6721D" w:rsidRPr="0086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балете особая пластика, исполнительницы не всегда танцуют на пуантах.  На примере балета «Шехеразада» мы видим симфонизацию танца, когда балет распадается не на отдельные номера (сольные, парные, групповые), а действие идёт насквозь танцевально, и границу между пантомимой и танцем провести очень сложно.</w:t>
            </w:r>
          </w:p>
          <w:p w:rsidR="002101E8" w:rsidRDefault="0086721D" w:rsidP="00A1213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10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 султана Шахриара – </w:t>
            </w:r>
            <w:r w:rsidR="00723F55" w:rsidRPr="00CC5045">
              <w:rPr>
                <w:rFonts w:ascii="Times New Roman" w:hAnsi="Times New Roman" w:cs="Times New Roman"/>
                <w:bCs/>
                <w:sz w:val="24"/>
                <w:szCs w:val="24"/>
              </w:rPr>
              <w:t>грубая сила, деспотизм и воинственность.</w:t>
            </w:r>
            <w:r w:rsidR="00210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Непреклонность позы, жестокость.</w:t>
            </w:r>
            <w:r w:rsidR="00754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Сожаление и отчаяние.</w:t>
            </w:r>
          </w:p>
          <w:p w:rsidR="00B136AF" w:rsidRPr="0086721D" w:rsidRDefault="00B136AF" w:rsidP="0086721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0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его жена </w:t>
            </w:r>
            <w:r w:rsidR="002101E8" w:rsidRPr="002101E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3обеид</w:t>
            </w:r>
            <w:r w:rsidR="002101E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ы –</w:t>
            </w:r>
            <w:r w:rsidR="007546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Отчаяние, мольба о прощении, нежность, надежда и невозможность дальнейшей жизни без любви султана.</w:t>
            </w:r>
            <w:r w:rsidR="0086721D" w:rsidRPr="0086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Безусловно, балет «Шехеразада» шедевр, если рассматривать его со стороны пластики.</w:t>
            </w:r>
          </w:p>
        </w:tc>
      </w:tr>
    </w:tbl>
    <w:p w:rsidR="005C5044" w:rsidRPr="00CC5045" w:rsidRDefault="005C5044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36AF" w:rsidRPr="00CC5045" w:rsidRDefault="00B136AF" w:rsidP="00A1213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b/>
          <w:sz w:val="24"/>
          <w:szCs w:val="24"/>
        </w:rPr>
        <w:t>Анализ ответа. Оценка</w:t>
      </w:r>
      <w:r w:rsidR="0093235E" w:rsidRPr="00CC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6D" w:rsidRPr="00CC5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6AF" w:rsidRPr="0086721D" w:rsidRDefault="00B136AF" w:rsidP="008672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1. Участник правильно называет произведение. </w:t>
      </w:r>
      <w:r w:rsidRPr="0086721D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B136AF" w:rsidRPr="0086721D" w:rsidRDefault="00B136AF" w:rsidP="008672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>2. Участник прав</w:t>
      </w:r>
      <w:r w:rsidR="00CC5045" w:rsidRPr="0086721D">
        <w:rPr>
          <w:rFonts w:ascii="Times New Roman" w:hAnsi="Times New Roman" w:cs="Times New Roman"/>
          <w:sz w:val="24"/>
          <w:szCs w:val="24"/>
        </w:rPr>
        <w:t xml:space="preserve">ильно называет авторов музыки, либретто и литературный источник. По 2 балла. </w:t>
      </w:r>
      <w:r w:rsidR="00CC5045" w:rsidRPr="0086721D">
        <w:rPr>
          <w:rFonts w:ascii="Times New Roman" w:hAnsi="Times New Roman" w:cs="Times New Roman"/>
          <w:b/>
          <w:sz w:val="24"/>
          <w:szCs w:val="24"/>
        </w:rPr>
        <w:t>6 баллов</w:t>
      </w:r>
      <w:r w:rsidRPr="0086721D">
        <w:rPr>
          <w:rFonts w:ascii="Times New Roman" w:hAnsi="Times New Roman" w:cs="Times New Roman"/>
          <w:b/>
          <w:sz w:val="24"/>
          <w:szCs w:val="24"/>
        </w:rPr>
        <w:t>.</w:t>
      </w:r>
    </w:p>
    <w:p w:rsidR="00B136AF" w:rsidRPr="0086721D" w:rsidRDefault="00B136AF" w:rsidP="0086721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3. Участник определяет эмоциональную доминанту эпизода. Не менее 4. По 2 балла каждое. </w:t>
      </w:r>
      <w:r w:rsidRPr="0086721D">
        <w:rPr>
          <w:rFonts w:ascii="Times New Roman" w:hAnsi="Times New Roman" w:cs="Times New Roman"/>
          <w:b/>
          <w:sz w:val="24"/>
          <w:szCs w:val="24"/>
        </w:rPr>
        <w:t>8 баллов.</w:t>
      </w:r>
    </w:p>
    <w:p w:rsidR="00B136AF" w:rsidRPr="0086721D" w:rsidRDefault="00B136AF" w:rsidP="008672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21D">
        <w:rPr>
          <w:rFonts w:ascii="Times New Roman" w:hAnsi="Times New Roman" w:cs="Times New Roman"/>
          <w:sz w:val="24"/>
          <w:szCs w:val="24"/>
        </w:rPr>
        <w:t xml:space="preserve">4. Участник определяет средства художественной выразительности. Музыкальные – не менее </w:t>
      </w:r>
      <w:r w:rsidR="002602E5" w:rsidRPr="0086721D">
        <w:rPr>
          <w:rFonts w:ascii="Times New Roman" w:hAnsi="Times New Roman" w:cs="Times New Roman"/>
          <w:sz w:val="24"/>
          <w:szCs w:val="24"/>
        </w:rPr>
        <w:t>5. П</w:t>
      </w:r>
      <w:r w:rsidRPr="0086721D">
        <w:rPr>
          <w:rFonts w:ascii="Times New Roman" w:hAnsi="Times New Roman" w:cs="Times New Roman"/>
          <w:sz w:val="24"/>
          <w:szCs w:val="24"/>
        </w:rPr>
        <w:t xml:space="preserve">о 2 балла каждое. 10 баллов. Хореографические –  не менее 3. По 2 балла каждое. 6 баллов. </w:t>
      </w:r>
      <w:r w:rsidRPr="0086721D">
        <w:rPr>
          <w:rFonts w:ascii="Times New Roman" w:hAnsi="Times New Roman" w:cs="Times New Roman"/>
          <w:b/>
          <w:sz w:val="24"/>
          <w:szCs w:val="24"/>
        </w:rPr>
        <w:t>16 балов.</w:t>
      </w:r>
    </w:p>
    <w:p w:rsidR="00B136AF" w:rsidRDefault="002602E5" w:rsidP="008672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21D">
        <w:rPr>
          <w:rFonts w:ascii="Times New Roman" w:hAnsi="Times New Roman" w:cs="Times New Roman"/>
          <w:b/>
          <w:sz w:val="24"/>
          <w:szCs w:val="24"/>
        </w:rPr>
        <w:t>Оценка: 4</w:t>
      </w:r>
      <w:r w:rsidR="00B136AF" w:rsidRPr="0086721D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86721D" w:rsidRDefault="0086721D" w:rsidP="008672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721D" w:rsidRPr="0086721D" w:rsidRDefault="0086721D" w:rsidP="0086721D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2E5" w:rsidRPr="0086721D" w:rsidRDefault="002602E5" w:rsidP="00A1213F">
      <w:pPr>
        <w:pStyle w:val="Default"/>
        <w:ind w:firstLine="709"/>
      </w:pPr>
      <w:r w:rsidRPr="00CC5045">
        <w:rPr>
          <w:b/>
        </w:rPr>
        <w:lastRenderedPageBreak/>
        <w:t xml:space="preserve">Задание 4. </w:t>
      </w:r>
      <w:r w:rsidRPr="0086721D">
        <w:rPr>
          <w:bCs/>
        </w:rPr>
        <w:t xml:space="preserve">Даны изображения 6-8 архитектурных сооружений 2-3 разных стилей. </w:t>
      </w:r>
    </w:p>
    <w:p w:rsidR="002602E5" w:rsidRPr="00CC5045" w:rsidRDefault="002602E5" w:rsidP="00A1213F">
      <w:pPr>
        <w:pStyle w:val="Default"/>
        <w:spacing w:after="197"/>
        <w:ind w:firstLine="709"/>
      </w:pPr>
      <w:r w:rsidRPr="00CC5045">
        <w:t xml:space="preserve">1. Соберите номера сооружений в группы по стилям. </w:t>
      </w:r>
    </w:p>
    <w:p w:rsidR="002602E5" w:rsidRPr="00CC5045" w:rsidRDefault="002602E5" w:rsidP="00A1213F">
      <w:pPr>
        <w:pStyle w:val="Default"/>
        <w:spacing w:after="197"/>
        <w:ind w:firstLine="709"/>
      </w:pPr>
      <w:r w:rsidRPr="00CC5045">
        <w:t>2. Расположите группы в хронологической последовательности.</w:t>
      </w:r>
    </w:p>
    <w:p w:rsidR="002602E5" w:rsidRPr="00CC5045" w:rsidRDefault="002602E5" w:rsidP="00A1213F">
      <w:pPr>
        <w:pStyle w:val="Default"/>
        <w:ind w:firstLine="709"/>
      </w:pPr>
      <w:r w:rsidRPr="00CC5045">
        <w:t>3. Напишите отличительные характерные признаки каждого архитектурного стиля.</w:t>
      </w:r>
    </w:p>
    <w:p w:rsidR="002602E5" w:rsidRPr="00CC5045" w:rsidRDefault="002602E5" w:rsidP="00A1213F">
      <w:pPr>
        <w:pStyle w:val="Default"/>
        <w:ind w:firstLine="709"/>
      </w:pPr>
    </w:p>
    <w:p w:rsidR="002602E5" w:rsidRPr="00CC5045" w:rsidRDefault="002602E5" w:rsidP="00A1213F">
      <w:pPr>
        <w:pStyle w:val="Default"/>
        <w:ind w:firstLine="709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11"/>
        <w:gridCol w:w="2960"/>
        <w:gridCol w:w="3083"/>
      </w:tblGrid>
      <w:tr w:rsidR="00C4408C" w:rsidRPr="00CC5045" w:rsidTr="00C4408C">
        <w:tc>
          <w:tcPr>
            <w:tcW w:w="3811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89851E1" wp14:editId="4689FB21">
                  <wp:extent cx="2592000" cy="1296000"/>
                  <wp:effectExtent l="0" t="0" r="0" b="0"/>
                  <wp:docPr id="6" name="Рисунок 6" descr="https://i.pinimg.com/originals/c8/dd/e6/c8dde648df12a90f4c4fd398966fab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c8/dd/e6/c8dde648df12a90f4c4fd398966fab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872E6F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6740B63" wp14:editId="1CE5AC1C">
                  <wp:extent cx="1348896" cy="936000"/>
                  <wp:effectExtent l="0" t="0" r="3810" b="0"/>
                  <wp:docPr id="17" name="Рисунок 17" descr="https://avatars.mds.yandex.net/get-pdb/1649566/8e8b2350-c25c-4d34-a9e9-de60c348818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649566/8e8b2350-c25c-4d34-a9e9-de60c348818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9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872E6F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2086B2A" wp14:editId="0803FE8E">
                  <wp:extent cx="1837938" cy="1260000"/>
                  <wp:effectExtent l="0" t="0" r="0" b="0"/>
                  <wp:docPr id="16" name="Рисунок 16" descr="https://avatars.mds.yandex.net/get-pdb/69339/28668725-64b4-42cc-8528-d80fb8f77df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69339/28668725-64b4-42cc-8528-d80fb8f77df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3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1</w:t>
            </w:r>
          </w:p>
        </w:tc>
        <w:tc>
          <w:tcPr>
            <w:tcW w:w="2960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2</w:t>
            </w:r>
          </w:p>
        </w:tc>
        <w:tc>
          <w:tcPr>
            <w:tcW w:w="3083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3</w:t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1C494E54" wp14:editId="434E9D98">
                  <wp:extent cx="2322000" cy="1548000"/>
                  <wp:effectExtent l="0" t="0" r="2540" b="0"/>
                  <wp:docPr id="13" name="Рисунок 13" descr="https://avatars.mds.yandex.net/get-pdb/234183/2cba7810-9504-44fb-a2c3-8b6b3cdcdd2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4183/2cba7810-9504-44fb-a2c3-8b6b3cdcdd2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A00A916" wp14:editId="466374CD">
                  <wp:extent cx="2254747" cy="1692000"/>
                  <wp:effectExtent l="0" t="0" r="0" b="3810"/>
                  <wp:docPr id="4" name="Рисунок 4" descr="https://rehouz.info/wp-content/uploads/2016/10/40dtfnn1blv8wnd80-1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houz.info/wp-content/uploads/2016/10/40dtfnn1blv8wnd80-1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747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7084C512" wp14:editId="30893342">
                  <wp:extent cx="1663595" cy="1116000"/>
                  <wp:effectExtent l="0" t="0" r="0" b="8255"/>
                  <wp:docPr id="8" name="Рисунок 8" descr="https://avatars.mds.yandex.net/get-pdb/404799/98f5f831-8281-4209-910a-28534f5e733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pdb/404799/98f5f831-8281-4209-910a-28534f5e733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9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4</w:t>
            </w:r>
          </w:p>
        </w:tc>
        <w:tc>
          <w:tcPr>
            <w:tcW w:w="2960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5</w:t>
            </w:r>
          </w:p>
        </w:tc>
        <w:tc>
          <w:tcPr>
            <w:tcW w:w="3083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6</w:t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2602E5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1A803E39" wp14:editId="44DFE2FA">
                  <wp:extent cx="2125199" cy="1188000"/>
                  <wp:effectExtent l="0" t="0" r="8890" b="0"/>
                  <wp:docPr id="2" name="Рисунок 2" descr="https://b1.culture.ru/c/266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1.culture.ru/c/266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19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5C137B97" wp14:editId="727949D6">
                  <wp:extent cx="1782000" cy="1188000"/>
                  <wp:effectExtent l="0" t="0" r="8890" b="0"/>
                  <wp:docPr id="11" name="Рисунок 11" descr="https://avatars.mds.yandex.net/get-pdb/367895/4501ee43-4c28-47d5-a7a3-5d49725fc0e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367895/4501ee43-4c28-47d5-a7a3-5d49725fc0e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2128BDB" wp14:editId="0C8C26CE">
                  <wp:extent cx="1831427" cy="1224000"/>
                  <wp:effectExtent l="0" t="0" r="0" b="0"/>
                  <wp:docPr id="12" name="Рисунок 12" descr="https://avatars.mds.yandex.net/get-pdb/1366830/ee0a50f9-9dba-4190-bba1-7b582a8501f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1366830/ee0a50f9-9dba-4190-bba1-7b582a8501f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27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7</w:t>
            </w:r>
          </w:p>
        </w:tc>
        <w:tc>
          <w:tcPr>
            <w:tcW w:w="2960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8</w:t>
            </w:r>
          </w:p>
        </w:tc>
        <w:tc>
          <w:tcPr>
            <w:tcW w:w="3083" w:type="dxa"/>
          </w:tcPr>
          <w:p w:rsidR="002602E5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9</w:t>
            </w:r>
          </w:p>
        </w:tc>
      </w:tr>
      <w:tr w:rsidR="00C4408C" w:rsidRPr="00CC5045" w:rsidTr="00C4408C">
        <w:tc>
          <w:tcPr>
            <w:tcW w:w="3811" w:type="dxa"/>
          </w:tcPr>
          <w:p w:rsidR="002602E5" w:rsidRPr="00CC5045" w:rsidRDefault="00C4408C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77B962EE" wp14:editId="1E154A36">
                  <wp:extent cx="2239320" cy="1728000"/>
                  <wp:effectExtent l="0" t="0" r="8890" b="5715"/>
                  <wp:docPr id="10" name="Рисунок 10" descr="https://avatars.mds.yandex.net/get-pdb/1679619/f14a13de-4dd3-47d6-8e7e-df251899c6d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679619/f14a13de-4dd3-47d6-8e7e-df251899c6d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32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31CCB5F0" wp14:editId="156C7422">
                  <wp:extent cx="1591058" cy="2124000"/>
                  <wp:effectExtent l="0" t="0" r="0" b="0"/>
                  <wp:docPr id="5" name="Рисунок 5" descr="Couvent Smolny - cathédrale de la Résurrecti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vent Smolny - cathédrale de la Résurrectio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8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2602E5" w:rsidRPr="00CC5045" w:rsidRDefault="001B5903" w:rsidP="00A1213F">
            <w:pPr>
              <w:pStyle w:val="Default"/>
              <w:ind w:firstLine="709"/>
            </w:pPr>
            <w:r w:rsidRPr="00CC5045">
              <w:rPr>
                <w:noProof/>
                <w:lang w:eastAsia="ru-RU"/>
              </w:rPr>
              <w:drawing>
                <wp:inline distT="0" distB="0" distL="0" distR="0" wp14:anchorId="7CAFFBD0" wp14:editId="065C5500">
                  <wp:extent cx="1782000" cy="1188000"/>
                  <wp:effectExtent l="0" t="0" r="8890" b="0"/>
                  <wp:docPr id="7" name="Рисунок 7" descr="https://i.pinimg.com/originals/0f/c4/d4/0fc4d48240f7313543baa991d0751b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0f/c4/d4/0fc4d48240f7313543baa991d0751b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C" w:rsidRPr="00CC5045" w:rsidTr="00C4408C">
        <w:tc>
          <w:tcPr>
            <w:tcW w:w="3811" w:type="dxa"/>
          </w:tcPr>
          <w:p w:rsidR="001B5903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10</w:t>
            </w:r>
          </w:p>
        </w:tc>
        <w:tc>
          <w:tcPr>
            <w:tcW w:w="2960" w:type="dxa"/>
          </w:tcPr>
          <w:p w:rsidR="001B5903" w:rsidRPr="00CC5045" w:rsidRDefault="00A1213F" w:rsidP="00A1213F">
            <w:pPr>
              <w:pStyle w:val="Default"/>
              <w:ind w:firstLine="709"/>
              <w:jc w:val="center"/>
              <w:rPr>
                <w:noProof/>
                <w:lang w:eastAsia="ru-RU"/>
              </w:rPr>
            </w:pPr>
            <w:r w:rsidRPr="00CC5045">
              <w:rPr>
                <w:noProof/>
                <w:lang w:eastAsia="ru-RU"/>
              </w:rPr>
              <w:t>11</w:t>
            </w:r>
          </w:p>
        </w:tc>
        <w:tc>
          <w:tcPr>
            <w:tcW w:w="3083" w:type="dxa"/>
          </w:tcPr>
          <w:p w:rsidR="001B5903" w:rsidRPr="00CC5045" w:rsidRDefault="00A1213F" w:rsidP="00A1213F">
            <w:pPr>
              <w:pStyle w:val="Default"/>
              <w:ind w:firstLine="709"/>
              <w:jc w:val="center"/>
            </w:pPr>
            <w:r w:rsidRPr="00CC5045">
              <w:t>12</w:t>
            </w:r>
          </w:p>
        </w:tc>
      </w:tr>
    </w:tbl>
    <w:p w:rsidR="002602E5" w:rsidRPr="00CC5045" w:rsidRDefault="002602E5" w:rsidP="00A1213F">
      <w:pPr>
        <w:pStyle w:val="Default"/>
        <w:ind w:firstLine="709"/>
      </w:pPr>
    </w:p>
    <w:p w:rsidR="0086721D" w:rsidRDefault="0086721D" w:rsidP="00F91C6D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13F" w:rsidRPr="00CC5045" w:rsidRDefault="00A1213F" w:rsidP="00F91C6D">
      <w:pPr>
        <w:keepNext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45">
        <w:rPr>
          <w:rFonts w:ascii="Times New Roman" w:hAnsi="Times New Roman" w:cs="Times New Roman"/>
          <w:b/>
          <w:sz w:val="24"/>
          <w:szCs w:val="24"/>
        </w:rPr>
        <w:t>Предполагаемый вариант ответа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68"/>
        <w:gridCol w:w="1887"/>
        <w:gridCol w:w="5812"/>
      </w:tblGrid>
      <w:tr w:rsidR="00A1213F" w:rsidRPr="00CC5045" w:rsidTr="00F0265D">
        <w:tc>
          <w:tcPr>
            <w:tcW w:w="1668" w:type="dxa"/>
          </w:tcPr>
          <w:p w:rsidR="00A1213F" w:rsidRPr="0086721D" w:rsidRDefault="00A1213F" w:rsidP="00867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стиля</w:t>
            </w:r>
          </w:p>
        </w:tc>
        <w:tc>
          <w:tcPr>
            <w:tcW w:w="1887" w:type="dxa"/>
          </w:tcPr>
          <w:p w:rsidR="00A1213F" w:rsidRPr="0086721D" w:rsidRDefault="00A1213F" w:rsidP="00867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изображения</w:t>
            </w:r>
          </w:p>
        </w:tc>
        <w:tc>
          <w:tcPr>
            <w:tcW w:w="5812" w:type="dxa"/>
          </w:tcPr>
          <w:p w:rsidR="00A1213F" w:rsidRPr="0086721D" w:rsidRDefault="00A1213F" w:rsidP="00867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стиля</w:t>
            </w:r>
          </w:p>
        </w:tc>
      </w:tr>
      <w:tr w:rsidR="00F91C6D" w:rsidRPr="00CC5045" w:rsidTr="00F0265D">
        <w:tc>
          <w:tcPr>
            <w:tcW w:w="1668" w:type="dxa"/>
          </w:tcPr>
          <w:p w:rsidR="00F91C6D" w:rsidRPr="00CC5045" w:rsidRDefault="00F91C6D" w:rsidP="00F9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Романский </w:t>
            </w:r>
          </w:p>
        </w:tc>
        <w:tc>
          <w:tcPr>
            <w:tcW w:w="1887" w:type="dxa"/>
          </w:tcPr>
          <w:p w:rsidR="00F91C6D" w:rsidRPr="00CC5045" w:rsidRDefault="00F91C6D" w:rsidP="00F9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b/>
                <w:sz w:val="24"/>
                <w:szCs w:val="24"/>
              </w:rPr>
              <w:t>6, 8, 10</w:t>
            </w:r>
          </w:p>
        </w:tc>
        <w:tc>
          <w:tcPr>
            <w:tcW w:w="5812" w:type="dxa"/>
          </w:tcPr>
          <w:p w:rsidR="00F91C6D" w:rsidRPr="00CC5045" w:rsidRDefault="0086721D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A31" w:rsidRPr="00CC5045">
              <w:rPr>
                <w:rFonts w:ascii="Times New Roman" w:hAnsi="Times New Roman" w:cs="Times New Roman"/>
                <w:sz w:val="24"/>
                <w:szCs w:val="24"/>
              </w:rPr>
              <w:t>Для романских построек характерно сочетание ясного архитектурного силуэта и лаконичности наружной отделки. Массивные стены с узкими проёмами окон и ступенчато-углублёнными порталами имели оборонительное назначение.</w:t>
            </w:r>
          </w:p>
        </w:tc>
      </w:tr>
      <w:tr w:rsidR="00A1213F" w:rsidRPr="00CC5045" w:rsidTr="00F0265D">
        <w:tc>
          <w:tcPr>
            <w:tcW w:w="1668" w:type="dxa"/>
          </w:tcPr>
          <w:p w:rsidR="00A1213F" w:rsidRPr="00CC5045" w:rsidRDefault="00A1213F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Петровское барокко</w:t>
            </w:r>
          </w:p>
        </w:tc>
        <w:tc>
          <w:tcPr>
            <w:tcW w:w="1887" w:type="dxa"/>
          </w:tcPr>
          <w:p w:rsidR="00A1213F" w:rsidRPr="002B2A31" w:rsidRDefault="00A1213F" w:rsidP="002B2A3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2A31" w:rsidRPr="002B2A31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5812" w:type="dxa"/>
          </w:tcPr>
          <w:p w:rsidR="00A1213F" w:rsidRPr="00CC5045" w:rsidRDefault="0086721D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F" w:rsidRPr="00CC5045">
              <w:rPr>
                <w:rFonts w:ascii="Times New Roman" w:hAnsi="Times New Roman" w:cs="Times New Roman"/>
                <w:sz w:val="24"/>
                <w:szCs w:val="24"/>
              </w:rPr>
              <w:t>Крыша с переломом, мелкая расстекловка окон, люкарн</w:t>
            </w:r>
            <w:r w:rsidR="002B2A31">
              <w:rPr>
                <w:rFonts w:ascii="Times New Roman" w:hAnsi="Times New Roman" w:cs="Times New Roman"/>
                <w:sz w:val="24"/>
                <w:szCs w:val="24"/>
              </w:rPr>
              <w:t>ы. Рустованные пилястры, фасад –</w:t>
            </w:r>
            <w:r w:rsidR="00A1213F" w:rsidRPr="00CC5045">
              <w:rPr>
                <w:rFonts w:ascii="Times New Roman" w:hAnsi="Times New Roman" w:cs="Times New Roman"/>
                <w:sz w:val="24"/>
                <w:szCs w:val="24"/>
              </w:rPr>
              <w:t xml:space="preserve"> два контрастных цвета. </w:t>
            </w:r>
          </w:p>
        </w:tc>
      </w:tr>
      <w:tr w:rsidR="002B2A31" w:rsidRPr="00CC5045" w:rsidTr="00F0265D">
        <w:tc>
          <w:tcPr>
            <w:tcW w:w="1668" w:type="dxa"/>
          </w:tcPr>
          <w:p w:rsidR="002B2A31" w:rsidRPr="00CC5045" w:rsidRDefault="002B2A31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</w:p>
        </w:tc>
        <w:tc>
          <w:tcPr>
            <w:tcW w:w="1887" w:type="dxa"/>
          </w:tcPr>
          <w:p w:rsidR="002B2A31" w:rsidRPr="002B2A31" w:rsidRDefault="002B2A31" w:rsidP="002B2A3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31">
              <w:rPr>
                <w:rFonts w:ascii="Times New Roman" w:hAnsi="Times New Roman" w:cs="Times New Roman"/>
                <w:b/>
                <w:sz w:val="24"/>
                <w:szCs w:val="24"/>
              </w:rPr>
              <w:t>5,11</w:t>
            </w:r>
          </w:p>
        </w:tc>
        <w:tc>
          <w:tcPr>
            <w:tcW w:w="5812" w:type="dxa"/>
          </w:tcPr>
          <w:p w:rsidR="002B2A31" w:rsidRPr="00CC5045" w:rsidRDefault="002B2A31" w:rsidP="002B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Отличается грандиозностью, пышностью и динамикой, пристрастием к эффектным зрелищам, сильным контрастам масштабов и ритмов, материалов и фактур, света и тени, совмещением иллюзорного и реального.</w:t>
            </w:r>
          </w:p>
        </w:tc>
      </w:tr>
      <w:tr w:rsidR="00A1213F" w:rsidRPr="00CC5045" w:rsidTr="00F0265D">
        <w:tc>
          <w:tcPr>
            <w:tcW w:w="1668" w:type="dxa"/>
          </w:tcPr>
          <w:p w:rsidR="00A1213F" w:rsidRPr="00CC5045" w:rsidRDefault="00A1213F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1887" w:type="dxa"/>
          </w:tcPr>
          <w:p w:rsidR="00A1213F" w:rsidRPr="002B2A31" w:rsidRDefault="002B2A31" w:rsidP="002B2A3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31">
              <w:rPr>
                <w:rFonts w:ascii="Times New Roman" w:hAnsi="Times New Roman" w:cs="Times New Roman"/>
                <w:b/>
                <w:sz w:val="24"/>
                <w:szCs w:val="24"/>
              </w:rPr>
              <w:t>3,4,9</w:t>
            </w:r>
          </w:p>
        </w:tc>
        <w:tc>
          <w:tcPr>
            <w:tcW w:w="5812" w:type="dxa"/>
          </w:tcPr>
          <w:p w:rsidR="00A1213F" w:rsidRPr="00CC5045" w:rsidRDefault="0086721D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13F" w:rsidRPr="00CC5045">
              <w:rPr>
                <w:rFonts w:ascii="Times New Roman" w:hAnsi="Times New Roman" w:cs="Times New Roman"/>
                <w:sz w:val="24"/>
                <w:szCs w:val="24"/>
              </w:rPr>
              <w:t>Главной чертой архитектуры классицизма было обращение к формам античного зодчества как к эталону гармонии, простоты, строгости, логической ясности и монументальности. Архитектуре классицизма в целом присуща регулярность планировки и четкость объемной формы. Основой архитектурного языка классицизма стал ордер, в пропорциях и формах близкий к античности. Для классицизма свойственны симметрично-осевые композиции, сдержанность декоративного убранства, регулярная система планировки городов.</w:t>
            </w:r>
          </w:p>
        </w:tc>
      </w:tr>
      <w:tr w:rsidR="00F0265D" w:rsidRPr="00CC5045" w:rsidTr="00F0265D">
        <w:tc>
          <w:tcPr>
            <w:tcW w:w="1668" w:type="dxa"/>
          </w:tcPr>
          <w:p w:rsidR="00F0265D" w:rsidRPr="00CC5045" w:rsidRDefault="00F0265D" w:rsidP="005B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45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</w:p>
        </w:tc>
        <w:tc>
          <w:tcPr>
            <w:tcW w:w="1887" w:type="dxa"/>
          </w:tcPr>
          <w:p w:rsidR="00F0265D" w:rsidRPr="002B2A31" w:rsidRDefault="00F0265D" w:rsidP="00F0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31">
              <w:rPr>
                <w:rFonts w:ascii="Times New Roman" w:hAnsi="Times New Roman" w:cs="Times New Roman"/>
                <w:b/>
                <w:sz w:val="24"/>
                <w:szCs w:val="24"/>
              </w:rPr>
              <w:t>1, 12</w:t>
            </w:r>
          </w:p>
        </w:tc>
        <w:tc>
          <w:tcPr>
            <w:tcW w:w="5812" w:type="dxa"/>
          </w:tcPr>
          <w:p w:rsidR="00F0265D" w:rsidRPr="00CC5045" w:rsidRDefault="0086721D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65D" w:rsidRPr="00CC5045">
              <w:rPr>
                <w:rFonts w:ascii="Times New Roman" w:hAnsi="Times New Roman" w:cs="Times New Roman"/>
                <w:sz w:val="24"/>
                <w:szCs w:val="24"/>
              </w:rPr>
              <w:t>Крайний индивидуализм модерна, заключается  в стремлении зодчего создавать оригинальные, неповторимые в своем облике произведения. Широко используются новые материалы – металл, бетон, стекло.</w:t>
            </w:r>
          </w:p>
        </w:tc>
      </w:tr>
    </w:tbl>
    <w:p w:rsidR="00A1213F" w:rsidRPr="00CC5045" w:rsidRDefault="00A1213F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1213F" w:rsidRPr="00CC5045" w:rsidRDefault="00A1213F" w:rsidP="00A12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C504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Анализ ответа. Оценка</w:t>
      </w:r>
    </w:p>
    <w:p w:rsidR="00A1213F" w:rsidRPr="00CC5045" w:rsidRDefault="00A1213F" w:rsidP="00A121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2B2A31" w:rsidRDefault="00A1213F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5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Участник правильно соотносит номера сооружений по стилям. По 2 балла. </w:t>
      </w:r>
    </w:p>
    <w:p w:rsidR="00A1213F" w:rsidRPr="002B2A31" w:rsidRDefault="00A1213F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B2A3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14 баллов.</w:t>
      </w:r>
    </w:p>
    <w:p w:rsidR="002B2A31" w:rsidRDefault="00A1213F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5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</w:t>
      </w:r>
      <w:r w:rsidR="002B2A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Участник правильно располагает стили в хронологическом порядке. По 2 балла. </w:t>
      </w:r>
    </w:p>
    <w:p w:rsidR="002B2A31" w:rsidRPr="002B2A31" w:rsidRDefault="002B2A31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B2A3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 баллов.</w:t>
      </w:r>
    </w:p>
    <w:p w:rsidR="00A1213F" w:rsidRPr="002B2A31" w:rsidRDefault="002B2A31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r w:rsidR="00A1213F" w:rsidRPr="00CC5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Участник раскрывает отличительные характерные признаки каждого архитектурного стиля.</w:t>
      </w:r>
      <w:r w:rsidR="00A1213F" w:rsidRPr="00CC5045">
        <w:rPr>
          <w:rFonts w:ascii="Times New Roman" w:hAnsi="Times New Roman" w:cs="Times New Roman"/>
          <w:sz w:val="24"/>
          <w:szCs w:val="24"/>
        </w:rPr>
        <w:t xml:space="preserve"> </w:t>
      </w:r>
      <w:r w:rsidR="00A1213F" w:rsidRPr="00CC504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 2 балла. </w:t>
      </w:r>
      <w:r w:rsidR="00A1213F" w:rsidRPr="002B2A3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14 баллов.</w:t>
      </w:r>
    </w:p>
    <w:p w:rsidR="002B2A31" w:rsidRDefault="002B2A31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1213F" w:rsidRPr="00CC5045" w:rsidRDefault="002B2A31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Оценка: 3</w:t>
      </w:r>
      <w:r w:rsidR="00A1213F" w:rsidRPr="00CC504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8 баллов.</w:t>
      </w:r>
    </w:p>
    <w:p w:rsidR="002B2A31" w:rsidRDefault="002B2A31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</w:p>
    <w:p w:rsidR="00A1213F" w:rsidRPr="00CC5045" w:rsidRDefault="002B2A31" w:rsidP="00A121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Итого: 14</w:t>
      </w:r>
      <w:r w:rsidR="00A1213F" w:rsidRPr="00CC504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u w:val="single"/>
        </w:rPr>
        <w:t>6 баллов</w:t>
      </w:r>
    </w:p>
    <w:p w:rsidR="00A1213F" w:rsidRPr="00CC5045" w:rsidRDefault="00A1213F" w:rsidP="00A1213F">
      <w:pPr>
        <w:keepNext/>
        <w:spacing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136AF" w:rsidRPr="00CC5045" w:rsidRDefault="00B136AF" w:rsidP="002B2A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506" w:rsidRPr="00CC5045" w:rsidRDefault="006D0506" w:rsidP="00A1213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0506" w:rsidRPr="00CC5045" w:rsidSect="00A1213F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DF" w:rsidRDefault="008363DF" w:rsidP="00CC5045">
      <w:pPr>
        <w:spacing w:after="0" w:line="240" w:lineRule="auto"/>
      </w:pPr>
      <w:r>
        <w:separator/>
      </w:r>
    </w:p>
  </w:endnote>
  <w:endnote w:type="continuationSeparator" w:id="0">
    <w:p w:rsidR="008363DF" w:rsidRDefault="008363DF" w:rsidP="00CC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18787"/>
      <w:docPartObj>
        <w:docPartGallery w:val="Page Numbers (Bottom of Page)"/>
        <w:docPartUnique/>
      </w:docPartObj>
    </w:sdtPr>
    <w:sdtEndPr/>
    <w:sdtContent>
      <w:p w:rsidR="00CC5045" w:rsidRDefault="00CC50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60A">
          <w:rPr>
            <w:noProof/>
          </w:rPr>
          <w:t>3</w:t>
        </w:r>
        <w:r>
          <w:fldChar w:fldCharType="end"/>
        </w:r>
      </w:p>
    </w:sdtContent>
  </w:sdt>
  <w:p w:rsidR="00CC5045" w:rsidRDefault="00CC50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DF" w:rsidRDefault="008363DF" w:rsidP="00CC5045">
      <w:pPr>
        <w:spacing w:after="0" w:line="240" w:lineRule="auto"/>
      </w:pPr>
      <w:r>
        <w:separator/>
      </w:r>
    </w:p>
  </w:footnote>
  <w:footnote w:type="continuationSeparator" w:id="0">
    <w:p w:rsidR="008363DF" w:rsidRDefault="008363DF" w:rsidP="00CC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9"/>
    <w:rsid w:val="000C1A93"/>
    <w:rsid w:val="000E6CBA"/>
    <w:rsid w:val="001B5903"/>
    <w:rsid w:val="001F565C"/>
    <w:rsid w:val="001F7C6F"/>
    <w:rsid w:val="002101E8"/>
    <w:rsid w:val="002602E5"/>
    <w:rsid w:val="002B2A31"/>
    <w:rsid w:val="002E55A8"/>
    <w:rsid w:val="002F1433"/>
    <w:rsid w:val="003A7857"/>
    <w:rsid w:val="004579BA"/>
    <w:rsid w:val="004F6790"/>
    <w:rsid w:val="005C5044"/>
    <w:rsid w:val="006B6BF3"/>
    <w:rsid w:val="006D0506"/>
    <w:rsid w:val="006E7ADE"/>
    <w:rsid w:val="00723F55"/>
    <w:rsid w:val="007546F3"/>
    <w:rsid w:val="00833265"/>
    <w:rsid w:val="008363DF"/>
    <w:rsid w:val="0086721D"/>
    <w:rsid w:val="00872E6F"/>
    <w:rsid w:val="008D16AD"/>
    <w:rsid w:val="009222D9"/>
    <w:rsid w:val="0093235E"/>
    <w:rsid w:val="00987687"/>
    <w:rsid w:val="00A1213F"/>
    <w:rsid w:val="00A52E39"/>
    <w:rsid w:val="00A8760A"/>
    <w:rsid w:val="00B136AF"/>
    <w:rsid w:val="00C4408C"/>
    <w:rsid w:val="00CC5045"/>
    <w:rsid w:val="00D7775B"/>
    <w:rsid w:val="00DB6E6D"/>
    <w:rsid w:val="00E0193B"/>
    <w:rsid w:val="00F0265D"/>
    <w:rsid w:val="00F91C6D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6AD"/>
    <w:rPr>
      <w:i/>
      <w:iCs/>
    </w:rPr>
  </w:style>
  <w:style w:type="paragraph" w:styleId="a6">
    <w:name w:val="No Spacing"/>
    <w:uiPriority w:val="1"/>
    <w:qFormat/>
    <w:rsid w:val="008D16AD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C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33265"/>
  </w:style>
  <w:style w:type="paragraph" w:styleId="a7">
    <w:name w:val="caption"/>
    <w:basedOn w:val="a"/>
    <w:next w:val="a"/>
    <w:uiPriority w:val="35"/>
    <w:unhideWhenUsed/>
    <w:qFormat/>
    <w:rsid w:val="00260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6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F143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5045"/>
  </w:style>
  <w:style w:type="paragraph" w:styleId="ad">
    <w:name w:val="footer"/>
    <w:basedOn w:val="a"/>
    <w:link w:val="ae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045"/>
  </w:style>
  <w:style w:type="character" w:styleId="af">
    <w:name w:val="FollowedHyperlink"/>
    <w:basedOn w:val="a0"/>
    <w:uiPriority w:val="99"/>
    <w:semiHidden/>
    <w:unhideWhenUsed/>
    <w:rsid w:val="00210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F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16AD"/>
    <w:rPr>
      <w:i/>
      <w:iCs/>
    </w:rPr>
  </w:style>
  <w:style w:type="paragraph" w:styleId="a6">
    <w:name w:val="No Spacing"/>
    <w:uiPriority w:val="1"/>
    <w:qFormat/>
    <w:rsid w:val="008D16AD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C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33265"/>
  </w:style>
  <w:style w:type="paragraph" w:styleId="a7">
    <w:name w:val="caption"/>
    <w:basedOn w:val="a"/>
    <w:next w:val="a"/>
    <w:uiPriority w:val="35"/>
    <w:unhideWhenUsed/>
    <w:qFormat/>
    <w:rsid w:val="00260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6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E5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A1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F143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5045"/>
  </w:style>
  <w:style w:type="paragraph" w:styleId="ad">
    <w:name w:val="footer"/>
    <w:basedOn w:val="a"/>
    <w:link w:val="ae"/>
    <w:uiPriority w:val="99"/>
    <w:unhideWhenUsed/>
    <w:rsid w:val="00CC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5045"/>
  </w:style>
  <w:style w:type="character" w:styleId="af">
    <w:name w:val="FollowedHyperlink"/>
    <w:basedOn w:val="a0"/>
    <w:uiPriority w:val="99"/>
    <w:semiHidden/>
    <w:unhideWhenUsed/>
    <w:rsid w:val="00210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stock/9JirwT4tUSnsNRHVgRTUSri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2019-09-13T12:14:00Z</dcterms:created>
  <dcterms:modified xsi:type="dcterms:W3CDTF">2019-09-15T16:50:00Z</dcterms:modified>
</cp:coreProperties>
</file>