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8912E7">
        <w:rPr>
          <w:rFonts w:asciiTheme="minorHAnsi" w:hAnsiTheme="minorHAnsi" w:cstheme="minorHAnsi"/>
          <w:b/>
          <w:bCs/>
          <w:color w:val="000000"/>
        </w:rPr>
        <w:t>Само</w:t>
      </w:r>
      <w:r w:rsidR="00C82366">
        <w:rPr>
          <w:rFonts w:asciiTheme="minorHAnsi" w:hAnsiTheme="minorHAnsi" w:cstheme="minorHAnsi"/>
          <w:b/>
          <w:bCs/>
          <w:color w:val="000000"/>
        </w:rPr>
        <w:t xml:space="preserve">анализ урока 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>Учитель </w:t>
      </w:r>
      <w:proofErr w:type="spellStart"/>
      <w:r w:rsidRPr="008912E7">
        <w:rPr>
          <w:rFonts w:asciiTheme="minorHAnsi" w:hAnsiTheme="minorHAnsi" w:cstheme="minorHAnsi"/>
          <w:color w:val="000000"/>
        </w:rPr>
        <w:t>Гелеранская</w:t>
      </w:r>
      <w:proofErr w:type="spellEnd"/>
      <w:r w:rsidRPr="008912E7">
        <w:rPr>
          <w:rFonts w:asciiTheme="minorHAnsi" w:hAnsiTheme="minorHAnsi" w:cstheme="minorHAnsi"/>
          <w:color w:val="000000"/>
        </w:rPr>
        <w:t xml:space="preserve"> Инесса Александровна</w:t>
      </w:r>
      <w:r w:rsidR="008912E7">
        <w:rPr>
          <w:rFonts w:asciiTheme="minorHAnsi" w:hAnsiTheme="minorHAnsi" w:cstheme="minorHAnsi"/>
          <w:color w:val="000000"/>
        </w:rPr>
        <w:t>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>Дата и место проведения </w:t>
      </w:r>
      <w:r w:rsidRPr="008912E7">
        <w:rPr>
          <w:rFonts w:asciiTheme="minorHAnsi" w:hAnsiTheme="minorHAnsi" w:cstheme="minorHAnsi"/>
          <w:color w:val="000000"/>
        </w:rPr>
        <w:t>27.11.2019, МБОУ СОШ №5 г. Луга</w:t>
      </w:r>
      <w:r w:rsidR="008912E7">
        <w:rPr>
          <w:rFonts w:asciiTheme="minorHAnsi" w:hAnsiTheme="minorHAnsi" w:cstheme="minorHAnsi"/>
          <w:color w:val="000000"/>
        </w:rPr>
        <w:t>.</w:t>
      </w:r>
    </w:p>
    <w:p w:rsidR="00D75392" w:rsidRPr="008912E7" w:rsidRDefault="00D75392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Cs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 xml:space="preserve">Урок: </w:t>
      </w:r>
      <w:r w:rsidRPr="008912E7">
        <w:rPr>
          <w:rFonts w:asciiTheme="minorHAnsi" w:hAnsiTheme="minorHAnsi" w:cstheme="minorHAnsi"/>
          <w:bCs/>
          <w:color w:val="000000"/>
        </w:rPr>
        <w:t>русский язык</w:t>
      </w:r>
      <w:r w:rsidR="008912E7">
        <w:rPr>
          <w:rFonts w:asciiTheme="minorHAnsi" w:hAnsiTheme="minorHAnsi" w:cstheme="minorHAnsi"/>
          <w:bCs/>
          <w:color w:val="000000"/>
        </w:rPr>
        <w:t>.</w:t>
      </w:r>
    </w:p>
    <w:p w:rsidR="00D75392" w:rsidRPr="008912E7" w:rsidRDefault="00D75392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>Класс:</w:t>
      </w:r>
      <w:r w:rsidRPr="008912E7">
        <w:rPr>
          <w:rFonts w:asciiTheme="minorHAnsi" w:hAnsiTheme="minorHAnsi" w:cstheme="minorHAnsi"/>
          <w:bCs/>
          <w:color w:val="000000"/>
        </w:rPr>
        <w:t xml:space="preserve"> 5 «А»</w:t>
      </w:r>
      <w:r w:rsidR="008912E7">
        <w:rPr>
          <w:rFonts w:asciiTheme="minorHAnsi" w:hAnsiTheme="minorHAnsi" w:cstheme="minorHAnsi"/>
          <w:bCs/>
          <w:color w:val="000000"/>
        </w:rPr>
        <w:t>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>УМК</w:t>
      </w:r>
      <w:r w:rsidRPr="008912E7">
        <w:rPr>
          <w:rFonts w:asciiTheme="minorHAnsi" w:hAnsiTheme="minorHAnsi" w:cstheme="minorHAnsi"/>
          <w:color w:val="000000"/>
        </w:rPr>
        <w:t xml:space="preserve">. Русский язык. 5 </w:t>
      </w:r>
      <w:proofErr w:type="spellStart"/>
      <w:r w:rsidRPr="008912E7">
        <w:rPr>
          <w:rFonts w:asciiTheme="minorHAnsi" w:hAnsiTheme="minorHAnsi" w:cstheme="minorHAnsi"/>
          <w:color w:val="000000"/>
        </w:rPr>
        <w:t>кл</w:t>
      </w:r>
      <w:proofErr w:type="spellEnd"/>
      <w:r w:rsidRPr="008912E7">
        <w:rPr>
          <w:rFonts w:asciiTheme="minorHAnsi" w:hAnsiTheme="minorHAnsi" w:cstheme="minorHAnsi"/>
          <w:color w:val="000000"/>
        </w:rPr>
        <w:t>. Программа, учебник М. М. Разумовской</w:t>
      </w:r>
      <w:r w:rsidR="008912E7">
        <w:rPr>
          <w:rFonts w:asciiTheme="minorHAnsi" w:hAnsiTheme="minorHAnsi" w:cstheme="minorHAnsi"/>
          <w:color w:val="000000"/>
        </w:rPr>
        <w:t>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>Тема урока</w:t>
      </w:r>
      <w:r w:rsidRPr="008912E7">
        <w:rPr>
          <w:rFonts w:asciiTheme="minorHAnsi" w:hAnsiTheme="minorHAnsi" w:cstheme="minorHAnsi"/>
          <w:color w:val="000000"/>
        </w:rPr>
        <w:t>:</w:t>
      </w:r>
      <w:r w:rsidR="00D75392" w:rsidRPr="008912E7">
        <w:rPr>
          <w:rFonts w:asciiTheme="minorHAnsi" w:hAnsiTheme="minorHAnsi" w:cstheme="minorHAnsi"/>
          <w:color w:val="000000"/>
        </w:rPr>
        <w:t xml:space="preserve"> Правописание чередующихся гласных в корнях –лаг-//-лож-, -рос-//-</w:t>
      </w:r>
      <w:proofErr w:type="spellStart"/>
      <w:r w:rsidR="00D75392" w:rsidRPr="008912E7">
        <w:rPr>
          <w:rFonts w:asciiTheme="minorHAnsi" w:hAnsiTheme="minorHAnsi" w:cstheme="minorHAnsi"/>
          <w:color w:val="000000"/>
        </w:rPr>
        <w:t>раст</w:t>
      </w:r>
      <w:proofErr w:type="spellEnd"/>
      <w:r w:rsidR="00D75392" w:rsidRPr="008912E7">
        <w:rPr>
          <w:rFonts w:asciiTheme="minorHAnsi" w:hAnsiTheme="minorHAnsi" w:cstheme="minorHAnsi"/>
          <w:color w:val="000000"/>
        </w:rPr>
        <w:t>- (-</w:t>
      </w:r>
      <w:proofErr w:type="spellStart"/>
      <w:r w:rsidR="00D75392" w:rsidRPr="008912E7">
        <w:rPr>
          <w:rFonts w:asciiTheme="minorHAnsi" w:hAnsiTheme="minorHAnsi" w:cstheme="minorHAnsi"/>
          <w:color w:val="000000"/>
        </w:rPr>
        <w:t>ращ</w:t>
      </w:r>
      <w:proofErr w:type="spellEnd"/>
      <w:r w:rsidR="008912E7">
        <w:rPr>
          <w:rFonts w:asciiTheme="minorHAnsi" w:hAnsiTheme="minorHAnsi" w:cstheme="minorHAnsi"/>
          <w:color w:val="000000"/>
        </w:rPr>
        <w:t>--</w:t>
      </w:r>
      <w:r w:rsidR="00D75392" w:rsidRPr="008912E7">
        <w:rPr>
          <w:rFonts w:asciiTheme="minorHAnsi" w:hAnsiTheme="minorHAnsi" w:cstheme="minorHAnsi"/>
          <w:color w:val="000000"/>
        </w:rPr>
        <w:t>)</w:t>
      </w:r>
      <w:r w:rsidR="008912E7">
        <w:rPr>
          <w:rFonts w:asciiTheme="minorHAnsi" w:hAnsiTheme="minorHAnsi" w:cstheme="minorHAnsi"/>
          <w:color w:val="000000"/>
        </w:rPr>
        <w:t>.</w:t>
      </w:r>
      <w:r w:rsidRPr="008912E7">
        <w:rPr>
          <w:rFonts w:asciiTheme="minorHAnsi" w:hAnsiTheme="minorHAnsi" w:cstheme="minorHAnsi"/>
          <w:color w:val="000000"/>
        </w:rPr>
        <w:t xml:space="preserve"> 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proofErr w:type="spellStart"/>
      <w:r w:rsidRPr="008912E7">
        <w:rPr>
          <w:rFonts w:asciiTheme="minorHAnsi" w:hAnsiTheme="minorHAnsi" w:cstheme="minorHAnsi"/>
          <w:b/>
          <w:bCs/>
          <w:color w:val="000000"/>
        </w:rPr>
        <w:t>Деятельностная</w:t>
      </w:r>
      <w:proofErr w:type="spellEnd"/>
      <w:r w:rsidRPr="008912E7">
        <w:rPr>
          <w:rFonts w:asciiTheme="minorHAnsi" w:hAnsiTheme="minorHAnsi" w:cstheme="minorHAnsi"/>
          <w:b/>
          <w:bCs/>
          <w:color w:val="000000"/>
        </w:rPr>
        <w:t xml:space="preserve"> цель</w:t>
      </w:r>
      <w:r w:rsidRPr="008912E7">
        <w:rPr>
          <w:rFonts w:asciiTheme="minorHAnsi" w:hAnsiTheme="minorHAnsi" w:cstheme="minorHAnsi"/>
          <w:color w:val="000000"/>
        </w:rPr>
        <w:t>: включение учащихся в деятельность на личностно-значимом уровне.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>Тип урока</w:t>
      </w:r>
      <w:r w:rsidR="00D75392" w:rsidRPr="008912E7">
        <w:rPr>
          <w:rFonts w:asciiTheme="minorHAnsi" w:hAnsiTheme="minorHAnsi" w:cstheme="minorHAnsi"/>
          <w:color w:val="000000"/>
        </w:rPr>
        <w:t>: урок открытия новых знаний</w:t>
      </w:r>
      <w:r w:rsidR="008912E7">
        <w:rPr>
          <w:rFonts w:asciiTheme="minorHAnsi" w:hAnsiTheme="minorHAnsi" w:cstheme="minorHAnsi"/>
          <w:color w:val="000000"/>
        </w:rPr>
        <w:t>.</w:t>
      </w:r>
    </w:p>
    <w:p w:rsidR="00D75392" w:rsidRPr="008912E7" w:rsidRDefault="00D75392" w:rsidP="008912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b/>
          <w:color w:val="000000"/>
        </w:rPr>
        <w:t>Используемые технологии:</w:t>
      </w:r>
      <w:r w:rsidRPr="008912E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12E7">
        <w:rPr>
          <w:rFonts w:asciiTheme="minorHAnsi" w:hAnsiTheme="minorHAnsi" w:cstheme="minorHAnsi"/>
          <w:color w:val="000000"/>
        </w:rPr>
        <w:t>здоровьесберегающая</w:t>
      </w:r>
      <w:proofErr w:type="spellEnd"/>
      <w:r w:rsidRPr="008912E7">
        <w:rPr>
          <w:rFonts w:asciiTheme="minorHAnsi" w:hAnsiTheme="minorHAnsi" w:cstheme="minorHAnsi"/>
          <w:color w:val="000000"/>
        </w:rPr>
        <w:t>, информационно-коммуникативная</w:t>
      </w:r>
      <w:r w:rsidR="00C82366">
        <w:rPr>
          <w:rFonts w:asciiTheme="minorHAnsi" w:hAnsiTheme="minorHAnsi" w:cstheme="minorHAnsi"/>
          <w:color w:val="000000"/>
        </w:rPr>
        <w:t>, проблемная, ИКТ.</w:t>
      </w:r>
    </w:p>
    <w:p w:rsidR="00D75392" w:rsidRPr="008912E7" w:rsidRDefault="00D75392" w:rsidP="008912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Cs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 xml:space="preserve">Формы работы: </w:t>
      </w:r>
      <w:r w:rsidRPr="008912E7">
        <w:rPr>
          <w:rFonts w:asciiTheme="minorHAnsi" w:hAnsiTheme="minorHAnsi" w:cstheme="minorHAnsi"/>
          <w:bCs/>
          <w:color w:val="000000"/>
        </w:rPr>
        <w:t>индивидуальная, фронтальная, самостоятельная, работа по учебнику, рефлексия</w:t>
      </w:r>
      <w:r w:rsidR="008912E7">
        <w:rPr>
          <w:rFonts w:asciiTheme="minorHAnsi" w:hAnsiTheme="minorHAnsi" w:cstheme="minorHAnsi"/>
          <w:bCs/>
          <w:color w:val="000000"/>
        </w:rPr>
        <w:t>.</w:t>
      </w:r>
    </w:p>
    <w:p w:rsidR="008912E7" w:rsidRPr="002D214B" w:rsidRDefault="008912E7" w:rsidP="008912E7">
      <w:pPr>
        <w:pStyle w:val="a3"/>
        <w:spacing w:before="0" w:beforeAutospacing="0" w:after="0" w:afterAutospacing="0" w:line="294" w:lineRule="atLeast"/>
        <w:rPr>
          <w:rFonts w:cstheme="minorHAnsi"/>
          <w:b/>
          <w:bCs/>
          <w:color w:val="000000"/>
        </w:rPr>
      </w:pPr>
      <w:r w:rsidRPr="002D214B">
        <w:rPr>
          <w:rFonts w:cstheme="minorHAnsi"/>
          <w:b/>
          <w:bCs/>
          <w:iCs/>
          <w:color w:val="000000"/>
        </w:rPr>
        <w:t>Цели урока</w:t>
      </w:r>
      <w:r w:rsidRPr="002D214B">
        <w:rPr>
          <w:rFonts w:cstheme="minorHAnsi"/>
          <w:b/>
          <w:bCs/>
          <w:color w:val="000000"/>
        </w:rPr>
        <w:t>:</w:t>
      </w:r>
    </w:p>
    <w:p w:rsidR="008912E7" w:rsidRPr="008912E7" w:rsidRDefault="008912E7" w:rsidP="008912E7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С</w:t>
      </w:r>
      <w:r w:rsidRPr="008912E7">
        <w:rPr>
          <w:rFonts w:cstheme="minorHAnsi"/>
          <w:bCs/>
          <w:color w:val="000000"/>
        </w:rPr>
        <w:t>формировать представление о правильном написа</w:t>
      </w:r>
      <w:r w:rsidR="002D214B">
        <w:rPr>
          <w:rFonts w:cstheme="minorHAnsi"/>
          <w:bCs/>
          <w:color w:val="000000"/>
        </w:rPr>
        <w:t xml:space="preserve">нии чередующихся гласных в корнях </w:t>
      </w:r>
      <w:proofErr w:type="gramStart"/>
      <w:r w:rsidR="002D214B">
        <w:rPr>
          <w:rFonts w:cstheme="minorHAnsi"/>
          <w:bCs/>
          <w:color w:val="000000"/>
        </w:rPr>
        <w:t>-л</w:t>
      </w:r>
      <w:proofErr w:type="gramEnd"/>
      <w:r w:rsidR="002D214B">
        <w:rPr>
          <w:rFonts w:cstheme="minorHAnsi"/>
          <w:bCs/>
          <w:color w:val="000000"/>
        </w:rPr>
        <w:t>аг-//</w:t>
      </w:r>
      <w:r w:rsidRPr="008912E7">
        <w:rPr>
          <w:rFonts w:cstheme="minorHAnsi"/>
          <w:bCs/>
          <w:color w:val="000000"/>
        </w:rPr>
        <w:t>-лож-</w:t>
      </w:r>
      <w:r w:rsidR="002D214B">
        <w:rPr>
          <w:rFonts w:cstheme="minorHAnsi"/>
          <w:bCs/>
          <w:color w:val="000000"/>
        </w:rPr>
        <w:t xml:space="preserve"> и –рос-//-</w:t>
      </w:r>
      <w:proofErr w:type="spellStart"/>
      <w:r w:rsidR="002D214B">
        <w:rPr>
          <w:rFonts w:cstheme="minorHAnsi"/>
          <w:bCs/>
          <w:color w:val="000000"/>
        </w:rPr>
        <w:t>раст</w:t>
      </w:r>
      <w:proofErr w:type="spellEnd"/>
      <w:r w:rsidR="002D214B">
        <w:rPr>
          <w:rFonts w:cstheme="minorHAnsi"/>
          <w:bCs/>
          <w:color w:val="000000"/>
        </w:rPr>
        <w:t>- (-</w:t>
      </w:r>
      <w:proofErr w:type="spellStart"/>
      <w:r w:rsidR="002D214B">
        <w:rPr>
          <w:rFonts w:cstheme="minorHAnsi"/>
          <w:bCs/>
          <w:color w:val="000000"/>
        </w:rPr>
        <w:t>ращ</w:t>
      </w:r>
      <w:proofErr w:type="spellEnd"/>
      <w:r w:rsidR="002D214B">
        <w:rPr>
          <w:rFonts w:cstheme="minorHAnsi"/>
          <w:bCs/>
          <w:color w:val="000000"/>
        </w:rPr>
        <w:t>-)</w:t>
      </w:r>
      <w:r w:rsidRPr="008912E7">
        <w:rPr>
          <w:rFonts w:cstheme="minorHAnsi"/>
          <w:bCs/>
          <w:color w:val="000000"/>
        </w:rPr>
        <w:t>;</w:t>
      </w:r>
    </w:p>
    <w:p w:rsidR="008912E7" w:rsidRPr="008912E7" w:rsidRDefault="008912E7" w:rsidP="008912E7">
      <w:pPr>
        <w:pStyle w:val="a3"/>
        <w:numPr>
          <w:ilvl w:val="0"/>
          <w:numId w:val="16"/>
        </w:numPr>
        <w:spacing w:before="0" w:beforeAutospacing="0" w:line="294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Р</w:t>
      </w:r>
      <w:r w:rsidRPr="008912E7">
        <w:rPr>
          <w:rFonts w:cstheme="minorHAnsi"/>
          <w:bCs/>
          <w:color w:val="000000"/>
        </w:rPr>
        <w:t>азвивать навыки морфемного разбора, рассуждения;</w:t>
      </w:r>
    </w:p>
    <w:p w:rsidR="008912E7" w:rsidRPr="008912E7" w:rsidRDefault="008912E7" w:rsidP="008912E7">
      <w:pPr>
        <w:pStyle w:val="a3"/>
        <w:numPr>
          <w:ilvl w:val="0"/>
          <w:numId w:val="16"/>
        </w:numPr>
        <w:spacing w:before="0" w:beforeAutospacing="0" w:after="0" w:afterAutospacing="0" w:line="294" w:lineRule="atLeas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Р</w:t>
      </w:r>
      <w:r w:rsidRPr="008912E7">
        <w:rPr>
          <w:rFonts w:cstheme="minorHAnsi"/>
          <w:bCs/>
          <w:color w:val="000000"/>
        </w:rPr>
        <w:t>азвивать мотивацию к познавательной деятельности учащихся.</w:t>
      </w:r>
    </w:p>
    <w:p w:rsidR="00341FAF" w:rsidRPr="008912E7" w:rsidRDefault="00341FAF" w:rsidP="008912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>Задачи урока:</w:t>
      </w:r>
    </w:p>
    <w:p w:rsidR="00341FAF" w:rsidRPr="00C82366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color w:val="000000"/>
        </w:rPr>
      </w:pPr>
      <w:r w:rsidRPr="00C82366">
        <w:rPr>
          <w:rFonts w:asciiTheme="minorHAnsi" w:hAnsiTheme="minorHAnsi" w:cstheme="minorHAnsi"/>
          <w:b/>
          <w:color w:val="000000"/>
          <w:u w:val="single"/>
        </w:rPr>
        <w:t>Образовательные</w:t>
      </w:r>
      <w:r w:rsidRPr="00C82366">
        <w:rPr>
          <w:rFonts w:asciiTheme="minorHAnsi" w:hAnsiTheme="minorHAnsi" w:cstheme="minorHAnsi"/>
          <w:b/>
          <w:color w:val="000000"/>
        </w:rPr>
        <w:t>: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1.</w:t>
      </w:r>
      <w:r w:rsidR="008912E7">
        <w:rPr>
          <w:rFonts w:asciiTheme="minorHAnsi" w:hAnsiTheme="minorHAnsi" w:cstheme="minorHAnsi"/>
          <w:color w:val="000000"/>
        </w:rPr>
        <w:t xml:space="preserve"> </w:t>
      </w:r>
      <w:r w:rsidRPr="008912E7">
        <w:rPr>
          <w:rFonts w:asciiTheme="minorHAnsi" w:hAnsiTheme="minorHAnsi" w:cstheme="minorHAnsi"/>
          <w:color w:val="000000"/>
        </w:rPr>
        <w:t>Расширять и углублять знания учащихся по русскому языку,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2.</w:t>
      </w:r>
      <w:r w:rsidR="008912E7">
        <w:rPr>
          <w:rFonts w:asciiTheme="minorHAnsi" w:hAnsiTheme="minorHAnsi" w:cstheme="minorHAnsi"/>
          <w:color w:val="000000"/>
        </w:rPr>
        <w:t xml:space="preserve"> </w:t>
      </w:r>
      <w:r w:rsidRPr="008912E7">
        <w:rPr>
          <w:rFonts w:asciiTheme="minorHAnsi" w:hAnsiTheme="minorHAnsi" w:cstheme="minorHAnsi"/>
          <w:color w:val="000000"/>
        </w:rPr>
        <w:t>Продолжить формирование умения обнаруживать и исправлять ошибки, объяснять условия выбора орфограмм в устной форме и письменной форме (с помощью графических символов).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3. Формировать умение р</w:t>
      </w:r>
      <w:r w:rsidR="008912E7">
        <w:rPr>
          <w:rFonts w:asciiTheme="minorHAnsi" w:hAnsiTheme="minorHAnsi" w:cstheme="minorHAnsi"/>
          <w:color w:val="000000"/>
        </w:rPr>
        <w:t>аботать самостоятельно</w:t>
      </w:r>
      <w:r w:rsidRPr="008912E7">
        <w:rPr>
          <w:rFonts w:asciiTheme="minorHAnsi" w:hAnsiTheme="minorHAnsi" w:cstheme="minorHAnsi"/>
          <w:color w:val="000000"/>
        </w:rPr>
        <w:t>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 xml:space="preserve">4. Формировать </w:t>
      </w:r>
      <w:proofErr w:type="spellStart"/>
      <w:r w:rsidRPr="008912E7">
        <w:rPr>
          <w:rFonts w:asciiTheme="minorHAnsi" w:hAnsiTheme="minorHAnsi" w:cstheme="minorHAnsi"/>
          <w:color w:val="000000"/>
        </w:rPr>
        <w:t>речеведческие</w:t>
      </w:r>
      <w:proofErr w:type="spellEnd"/>
      <w:r w:rsidRPr="008912E7">
        <w:rPr>
          <w:rFonts w:asciiTheme="minorHAnsi" w:hAnsiTheme="minorHAnsi" w:cstheme="minorHAnsi"/>
          <w:color w:val="000000"/>
        </w:rPr>
        <w:t xml:space="preserve"> умения.</w:t>
      </w:r>
    </w:p>
    <w:p w:rsidR="00341FAF" w:rsidRPr="00C82366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color w:val="000000"/>
        </w:rPr>
      </w:pPr>
      <w:r w:rsidRPr="00C82366">
        <w:rPr>
          <w:rFonts w:asciiTheme="minorHAnsi" w:hAnsiTheme="minorHAnsi" w:cstheme="minorHAnsi"/>
          <w:b/>
          <w:color w:val="000000"/>
          <w:u w:val="single"/>
        </w:rPr>
        <w:t>Развивающие: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1.</w:t>
      </w:r>
      <w:r w:rsidR="008912E7">
        <w:rPr>
          <w:rFonts w:asciiTheme="minorHAnsi" w:hAnsiTheme="minorHAnsi" w:cstheme="minorHAnsi"/>
          <w:color w:val="000000"/>
        </w:rPr>
        <w:t xml:space="preserve"> </w:t>
      </w:r>
      <w:r w:rsidRPr="008912E7">
        <w:rPr>
          <w:rFonts w:asciiTheme="minorHAnsi" w:hAnsiTheme="minorHAnsi" w:cstheme="minorHAnsi"/>
          <w:color w:val="000000"/>
        </w:rPr>
        <w:t>Развивать умения анализировать, обобщать, строить аналогии, делать выводы</w:t>
      </w:r>
      <w:r w:rsidR="008912E7">
        <w:rPr>
          <w:rFonts w:asciiTheme="minorHAnsi" w:hAnsiTheme="minorHAnsi" w:cstheme="minorHAnsi"/>
          <w:color w:val="000000"/>
        </w:rPr>
        <w:t>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2.</w:t>
      </w:r>
      <w:r w:rsidR="008912E7">
        <w:rPr>
          <w:rFonts w:asciiTheme="minorHAnsi" w:hAnsiTheme="minorHAnsi" w:cstheme="minorHAnsi"/>
          <w:color w:val="000000"/>
        </w:rPr>
        <w:t xml:space="preserve"> </w:t>
      </w:r>
      <w:r w:rsidRPr="008912E7">
        <w:rPr>
          <w:rFonts w:asciiTheme="minorHAnsi" w:hAnsiTheme="minorHAnsi" w:cstheme="minorHAnsi"/>
          <w:color w:val="000000"/>
        </w:rPr>
        <w:t>Развивать устную и письменную речь учащихся.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3.</w:t>
      </w:r>
      <w:r w:rsidR="008912E7">
        <w:rPr>
          <w:rFonts w:asciiTheme="minorHAnsi" w:hAnsiTheme="minorHAnsi" w:cstheme="minorHAnsi"/>
          <w:color w:val="000000"/>
        </w:rPr>
        <w:t xml:space="preserve"> </w:t>
      </w:r>
      <w:r w:rsidRPr="008912E7">
        <w:rPr>
          <w:rFonts w:asciiTheme="minorHAnsi" w:hAnsiTheme="minorHAnsi" w:cstheme="minorHAnsi"/>
          <w:color w:val="000000"/>
        </w:rPr>
        <w:t>Расширять словарный запас, кругозор учащихся.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4. Развивать память и внимание.</w:t>
      </w:r>
    </w:p>
    <w:p w:rsidR="00341FAF" w:rsidRPr="00C82366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color w:val="000000"/>
        </w:rPr>
      </w:pPr>
      <w:r w:rsidRPr="00C82366">
        <w:rPr>
          <w:rFonts w:asciiTheme="minorHAnsi" w:hAnsiTheme="minorHAnsi" w:cstheme="minorHAnsi"/>
          <w:b/>
          <w:color w:val="000000"/>
          <w:u w:val="single"/>
        </w:rPr>
        <w:t>Воспитательные: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1.</w:t>
      </w:r>
      <w:r w:rsidR="008912E7">
        <w:rPr>
          <w:rFonts w:asciiTheme="minorHAnsi" w:hAnsiTheme="minorHAnsi" w:cstheme="minorHAnsi"/>
          <w:color w:val="000000"/>
        </w:rPr>
        <w:t xml:space="preserve"> </w:t>
      </w:r>
      <w:r w:rsidRPr="008912E7">
        <w:rPr>
          <w:rFonts w:asciiTheme="minorHAnsi" w:hAnsiTheme="minorHAnsi" w:cstheme="minorHAnsi"/>
          <w:color w:val="000000"/>
        </w:rPr>
        <w:t>Способствовать нравственно-эстетическому развитию детей, их приобщению к культурным ценностям.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2.</w:t>
      </w:r>
      <w:r w:rsidR="008912E7">
        <w:rPr>
          <w:rFonts w:asciiTheme="minorHAnsi" w:hAnsiTheme="minorHAnsi" w:cstheme="minorHAnsi"/>
          <w:color w:val="000000"/>
        </w:rPr>
        <w:t xml:space="preserve"> </w:t>
      </w:r>
      <w:r w:rsidRPr="008912E7">
        <w:rPr>
          <w:rFonts w:asciiTheme="minorHAnsi" w:hAnsiTheme="minorHAnsi" w:cstheme="minorHAnsi"/>
          <w:color w:val="000000"/>
        </w:rPr>
        <w:t>Развивать коммуникативные способности во время работы на уроке</w:t>
      </w:r>
      <w:r w:rsidR="008912E7">
        <w:rPr>
          <w:rFonts w:asciiTheme="minorHAnsi" w:hAnsiTheme="minorHAnsi" w:cstheme="minorHAnsi"/>
          <w:color w:val="000000"/>
        </w:rPr>
        <w:t>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3.Средствами предмета и средствами обучения воспитывать интерес и любовь к русскому языку, к окружающему миру.</w:t>
      </w:r>
    </w:p>
    <w:p w:rsidR="00C82366" w:rsidRDefault="00C82366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Методы: </w:t>
      </w:r>
      <w:r w:rsidRPr="00C82366">
        <w:rPr>
          <w:rFonts w:asciiTheme="minorHAnsi" w:hAnsiTheme="minorHAnsi" w:cstheme="minorHAnsi"/>
          <w:bCs/>
          <w:color w:val="000000"/>
        </w:rPr>
        <w:t>словесный, наглядный.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b/>
          <w:bCs/>
          <w:color w:val="000000"/>
        </w:rPr>
        <w:t>Средства обучения:</w:t>
      </w:r>
      <w:r w:rsidR="008912E7">
        <w:rPr>
          <w:rFonts w:asciiTheme="minorHAnsi" w:hAnsiTheme="minorHAnsi" w:cstheme="minorHAnsi"/>
          <w:color w:val="000000"/>
        </w:rPr>
        <w:t> учебник</w:t>
      </w:r>
      <w:r w:rsidRPr="008912E7">
        <w:rPr>
          <w:rFonts w:asciiTheme="minorHAnsi" w:hAnsiTheme="minorHAnsi" w:cstheme="minorHAnsi"/>
          <w:color w:val="000000"/>
        </w:rPr>
        <w:t>, компьютер, проектор, мультиме</w:t>
      </w:r>
      <w:r w:rsidR="008912E7">
        <w:rPr>
          <w:rFonts w:asciiTheme="minorHAnsi" w:hAnsiTheme="minorHAnsi" w:cstheme="minorHAnsi"/>
          <w:color w:val="000000"/>
        </w:rPr>
        <w:t>дийная презентация, сигнальные карточки.</w:t>
      </w:r>
    </w:p>
    <w:p w:rsidR="008912E7" w:rsidRPr="008912E7" w:rsidRDefault="008912E7" w:rsidP="008912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12E7">
        <w:rPr>
          <w:rFonts w:eastAsia="Times New Roman" w:cstheme="minorHAnsi"/>
          <w:b/>
          <w:color w:val="000000"/>
          <w:sz w:val="24"/>
          <w:szCs w:val="24"/>
          <w:lang w:eastAsia="ru-RU"/>
        </w:rPr>
        <w:t>Познавательные  УУД: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ориентироваться в своей системе знаний; осуществлять анализ; находить ответы на вопросы в тексте, строить речевое высказывание в устной форме, выбирать наиболее эффективные способы решения задач, структурировать знания;</w:t>
      </w:r>
    </w:p>
    <w:p w:rsidR="008912E7" w:rsidRPr="008912E7" w:rsidRDefault="008912E7" w:rsidP="008912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Личностные </w:t>
      </w:r>
      <w:r w:rsidRPr="008912E7">
        <w:rPr>
          <w:rFonts w:eastAsia="Times New Roman" w:cstheme="minorHAnsi"/>
          <w:b/>
          <w:color w:val="000000"/>
          <w:sz w:val="24"/>
          <w:szCs w:val="24"/>
          <w:lang w:eastAsia="ru-RU"/>
        </w:rPr>
        <w:t>УУД: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 самооценке;</w:t>
      </w:r>
    </w:p>
    <w:p w:rsidR="008912E7" w:rsidRPr="008912E7" w:rsidRDefault="008912E7" w:rsidP="008912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12E7">
        <w:rPr>
          <w:rFonts w:eastAsia="Times New Roman" w:cstheme="minorHAnsi"/>
          <w:b/>
          <w:color w:val="000000"/>
          <w:sz w:val="24"/>
          <w:szCs w:val="24"/>
          <w:lang w:eastAsia="ru-RU"/>
        </w:rPr>
        <w:t>Регулятивные УУД: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определять и формулировать цель на уроке с помощью учителя; планировать своё действие в соответствии с поставленной задачей;</w:t>
      </w:r>
    </w:p>
    <w:p w:rsidR="008912E7" w:rsidRPr="008912E7" w:rsidRDefault="008912E7" w:rsidP="008912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12E7"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Коммуникативные УУД: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слушать и понимать речь других; оформлять свои мыс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ли в устной форме; уметь 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высказывать и обосновывать свою точку зрения.</w:t>
      </w:r>
    </w:p>
    <w:p w:rsidR="008912E7" w:rsidRPr="008912E7" w:rsidRDefault="008912E7" w:rsidP="008912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912E7" w:rsidRPr="008912E7" w:rsidRDefault="008912E7" w:rsidP="00D137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Образовательный аспект позволяет поставить развивающую цель – продолжить развивать аналитическое мышление учащихся (сопоставлять, сравнивать, анализировать, строить аналогии, выделять главное, обобщать и систематизировать, доказывать и опровергать, ставить и разрешать проблемы, делать выводы), развивать монологическую речь, орфографическую зоркость, память, внимание. Необходимо продолжить воспитание в учащихся данного класса доброжелательность, уважение к мнению других, умения слушать. Урок состоит из следующих учебно-воспитательных моментов (этапов урока): организационный этап, актуализация опорных знаний, подготовка учащихся к усвоению нового материала, сообщение нового материала, закрепление полученных знаний, подведение итогов.</w:t>
      </w:r>
    </w:p>
    <w:p w:rsidR="008912E7" w:rsidRPr="008912E7" w:rsidRDefault="008912E7" w:rsidP="00D137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Развивающая цель урока достигается через уровень раскрытия учебного материала, посредством использования определённых методов (</w:t>
      </w:r>
      <w:r w:rsidRPr="008912E7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 источникам знания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– словесные, наглядные, практические; </w:t>
      </w:r>
      <w:r w:rsidRPr="008912E7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 степени взаимодействия учителя и ученика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– изложение, беседа, самостоятельная работа; </w:t>
      </w:r>
      <w:r w:rsidRPr="008912E7">
        <w:rPr>
          <w:rFonts w:eastAsia="Times New Roman" w:cstheme="minorHAnsi"/>
          <w:bCs/>
          <w:color w:val="000000"/>
          <w:sz w:val="24"/>
          <w:szCs w:val="24"/>
          <w:lang w:eastAsia="ru-RU"/>
        </w:rPr>
        <w:t>в зависимости от конкретных методических задач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– подготовка к восприятию, объяснение, закрепление материала, </w:t>
      </w:r>
      <w:r w:rsidRPr="008912E7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 характеру познавательной деятельности учащихся и участия учителя в учебном процессе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– объяснительно-иллюстративный, проблемный; </w:t>
      </w:r>
      <w:r w:rsidRPr="008912E7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 принципу расчленения или соединения знаний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– аналитический; </w:t>
      </w:r>
      <w:r w:rsidRPr="008912E7">
        <w:rPr>
          <w:rFonts w:eastAsia="Times New Roman" w:cstheme="minorHAnsi"/>
          <w:bCs/>
          <w:color w:val="000000"/>
          <w:sz w:val="24"/>
          <w:szCs w:val="24"/>
          <w:lang w:eastAsia="ru-RU"/>
        </w:rPr>
        <w:t>по характеру движения мысли от незнания к знанию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 – индуктивный.</w:t>
      </w:r>
    </w:p>
    <w:p w:rsidR="00341FAF" w:rsidRPr="00D137D7" w:rsidRDefault="008912E7" w:rsidP="00D137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Реализация воспитательного аспекта урока отражена в способах организации познавательной деятельности: индивидуальной, фронт</w:t>
      </w:r>
      <w:r w:rsidR="00D137D7">
        <w:rPr>
          <w:rFonts w:eastAsia="Times New Roman" w:cstheme="minorHAnsi"/>
          <w:color w:val="000000"/>
          <w:sz w:val="24"/>
          <w:szCs w:val="24"/>
          <w:lang w:eastAsia="ru-RU"/>
        </w:rPr>
        <w:t>альной</w:t>
      </w:r>
      <w:r w:rsidRPr="008912E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341FAF" w:rsidRPr="008912E7" w:rsidRDefault="00341FAF" w:rsidP="00D13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Урок связан с предыдущими уроками, работает на последующие.</w:t>
      </w:r>
    </w:p>
    <w:p w:rsidR="00341FAF" w:rsidRPr="002D214B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color w:val="000000"/>
        </w:rPr>
      </w:pPr>
      <w:r w:rsidRPr="002D214B">
        <w:rPr>
          <w:rFonts w:asciiTheme="minorHAnsi" w:hAnsiTheme="minorHAnsi" w:cstheme="minorHAnsi"/>
          <w:b/>
          <w:color w:val="000000"/>
        </w:rPr>
        <w:t>Краткая характеристика класса.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 xml:space="preserve">В классе обучается </w:t>
      </w:r>
      <w:r w:rsidR="00D137D7">
        <w:rPr>
          <w:rFonts w:asciiTheme="minorHAnsi" w:hAnsiTheme="minorHAnsi" w:cstheme="minorHAnsi"/>
          <w:color w:val="000000"/>
        </w:rPr>
        <w:t>25</w:t>
      </w:r>
      <w:r w:rsidRPr="008912E7">
        <w:rPr>
          <w:rFonts w:asciiTheme="minorHAnsi" w:hAnsiTheme="minorHAnsi" w:cstheme="minorHAnsi"/>
          <w:color w:val="000000"/>
        </w:rPr>
        <w:t xml:space="preserve"> </w:t>
      </w:r>
      <w:r w:rsidR="002D214B">
        <w:rPr>
          <w:rFonts w:asciiTheme="minorHAnsi" w:hAnsiTheme="minorHAnsi" w:cstheme="minorHAnsi"/>
          <w:color w:val="000000"/>
        </w:rPr>
        <w:t>об</w:t>
      </w:r>
      <w:r w:rsidRPr="008912E7">
        <w:rPr>
          <w:rFonts w:asciiTheme="minorHAnsi" w:hAnsiTheme="minorHAnsi" w:cstheme="minorHAnsi"/>
          <w:color w:val="000000"/>
        </w:rPr>
        <w:t>уча</w:t>
      </w:r>
      <w:r w:rsidR="002D214B">
        <w:rPr>
          <w:rFonts w:asciiTheme="minorHAnsi" w:hAnsiTheme="minorHAnsi" w:cstheme="minorHAnsi"/>
          <w:color w:val="000000"/>
        </w:rPr>
        <w:t>ю</w:t>
      </w:r>
      <w:r w:rsidRPr="008912E7">
        <w:rPr>
          <w:rFonts w:asciiTheme="minorHAnsi" w:hAnsiTheme="minorHAnsi" w:cstheme="minorHAnsi"/>
          <w:color w:val="000000"/>
        </w:rPr>
        <w:t>щихся, на уроке прис</w:t>
      </w:r>
      <w:r w:rsidR="00D137D7">
        <w:rPr>
          <w:rFonts w:asciiTheme="minorHAnsi" w:hAnsiTheme="minorHAnsi" w:cstheme="minorHAnsi"/>
          <w:color w:val="000000"/>
        </w:rPr>
        <w:t>утствовал 21</w:t>
      </w:r>
      <w:r w:rsidR="002D214B">
        <w:rPr>
          <w:rFonts w:asciiTheme="minorHAnsi" w:hAnsiTheme="minorHAnsi" w:cstheme="minorHAnsi"/>
          <w:color w:val="000000"/>
        </w:rPr>
        <w:t xml:space="preserve"> об</w:t>
      </w:r>
      <w:r w:rsidR="00D137D7">
        <w:rPr>
          <w:rFonts w:asciiTheme="minorHAnsi" w:hAnsiTheme="minorHAnsi" w:cstheme="minorHAnsi"/>
          <w:color w:val="000000"/>
        </w:rPr>
        <w:t>уча</w:t>
      </w:r>
      <w:r w:rsidR="002D214B">
        <w:rPr>
          <w:rFonts w:asciiTheme="minorHAnsi" w:hAnsiTheme="minorHAnsi" w:cstheme="minorHAnsi"/>
          <w:color w:val="000000"/>
        </w:rPr>
        <w:t>ю</w:t>
      </w:r>
      <w:r w:rsidR="00D137D7">
        <w:rPr>
          <w:rFonts w:asciiTheme="minorHAnsi" w:hAnsiTheme="minorHAnsi" w:cstheme="minorHAnsi"/>
          <w:color w:val="000000"/>
        </w:rPr>
        <w:t>щийся. 18</w:t>
      </w:r>
      <w:r w:rsidR="002D214B">
        <w:rPr>
          <w:rFonts w:asciiTheme="minorHAnsi" w:hAnsiTheme="minorHAnsi" w:cstheme="minorHAnsi"/>
          <w:color w:val="000000"/>
        </w:rPr>
        <w:t xml:space="preserve"> обучающихся</w:t>
      </w:r>
      <w:r w:rsidRPr="008912E7">
        <w:rPr>
          <w:rFonts w:asciiTheme="minorHAnsi" w:hAnsiTheme="minorHAnsi" w:cstheme="minorHAnsi"/>
          <w:color w:val="000000"/>
        </w:rPr>
        <w:t xml:space="preserve"> имеют достаточно высокий уровень усвоения знаний и положительную мотивацию к учению. Они хорошо владеют </w:t>
      </w:r>
      <w:proofErr w:type="spellStart"/>
      <w:r w:rsidRPr="008912E7">
        <w:rPr>
          <w:rFonts w:asciiTheme="minorHAnsi" w:hAnsiTheme="minorHAnsi" w:cstheme="minorHAnsi"/>
          <w:color w:val="000000"/>
        </w:rPr>
        <w:t>общеучебными</w:t>
      </w:r>
      <w:proofErr w:type="spellEnd"/>
      <w:r w:rsidRPr="008912E7">
        <w:rPr>
          <w:rFonts w:asciiTheme="minorHAnsi" w:hAnsiTheme="minorHAnsi" w:cstheme="minorHAnsi"/>
          <w:color w:val="000000"/>
        </w:rPr>
        <w:t xml:space="preserve"> умениями и навыками: имеют высокий темп чтения, умеют работать с учебным текстом (определяют его основную мысль, находят ключевые слова, составляют его план; обладают высоким темпом работы; легко овладевают работой с разными информационными источниками, включая компьютерные; имеют правильную литературную речь, достаточный для своего возраста лексикон).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Развитым стремлением к пополнению знаний, хорошей познавате</w:t>
      </w:r>
      <w:r w:rsidR="00D137D7">
        <w:rPr>
          <w:rFonts w:asciiTheme="minorHAnsi" w:hAnsiTheme="minorHAnsi" w:cstheme="minorHAnsi"/>
          <w:color w:val="000000"/>
        </w:rPr>
        <w:t>льной активностью обладают ещё 4</w:t>
      </w:r>
      <w:r w:rsidRPr="008912E7">
        <w:rPr>
          <w:rFonts w:asciiTheme="minorHAnsi" w:hAnsiTheme="minorHAnsi" w:cstheme="minorHAnsi"/>
          <w:color w:val="000000"/>
        </w:rPr>
        <w:t xml:space="preserve"> учащихся. Данные дети имеют хорошие теоретические знания, готовятся к урокам, старательны, но не всегда могут применять знания на практике. Имеют хорошие отметки по предметам русский язык и литература благодаря прилежанию, а не способностям.</w:t>
      </w:r>
    </w:p>
    <w:p w:rsidR="00341FAF" w:rsidRPr="008912E7" w:rsidRDefault="00D137D7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Остальную часть класса (3</w:t>
      </w:r>
      <w:r w:rsidR="00341FAF" w:rsidRPr="008912E7">
        <w:rPr>
          <w:rFonts w:asciiTheme="minorHAnsi" w:hAnsiTheme="minorHAnsi" w:cstheme="minorHAnsi"/>
          <w:color w:val="000000"/>
        </w:rPr>
        <w:t xml:space="preserve"> учащихся) представляют дети,</w:t>
      </w:r>
      <w:r>
        <w:rPr>
          <w:rFonts w:asciiTheme="minorHAnsi" w:hAnsiTheme="minorHAnsi" w:cstheme="minorHAnsi"/>
          <w:color w:val="000000"/>
        </w:rPr>
        <w:t xml:space="preserve"> имеющие недостаточную базу, невысокий</w:t>
      </w:r>
      <w:r w:rsidR="00341FAF" w:rsidRPr="008912E7">
        <w:rPr>
          <w:rFonts w:asciiTheme="minorHAnsi" w:hAnsiTheme="minorHAnsi" w:cstheme="minorHAnsi"/>
          <w:color w:val="000000"/>
        </w:rPr>
        <w:t xml:space="preserve"> познавательный интерес. Они имеют достаточно плохо развитую память и внимание.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Класс дружен, сплочен, с удовольствием занимается внеурочной деятельностью.</w:t>
      </w:r>
    </w:p>
    <w:p w:rsidR="002D214B" w:rsidRPr="008912E7" w:rsidRDefault="002D214B" w:rsidP="002D21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Данный урок соответствует календарно-тематическому</w:t>
      </w:r>
      <w:r>
        <w:rPr>
          <w:rFonts w:asciiTheme="minorHAnsi" w:hAnsiTheme="minorHAnsi" w:cstheme="minorHAnsi"/>
          <w:color w:val="000000"/>
        </w:rPr>
        <w:t xml:space="preserve"> планированию.</w:t>
      </w:r>
      <w:r w:rsidRPr="008912E7">
        <w:rPr>
          <w:rFonts w:asciiTheme="minorHAnsi" w:hAnsiTheme="minorHAnsi" w:cstheme="minorHAnsi"/>
          <w:color w:val="000000"/>
        </w:rPr>
        <w:t xml:space="preserve"> Урок построен с учетом психологических особенносте</w:t>
      </w:r>
      <w:r>
        <w:rPr>
          <w:rFonts w:asciiTheme="minorHAnsi" w:hAnsiTheme="minorHAnsi" w:cstheme="minorHAnsi"/>
          <w:color w:val="000000"/>
        </w:rPr>
        <w:t xml:space="preserve">й детей. 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  <w:u w:val="single"/>
        </w:rPr>
        <w:t>1 этап: организационный.</w:t>
      </w:r>
      <w:r w:rsidRPr="008912E7">
        <w:rPr>
          <w:rFonts w:asciiTheme="minorHAnsi" w:hAnsiTheme="minorHAnsi" w:cstheme="minorHAnsi"/>
          <w:color w:val="000000"/>
        </w:rPr>
        <w:t xml:space="preserve"> Задача этапа – подготовить учащихся к работе на уроке. </w:t>
      </w:r>
      <w:proofErr w:type="spellStart"/>
      <w:r w:rsidRPr="008912E7">
        <w:rPr>
          <w:rFonts w:asciiTheme="minorHAnsi" w:hAnsiTheme="minorHAnsi" w:cstheme="minorHAnsi"/>
          <w:color w:val="000000"/>
        </w:rPr>
        <w:t>Оргмомент</w:t>
      </w:r>
      <w:proofErr w:type="spellEnd"/>
      <w:r w:rsidRPr="008912E7">
        <w:rPr>
          <w:rFonts w:asciiTheme="minorHAnsi" w:hAnsiTheme="minorHAnsi" w:cstheme="minorHAnsi"/>
          <w:color w:val="000000"/>
        </w:rPr>
        <w:t xml:space="preserve"> урока кратковременный, направлен на включение всех уч-ся в деловой ритм и создание дружеской, комфортной обстановки. Рабочее место учителя и учащихся подготовлены.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  <w:u w:val="single"/>
        </w:rPr>
        <w:lastRenderedPageBreak/>
        <w:t>2 этап: орфографическая разминка </w:t>
      </w:r>
      <w:r w:rsidRPr="008912E7">
        <w:rPr>
          <w:rFonts w:asciiTheme="minorHAnsi" w:hAnsiTheme="minorHAnsi" w:cstheme="minorHAnsi"/>
          <w:color w:val="000000"/>
        </w:rPr>
        <w:t>(традиционная форма работы на уроках в 5 классе) Задача этапа –совершенствовать орфографические умения и навыки учащихся.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  <w:u w:val="single"/>
        </w:rPr>
        <w:t>3 этап</w:t>
      </w:r>
      <w:r w:rsidR="00D137D7">
        <w:rPr>
          <w:rFonts w:asciiTheme="minorHAnsi" w:hAnsiTheme="minorHAnsi" w:cstheme="minorHAnsi"/>
          <w:color w:val="000000"/>
          <w:u w:val="single"/>
        </w:rPr>
        <w:t>. П</w:t>
      </w:r>
      <w:r w:rsidRPr="008912E7">
        <w:rPr>
          <w:rFonts w:asciiTheme="minorHAnsi" w:hAnsiTheme="minorHAnsi" w:cstheme="minorHAnsi"/>
          <w:color w:val="000000"/>
          <w:u w:val="single"/>
        </w:rPr>
        <w:t>остановка цели урока</w:t>
      </w:r>
      <w:r w:rsidRPr="008912E7">
        <w:rPr>
          <w:rFonts w:asciiTheme="minorHAnsi" w:hAnsiTheme="minorHAnsi" w:cstheme="minorHAnsi"/>
          <w:color w:val="000000"/>
        </w:rPr>
        <w:t xml:space="preserve">. Задачи: установить правильность понимания опорных понятий, формулирование темы и задач урока, формировать язык предмета и правильность запоминания, развития памяти и внимания, развитие </w:t>
      </w:r>
      <w:proofErr w:type="spellStart"/>
      <w:r w:rsidRPr="008912E7">
        <w:rPr>
          <w:rFonts w:asciiTheme="minorHAnsi" w:hAnsiTheme="minorHAnsi" w:cstheme="minorHAnsi"/>
          <w:color w:val="000000"/>
        </w:rPr>
        <w:t>речеведческих</w:t>
      </w:r>
      <w:proofErr w:type="spellEnd"/>
      <w:r w:rsidRPr="008912E7">
        <w:rPr>
          <w:rFonts w:asciiTheme="minorHAnsi" w:hAnsiTheme="minorHAnsi" w:cstheme="minorHAnsi"/>
          <w:color w:val="000000"/>
        </w:rPr>
        <w:t xml:space="preserve"> умений.</w:t>
      </w:r>
    </w:p>
    <w:p w:rsidR="00341FAF" w:rsidRPr="008912E7" w:rsidRDefault="00C82366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C82366">
        <w:rPr>
          <w:rFonts w:asciiTheme="minorHAnsi" w:hAnsiTheme="minorHAnsi" w:cstheme="minorHAnsi"/>
          <w:color w:val="000000"/>
        </w:rPr>
        <w:t>Сообщение нового материала шло через создание проблемной ситуации</w:t>
      </w:r>
      <w:r>
        <w:rPr>
          <w:rFonts w:asciiTheme="minorHAnsi" w:hAnsiTheme="minorHAnsi" w:cstheme="minorHAnsi"/>
          <w:color w:val="000000"/>
        </w:rPr>
        <w:t xml:space="preserve">. </w:t>
      </w:r>
      <w:r w:rsidR="00341FAF" w:rsidRPr="008912E7">
        <w:rPr>
          <w:rFonts w:asciiTheme="minorHAnsi" w:hAnsiTheme="minorHAnsi" w:cstheme="minorHAnsi"/>
          <w:color w:val="000000"/>
        </w:rPr>
        <w:t>Цели урока формулировали учащиеся с помощью учителя. Фиксировались устно.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  <w:u w:val="single"/>
        </w:rPr>
        <w:t>4 этап</w:t>
      </w:r>
      <w:r w:rsidRPr="008912E7">
        <w:rPr>
          <w:rFonts w:asciiTheme="minorHAnsi" w:hAnsiTheme="minorHAnsi" w:cstheme="minorHAnsi"/>
          <w:color w:val="000000"/>
        </w:rPr>
        <w:t>. </w:t>
      </w:r>
      <w:r w:rsidRPr="008912E7">
        <w:rPr>
          <w:rFonts w:asciiTheme="minorHAnsi" w:hAnsiTheme="minorHAnsi" w:cstheme="minorHAnsi"/>
          <w:color w:val="000000"/>
          <w:u w:val="single"/>
        </w:rPr>
        <w:t>Актуализация знаний</w:t>
      </w:r>
      <w:r w:rsidRPr="008912E7">
        <w:rPr>
          <w:rFonts w:asciiTheme="minorHAnsi" w:hAnsiTheme="minorHAnsi" w:cstheme="minorHAnsi"/>
          <w:color w:val="000000"/>
        </w:rPr>
        <w:t> Применение теоретических положений в условиях выполнения упражнения и решения поставленных задач. Задача этапа: организовать и направить к цели познавательную деятельность учащихся.</w:t>
      </w:r>
    </w:p>
    <w:p w:rsidR="00D137D7" w:rsidRDefault="00D137D7" w:rsidP="00D137D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знакомство с правилом в игровой форме</w:t>
      </w:r>
    </w:p>
    <w:p w:rsidR="006B5A64" w:rsidRDefault="006B5A64" w:rsidP="006B5A6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изучение слов-исключений</w:t>
      </w:r>
    </w:p>
    <w:p w:rsidR="00D137D7" w:rsidRDefault="00D137D7" w:rsidP="00D137D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работа со словарём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  <w:u w:val="single"/>
        </w:rPr>
        <w:t>5 этап.</w:t>
      </w:r>
      <w:r w:rsidRPr="008912E7">
        <w:rPr>
          <w:rFonts w:asciiTheme="minorHAnsi" w:hAnsiTheme="minorHAnsi" w:cstheme="minorHAnsi"/>
          <w:color w:val="000000"/>
        </w:rPr>
        <w:t> Самостоятельное использование сформированных</w:t>
      </w:r>
      <w:r w:rsidR="006B5A64">
        <w:rPr>
          <w:rFonts w:asciiTheme="minorHAnsi" w:hAnsiTheme="minorHAnsi" w:cstheme="minorHAnsi"/>
          <w:color w:val="000000"/>
        </w:rPr>
        <w:t xml:space="preserve"> умений при выполнении письменного</w:t>
      </w:r>
      <w:r w:rsidRPr="008912E7">
        <w:rPr>
          <w:rFonts w:asciiTheme="minorHAnsi" w:hAnsiTheme="minorHAnsi" w:cstheme="minorHAnsi"/>
          <w:color w:val="000000"/>
        </w:rPr>
        <w:t xml:space="preserve"> задания. Задача этапа: организовать и направить к цели творческо-познавательную деятельность учащихся.</w:t>
      </w:r>
    </w:p>
    <w:p w:rsidR="002D214B" w:rsidRDefault="002D214B" w:rsidP="006B5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color w:val="000000"/>
        </w:rPr>
      </w:pPr>
    </w:p>
    <w:p w:rsidR="006B5A64" w:rsidRPr="00C82366" w:rsidRDefault="006B5A64" w:rsidP="006B5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Динамическая пауза (физкультминутка – зарядка для глаз)</w:t>
      </w:r>
      <w:r w:rsidR="00C82366">
        <w:rPr>
          <w:rFonts w:asciiTheme="minorHAnsi" w:hAnsiTheme="minorHAnsi" w:cstheme="minorHAnsi"/>
          <w:b/>
          <w:bCs/>
          <w:color w:val="000000"/>
        </w:rPr>
        <w:t>.</w:t>
      </w:r>
      <w:r w:rsidR="00C82366" w:rsidRPr="00C82366">
        <w:t xml:space="preserve"> </w:t>
      </w:r>
      <w:r w:rsidR="00C82366">
        <w:rPr>
          <w:rFonts w:asciiTheme="minorHAnsi" w:hAnsiTheme="minorHAnsi" w:cstheme="minorHAnsi"/>
          <w:bCs/>
          <w:color w:val="000000"/>
        </w:rPr>
        <w:t xml:space="preserve">Проводилась </w:t>
      </w:r>
      <w:r w:rsidR="00C82366" w:rsidRPr="00C82366">
        <w:rPr>
          <w:rFonts w:asciiTheme="minorHAnsi" w:hAnsiTheme="minorHAnsi" w:cstheme="minorHAnsi"/>
          <w:bCs/>
          <w:color w:val="000000"/>
        </w:rPr>
        <w:t>физкультминутка, которая позволила снять физическую и эмоциональную напряженность. Был создан благоприятный психологический микроклимат на уроке, характер общения доброжелательный.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  <w:u w:val="single"/>
        </w:rPr>
        <w:t>6 этап.</w:t>
      </w:r>
      <w:r w:rsidRPr="008912E7">
        <w:rPr>
          <w:rFonts w:asciiTheme="minorHAnsi" w:hAnsiTheme="minorHAnsi" w:cstheme="minorHAnsi"/>
          <w:color w:val="000000"/>
        </w:rPr>
        <w:t xml:space="preserve"> Контроль усвоения, обсуждение допущенных ошибок и их коррекция. Задача этапа: выявление уровня </w:t>
      </w:r>
      <w:proofErr w:type="spellStart"/>
      <w:r w:rsidRPr="008912E7">
        <w:rPr>
          <w:rFonts w:asciiTheme="minorHAnsi" w:hAnsiTheme="minorHAnsi" w:cstheme="minorHAnsi"/>
          <w:color w:val="000000"/>
        </w:rPr>
        <w:t>сформированности</w:t>
      </w:r>
      <w:proofErr w:type="spellEnd"/>
      <w:r w:rsidRPr="008912E7">
        <w:rPr>
          <w:rFonts w:asciiTheme="minorHAnsi" w:hAnsiTheme="minorHAnsi" w:cstheme="minorHAnsi"/>
          <w:color w:val="000000"/>
        </w:rPr>
        <w:t xml:space="preserve"> умений по обобщению изученного материала.</w:t>
      </w:r>
    </w:p>
    <w:p w:rsidR="006B5A64" w:rsidRPr="006B5A64" w:rsidRDefault="006B5A64" w:rsidP="006B5A6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6B5A64">
        <w:rPr>
          <w:rFonts w:asciiTheme="minorHAnsi" w:hAnsiTheme="minorHAnsi" w:cstheme="minorHAnsi"/>
          <w:color w:val="000000"/>
        </w:rPr>
        <w:t>упражнение «найдите и исправьте ошибку»</w:t>
      </w:r>
    </w:p>
    <w:p w:rsidR="006B5A64" w:rsidRPr="006B5A64" w:rsidRDefault="006B5A64" w:rsidP="006B5A6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упражнение за закрепление (учебник)</w:t>
      </w:r>
    </w:p>
    <w:p w:rsidR="006B5A64" w:rsidRDefault="006B5A64" w:rsidP="006B5A6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6B5A64">
        <w:rPr>
          <w:rFonts w:asciiTheme="minorHAnsi" w:hAnsiTheme="minorHAnsi" w:cstheme="minorHAnsi"/>
          <w:color w:val="000000"/>
        </w:rPr>
        <w:t>работа с тренажёром</w:t>
      </w:r>
      <w:r>
        <w:rPr>
          <w:rFonts w:asciiTheme="minorHAnsi" w:hAnsiTheme="minorHAnsi" w:cstheme="minorHAnsi"/>
          <w:color w:val="000000"/>
        </w:rPr>
        <w:t xml:space="preserve"> и сигнальными карточками</w:t>
      </w:r>
    </w:p>
    <w:p w:rsidR="002D214B" w:rsidRDefault="002D214B" w:rsidP="006B5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u w:val="single"/>
        </w:rPr>
      </w:pPr>
    </w:p>
    <w:p w:rsidR="00341FAF" w:rsidRDefault="00341FAF" w:rsidP="006B5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  <w:u w:val="single"/>
        </w:rPr>
        <w:t>7 этап</w:t>
      </w:r>
      <w:r w:rsidR="006B5A64">
        <w:rPr>
          <w:rFonts w:asciiTheme="minorHAnsi" w:hAnsiTheme="minorHAnsi" w:cstheme="minorHAnsi"/>
          <w:color w:val="000000"/>
          <w:u w:val="single"/>
        </w:rPr>
        <w:t>.</w:t>
      </w:r>
      <w:r w:rsidRPr="008912E7">
        <w:rPr>
          <w:rFonts w:asciiTheme="minorHAnsi" w:hAnsiTheme="minorHAnsi" w:cstheme="minorHAnsi"/>
          <w:color w:val="000000"/>
          <w:u w:val="single"/>
        </w:rPr>
        <w:t> </w:t>
      </w:r>
      <w:r w:rsidRPr="008912E7">
        <w:rPr>
          <w:rFonts w:asciiTheme="minorHAnsi" w:hAnsiTheme="minorHAnsi" w:cstheme="minorHAnsi"/>
          <w:color w:val="000000"/>
        </w:rPr>
        <w:t xml:space="preserve"> </w:t>
      </w:r>
      <w:r w:rsidR="006B5A64" w:rsidRPr="008912E7">
        <w:rPr>
          <w:rFonts w:asciiTheme="minorHAnsi" w:hAnsiTheme="minorHAnsi" w:cstheme="minorHAnsi"/>
          <w:color w:val="000000"/>
        </w:rPr>
        <w:t>Домашнее задание. Подведение итога урока.</w:t>
      </w:r>
    </w:p>
    <w:p w:rsidR="00341FAF" w:rsidRPr="006B5A64" w:rsidRDefault="00341FAF" w:rsidP="006B5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 xml:space="preserve">Домашнее задание </w:t>
      </w:r>
      <w:proofErr w:type="spellStart"/>
      <w:r w:rsidRPr="008912E7">
        <w:rPr>
          <w:rFonts w:asciiTheme="minorHAnsi" w:hAnsiTheme="minorHAnsi" w:cstheme="minorHAnsi"/>
          <w:color w:val="000000"/>
        </w:rPr>
        <w:t>разноуровневое</w:t>
      </w:r>
      <w:proofErr w:type="spellEnd"/>
      <w:r w:rsidR="006B5A64">
        <w:rPr>
          <w:rFonts w:asciiTheme="minorHAnsi" w:hAnsiTheme="minorHAnsi" w:cstheme="minorHAnsi"/>
          <w:color w:val="000000"/>
        </w:rPr>
        <w:t xml:space="preserve"> (на выбор)</w:t>
      </w:r>
      <w:r w:rsidRPr="008912E7">
        <w:rPr>
          <w:rFonts w:asciiTheme="minorHAnsi" w:hAnsiTheme="minorHAnsi" w:cstheme="minorHAnsi"/>
          <w:color w:val="000000"/>
        </w:rPr>
        <w:t xml:space="preserve">: </w:t>
      </w:r>
      <w:r w:rsidR="006B5A64">
        <w:rPr>
          <w:rFonts w:asciiTheme="minorHAnsi" w:hAnsiTheme="minorHAnsi" w:cstheme="minorHAnsi"/>
          <w:color w:val="000000"/>
        </w:rPr>
        <w:t xml:space="preserve">§38 (правила), </w:t>
      </w:r>
      <w:r w:rsidR="006B5A64" w:rsidRPr="006B5A64">
        <w:rPr>
          <w:rFonts w:asciiTheme="minorHAnsi" w:hAnsiTheme="minorHAnsi" w:cstheme="minorHAnsi"/>
          <w:color w:val="000000"/>
        </w:rPr>
        <w:t xml:space="preserve">упр. 312(1) или составить текст, используя слова с корнями </w:t>
      </w:r>
      <w:proofErr w:type="gramStart"/>
      <w:r w:rsidR="006B5A64" w:rsidRPr="006B5A64">
        <w:rPr>
          <w:rFonts w:asciiTheme="minorHAnsi" w:hAnsiTheme="minorHAnsi" w:cstheme="minorHAnsi"/>
          <w:color w:val="000000"/>
        </w:rPr>
        <w:t>–л</w:t>
      </w:r>
      <w:proofErr w:type="gramEnd"/>
      <w:r w:rsidR="006B5A64" w:rsidRPr="006B5A64">
        <w:rPr>
          <w:rFonts w:asciiTheme="minorHAnsi" w:hAnsiTheme="minorHAnsi" w:cstheme="minorHAnsi"/>
          <w:color w:val="000000"/>
        </w:rPr>
        <w:t>аг-/-лож- и –</w:t>
      </w:r>
      <w:proofErr w:type="spellStart"/>
      <w:r w:rsidR="006B5A64" w:rsidRPr="006B5A64">
        <w:rPr>
          <w:rFonts w:asciiTheme="minorHAnsi" w:hAnsiTheme="minorHAnsi" w:cstheme="minorHAnsi"/>
          <w:color w:val="000000"/>
        </w:rPr>
        <w:t>раст</w:t>
      </w:r>
      <w:proofErr w:type="spellEnd"/>
      <w:r w:rsidR="006B5A64" w:rsidRPr="006B5A64">
        <w:rPr>
          <w:rFonts w:asciiTheme="minorHAnsi" w:hAnsiTheme="minorHAnsi" w:cstheme="minorHAnsi"/>
          <w:color w:val="000000"/>
        </w:rPr>
        <w:t>-(-</w:t>
      </w:r>
      <w:proofErr w:type="spellStart"/>
      <w:r w:rsidR="006B5A64" w:rsidRPr="006B5A64">
        <w:rPr>
          <w:rFonts w:asciiTheme="minorHAnsi" w:hAnsiTheme="minorHAnsi" w:cstheme="minorHAnsi"/>
          <w:color w:val="000000"/>
        </w:rPr>
        <w:t>ращ</w:t>
      </w:r>
      <w:proofErr w:type="spellEnd"/>
      <w:r w:rsidR="006B5A64" w:rsidRPr="006B5A64">
        <w:rPr>
          <w:rFonts w:asciiTheme="minorHAnsi" w:hAnsiTheme="minorHAnsi" w:cstheme="minorHAnsi"/>
          <w:color w:val="000000"/>
        </w:rPr>
        <w:t>-)/-рос-.</w:t>
      </w:r>
    </w:p>
    <w:p w:rsidR="002D214B" w:rsidRDefault="002D214B" w:rsidP="006B5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u w:val="single"/>
        </w:rPr>
      </w:pPr>
    </w:p>
    <w:p w:rsidR="006B5A64" w:rsidRPr="006B5A64" w:rsidRDefault="006B5A64" w:rsidP="006B5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u w:val="single"/>
        </w:rPr>
      </w:pPr>
      <w:r w:rsidRPr="006B5A64">
        <w:rPr>
          <w:rFonts w:asciiTheme="minorHAnsi" w:hAnsiTheme="minorHAnsi" w:cstheme="minorHAnsi"/>
          <w:color w:val="000000"/>
          <w:u w:val="single"/>
        </w:rPr>
        <w:t>8 этап</w:t>
      </w:r>
      <w:r>
        <w:rPr>
          <w:rFonts w:asciiTheme="minorHAnsi" w:hAnsiTheme="minorHAnsi" w:cstheme="minorHAnsi"/>
          <w:color w:val="000000"/>
          <w:u w:val="single"/>
        </w:rPr>
        <w:t>.</w:t>
      </w:r>
      <w:r w:rsidRPr="006B5A64">
        <w:rPr>
          <w:rFonts w:asciiTheme="minorHAnsi" w:hAnsiTheme="minorHAnsi" w:cstheme="minorHAnsi"/>
          <w:color w:val="000000"/>
        </w:rPr>
        <w:t xml:space="preserve"> </w:t>
      </w:r>
      <w:r w:rsidRPr="008912E7">
        <w:rPr>
          <w:rFonts w:asciiTheme="minorHAnsi" w:hAnsiTheme="minorHAnsi" w:cstheme="minorHAnsi"/>
          <w:color w:val="000000"/>
        </w:rPr>
        <w:t>Рефлексия</w:t>
      </w:r>
      <w:r>
        <w:rPr>
          <w:rFonts w:asciiTheme="minorHAnsi" w:hAnsiTheme="minorHAnsi" w:cstheme="minorHAnsi"/>
          <w:color w:val="000000"/>
        </w:rPr>
        <w:t>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На протяжении всех этапов урока реализовывались поставленные задачи. В начале урока дети были немно</w:t>
      </w:r>
      <w:r w:rsidR="006B5A64">
        <w:rPr>
          <w:rFonts w:asciiTheme="minorHAnsi" w:hAnsiTheme="minorHAnsi" w:cstheme="minorHAnsi"/>
          <w:color w:val="000000"/>
        </w:rPr>
        <w:t>го зажаты,</w:t>
      </w:r>
      <w:r w:rsidRPr="008912E7">
        <w:rPr>
          <w:rFonts w:asciiTheme="minorHAnsi" w:hAnsiTheme="minorHAnsi" w:cstheme="minorHAnsi"/>
          <w:color w:val="000000"/>
        </w:rPr>
        <w:t xml:space="preserve"> но в проц</w:t>
      </w:r>
      <w:r w:rsidR="006B5A64">
        <w:rPr>
          <w:rFonts w:asciiTheme="minorHAnsi" w:hAnsiTheme="minorHAnsi" w:cstheme="minorHAnsi"/>
          <w:color w:val="000000"/>
        </w:rPr>
        <w:t>ессе работы активизировались</w:t>
      </w:r>
      <w:r w:rsidR="002D214B">
        <w:rPr>
          <w:rFonts w:asciiTheme="minorHAnsi" w:hAnsiTheme="minorHAnsi" w:cstheme="minorHAnsi"/>
          <w:color w:val="000000"/>
        </w:rPr>
        <w:t>. На этапе рефлексии ребята положительно оценили</w:t>
      </w:r>
      <w:r w:rsidRPr="008912E7">
        <w:rPr>
          <w:rFonts w:asciiTheme="minorHAnsi" w:hAnsiTheme="minorHAnsi" w:cstheme="minorHAnsi"/>
          <w:color w:val="000000"/>
        </w:rPr>
        <w:t xml:space="preserve"> урок и свое моральное состояние, адекватно оценивали свою учебную деятельность.</w:t>
      </w:r>
    </w:p>
    <w:p w:rsidR="00341FAF" w:rsidRPr="008912E7" w:rsidRDefault="00C82366" w:rsidP="006B5A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C82366">
        <w:rPr>
          <w:rFonts w:asciiTheme="minorHAnsi" w:hAnsiTheme="minorHAnsi" w:cstheme="minorHAnsi"/>
          <w:color w:val="000000"/>
        </w:rPr>
        <w:t>Степень результ</w:t>
      </w:r>
      <w:r>
        <w:rPr>
          <w:rFonts w:asciiTheme="minorHAnsi" w:hAnsiTheme="minorHAnsi" w:cstheme="minorHAnsi"/>
          <w:color w:val="000000"/>
        </w:rPr>
        <w:t>ативности занятия на высоком</w:t>
      </w:r>
      <w:r w:rsidRPr="00C82366">
        <w:rPr>
          <w:rFonts w:asciiTheme="minorHAnsi" w:hAnsiTheme="minorHAnsi" w:cstheme="minorHAnsi"/>
          <w:color w:val="000000"/>
        </w:rPr>
        <w:t xml:space="preserve"> уровне.</w:t>
      </w:r>
      <w:r>
        <w:rPr>
          <w:rFonts w:asciiTheme="minorHAnsi" w:hAnsiTheme="minorHAnsi" w:cstheme="minorHAnsi"/>
          <w:color w:val="000000"/>
        </w:rPr>
        <w:t xml:space="preserve"> </w:t>
      </w:r>
      <w:r w:rsidR="006B5A64">
        <w:rPr>
          <w:rFonts w:asciiTheme="minorHAnsi" w:hAnsiTheme="minorHAnsi" w:cstheme="minorHAnsi"/>
          <w:color w:val="000000"/>
        </w:rPr>
        <w:t>Проверка выполненных заданий</w:t>
      </w:r>
      <w:r w:rsidR="00341FAF" w:rsidRPr="008912E7">
        <w:rPr>
          <w:rFonts w:asciiTheme="minorHAnsi" w:hAnsiTheme="minorHAnsi" w:cstheme="minorHAnsi"/>
          <w:color w:val="000000"/>
        </w:rPr>
        <w:t xml:space="preserve"> показала, чт</w:t>
      </w:r>
      <w:r w:rsidR="006B5A64">
        <w:rPr>
          <w:rFonts w:asciiTheme="minorHAnsi" w:hAnsiTheme="minorHAnsi" w:cstheme="minorHAnsi"/>
          <w:color w:val="000000"/>
        </w:rPr>
        <w:t>о с ней справились без ошибок 19 учащихся (90%).</w:t>
      </w:r>
      <w:r w:rsidR="00341FAF" w:rsidRPr="008912E7">
        <w:rPr>
          <w:rFonts w:asciiTheme="minorHAnsi" w:hAnsiTheme="minorHAnsi" w:cstheme="minorHAnsi"/>
          <w:color w:val="000000"/>
        </w:rPr>
        <w:t xml:space="preserve"> Учитывая характеристику класса, можно сделать вывод </w:t>
      </w:r>
      <w:r w:rsidR="006B5A64">
        <w:rPr>
          <w:rFonts w:asciiTheme="minorHAnsi" w:hAnsiTheme="minorHAnsi" w:cstheme="minorHAnsi"/>
          <w:color w:val="000000"/>
        </w:rPr>
        <w:t>о хорошем усвоении темы «</w:t>
      </w:r>
      <w:r w:rsidR="006B5A64" w:rsidRPr="008912E7">
        <w:rPr>
          <w:rFonts w:asciiTheme="minorHAnsi" w:hAnsiTheme="minorHAnsi" w:cstheme="minorHAnsi"/>
          <w:color w:val="000000"/>
        </w:rPr>
        <w:t>Правописание чередующихся гласных в корнях –лаг-//-лож-, -рос-//-</w:t>
      </w:r>
      <w:proofErr w:type="spellStart"/>
      <w:r w:rsidR="006B5A64" w:rsidRPr="008912E7">
        <w:rPr>
          <w:rFonts w:asciiTheme="minorHAnsi" w:hAnsiTheme="minorHAnsi" w:cstheme="minorHAnsi"/>
          <w:color w:val="000000"/>
        </w:rPr>
        <w:t>раст</w:t>
      </w:r>
      <w:proofErr w:type="spellEnd"/>
      <w:r w:rsidR="006B5A64" w:rsidRPr="008912E7">
        <w:rPr>
          <w:rFonts w:asciiTheme="minorHAnsi" w:hAnsiTheme="minorHAnsi" w:cstheme="minorHAnsi"/>
          <w:color w:val="000000"/>
        </w:rPr>
        <w:t>- (-</w:t>
      </w:r>
      <w:proofErr w:type="spellStart"/>
      <w:r w:rsidR="006B5A64" w:rsidRPr="008912E7">
        <w:rPr>
          <w:rFonts w:asciiTheme="minorHAnsi" w:hAnsiTheme="minorHAnsi" w:cstheme="minorHAnsi"/>
          <w:color w:val="000000"/>
        </w:rPr>
        <w:t>ращ</w:t>
      </w:r>
      <w:proofErr w:type="spellEnd"/>
      <w:r w:rsidR="006B5A64">
        <w:rPr>
          <w:rFonts w:asciiTheme="minorHAnsi" w:hAnsiTheme="minorHAnsi" w:cstheme="minorHAnsi"/>
          <w:color w:val="000000"/>
        </w:rPr>
        <w:t>-</w:t>
      </w:r>
      <w:r w:rsidR="006B5A64" w:rsidRPr="008912E7">
        <w:rPr>
          <w:rFonts w:asciiTheme="minorHAnsi" w:hAnsiTheme="minorHAnsi" w:cstheme="minorHAnsi"/>
          <w:color w:val="000000"/>
        </w:rPr>
        <w:t>)</w:t>
      </w:r>
      <w:r w:rsidR="006B5A64">
        <w:rPr>
          <w:rFonts w:asciiTheme="minorHAnsi" w:hAnsiTheme="minorHAnsi" w:cstheme="minorHAnsi"/>
          <w:color w:val="000000"/>
        </w:rPr>
        <w:t>»</w:t>
      </w:r>
      <w:r w:rsidR="00341FAF" w:rsidRPr="008912E7">
        <w:rPr>
          <w:rFonts w:asciiTheme="minorHAnsi" w:hAnsiTheme="minorHAnsi" w:cstheme="minorHAnsi"/>
          <w:color w:val="000000"/>
        </w:rPr>
        <w:t xml:space="preserve">. На мой взгляд, таким результатам способствовали содержание учебного материала урока, степень соответствия учебного </w:t>
      </w:r>
      <w:r w:rsidR="00341FAF" w:rsidRPr="008912E7">
        <w:rPr>
          <w:rFonts w:asciiTheme="minorHAnsi" w:hAnsiTheme="minorHAnsi" w:cstheme="minorHAnsi"/>
          <w:color w:val="000000"/>
        </w:rPr>
        <w:lastRenderedPageBreak/>
        <w:t>материала возможностям учащихся и соответствие объема учебного материала ресурсам учащихся.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Учебная деятельность учащихся на уроке была, на мой взгляд, организована правильно: пятиклассники работал</w:t>
      </w:r>
      <w:r w:rsidR="00C82366">
        <w:rPr>
          <w:rFonts w:asciiTheme="minorHAnsi" w:hAnsiTheme="minorHAnsi" w:cstheme="minorHAnsi"/>
          <w:color w:val="000000"/>
        </w:rPr>
        <w:t>и фронтально с учителем</w:t>
      </w:r>
      <w:r w:rsidRPr="008912E7">
        <w:rPr>
          <w:rFonts w:asciiTheme="minorHAnsi" w:hAnsiTheme="minorHAnsi" w:cstheme="minorHAnsi"/>
          <w:color w:val="000000"/>
        </w:rPr>
        <w:t>,</w:t>
      </w:r>
      <w:r w:rsidR="00C82366">
        <w:rPr>
          <w:rFonts w:asciiTheme="minorHAnsi" w:hAnsiTheme="minorHAnsi" w:cstheme="minorHAnsi"/>
          <w:color w:val="000000"/>
        </w:rPr>
        <w:t xml:space="preserve"> индивидуально,</w:t>
      </w:r>
      <w:r w:rsidRPr="008912E7">
        <w:rPr>
          <w:rFonts w:asciiTheme="minorHAnsi" w:hAnsiTheme="minorHAnsi" w:cstheme="minorHAnsi"/>
          <w:color w:val="000000"/>
        </w:rPr>
        <w:t xml:space="preserve"> самостоятельно, в конце урока был</w:t>
      </w:r>
      <w:r w:rsidR="00C82366">
        <w:rPr>
          <w:rFonts w:asciiTheme="minorHAnsi" w:hAnsiTheme="minorHAnsi" w:cstheme="minorHAnsi"/>
          <w:color w:val="000000"/>
        </w:rPr>
        <w:t>а проведена проверка с помощью тренажёра</w:t>
      </w:r>
      <w:r w:rsidRPr="008912E7">
        <w:rPr>
          <w:rFonts w:asciiTheme="minorHAnsi" w:hAnsiTheme="minorHAnsi" w:cstheme="minorHAnsi"/>
          <w:color w:val="000000"/>
        </w:rPr>
        <w:t>, обсужд</w:t>
      </w:r>
      <w:r w:rsidR="00C82366">
        <w:rPr>
          <w:rFonts w:asciiTheme="minorHAnsi" w:hAnsiTheme="minorHAnsi" w:cstheme="minorHAnsi"/>
          <w:color w:val="000000"/>
        </w:rPr>
        <w:t>ены допущенные ошибки. И</w:t>
      </w:r>
      <w:r w:rsidRPr="008912E7">
        <w:rPr>
          <w:rFonts w:asciiTheme="minorHAnsi" w:hAnsiTheme="minorHAnsi" w:cstheme="minorHAnsi"/>
          <w:color w:val="000000"/>
        </w:rPr>
        <w:t>нтерес вызва</w:t>
      </w:r>
      <w:r w:rsidR="00C82366">
        <w:rPr>
          <w:rFonts w:asciiTheme="minorHAnsi" w:hAnsiTheme="minorHAnsi" w:cstheme="minorHAnsi"/>
          <w:color w:val="000000"/>
        </w:rPr>
        <w:t>ла презентация</w:t>
      </w:r>
      <w:r w:rsidRPr="008912E7">
        <w:rPr>
          <w:rFonts w:asciiTheme="minorHAnsi" w:hAnsiTheme="minorHAnsi" w:cstheme="minorHAnsi"/>
          <w:color w:val="000000"/>
        </w:rPr>
        <w:t>,</w:t>
      </w:r>
      <w:r w:rsidR="00C82366">
        <w:rPr>
          <w:rFonts w:asciiTheme="minorHAnsi" w:hAnsiTheme="minorHAnsi" w:cstheme="minorHAnsi"/>
          <w:color w:val="000000"/>
        </w:rPr>
        <w:t xml:space="preserve"> иллюстрированная примерами.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При планировании следующих уроков необходимо о</w:t>
      </w:r>
      <w:r w:rsidR="00C82366">
        <w:rPr>
          <w:rFonts w:asciiTheme="minorHAnsi" w:hAnsiTheme="minorHAnsi" w:cstheme="minorHAnsi"/>
          <w:color w:val="000000"/>
        </w:rPr>
        <w:t xml:space="preserve">братить внимание на закрепление </w:t>
      </w:r>
      <w:r w:rsidRPr="008912E7">
        <w:rPr>
          <w:rFonts w:asciiTheme="minorHAnsi" w:hAnsiTheme="minorHAnsi" w:cstheme="minorHAnsi"/>
          <w:color w:val="000000"/>
        </w:rPr>
        <w:t>знаний учащихся п</w:t>
      </w:r>
      <w:r w:rsidR="00C82366">
        <w:rPr>
          <w:rFonts w:asciiTheme="minorHAnsi" w:hAnsiTheme="minorHAnsi" w:cstheme="minorHAnsi"/>
          <w:color w:val="000000"/>
        </w:rPr>
        <w:t>о данной теме, а также дозированное использование мультимедиа.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8912E7">
        <w:rPr>
          <w:rFonts w:asciiTheme="minorHAnsi" w:hAnsiTheme="minorHAnsi" w:cstheme="minorHAnsi"/>
          <w:color w:val="000000"/>
        </w:rPr>
        <w:t>Я считаю, что проведенный урок реализовал поставленные задачи. Структура урока выдержана. Формы урока адекватны целям и задачам, предложенные задачи использованы целесообразно, содержание урока соответствует содержанию стандарта, учебника и программы. Приемы обучения соответствуют триединой образовательной цели. Все предложенные задания имели практическую направленность.</w:t>
      </w:r>
      <w:r w:rsidR="00C82366" w:rsidRPr="00C82366">
        <w:t xml:space="preserve"> </w:t>
      </w:r>
      <w:r w:rsidR="00C82366" w:rsidRPr="00C82366">
        <w:rPr>
          <w:rFonts w:asciiTheme="minorHAnsi" w:hAnsiTheme="minorHAnsi" w:cstheme="minorHAnsi"/>
          <w:color w:val="000000"/>
        </w:rPr>
        <w:t>Поставленная мною цель достигнута, планируемые задачи удалось реализовать, используя современные педагогические технологии, в частности проблемное обучение и икт технологии.</w:t>
      </w: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Pr="008912E7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</w:p>
    <w:p w:rsidR="00341FAF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1FAF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1FAF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1FAF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1FAF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1FAF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1FAF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1FAF" w:rsidRDefault="00341FAF" w:rsidP="00341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C6C29" w:rsidRDefault="00EC6C29"/>
    <w:sectPr w:rsidR="00EC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514"/>
    <w:multiLevelType w:val="multilevel"/>
    <w:tmpl w:val="6408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2352"/>
    <w:multiLevelType w:val="multilevel"/>
    <w:tmpl w:val="7004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073E7"/>
    <w:multiLevelType w:val="multilevel"/>
    <w:tmpl w:val="879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1613F"/>
    <w:multiLevelType w:val="hybridMultilevel"/>
    <w:tmpl w:val="0D90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A05"/>
    <w:multiLevelType w:val="multilevel"/>
    <w:tmpl w:val="ACB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E0706"/>
    <w:multiLevelType w:val="multilevel"/>
    <w:tmpl w:val="553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F2F9B"/>
    <w:multiLevelType w:val="multilevel"/>
    <w:tmpl w:val="314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70090"/>
    <w:multiLevelType w:val="multilevel"/>
    <w:tmpl w:val="81FC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F166F"/>
    <w:multiLevelType w:val="hybridMultilevel"/>
    <w:tmpl w:val="8916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533A5"/>
    <w:multiLevelType w:val="multilevel"/>
    <w:tmpl w:val="0FDA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24934"/>
    <w:multiLevelType w:val="multilevel"/>
    <w:tmpl w:val="02B0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40E7C"/>
    <w:multiLevelType w:val="multilevel"/>
    <w:tmpl w:val="CAF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05EAC"/>
    <w:multiLevelType w:val="multilevel"/>
    <w:tmpl w:val="6CAE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E613F"/>
    <w:multiLevelType w:val="multilevel"/>
    <w:tmpl w:val="D532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53EB4"/>
    <w:multiLevelType w:val="hybridMultilevel"/>
    <w:tmpl w:val="8908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C4F81"/>
    <w:multiLevelType w:val="multilevel"/>
    <w:tmpl w:val="8FF0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F71D2"/>
    <w:multiLevelType w:val="multilevel"/>
    <w:tmpl w:val="A19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1492A"/>
    <w:multiLevelType w:val="multilevel"/>
    <w:tmpl w:val="43B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35A7A"/>
    <w:multiLevelType w:val="multilevel"/>
    <w:tmpl w:val="7F6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16"/>
  </w:num>
  <w:num w:numId="14">
    <w:abstractNumId w:val="1"/>
  </w:num>
  <w:num w:numId="15">
    <w:abstractNumId w:val="4"/>
  </w:num>
  <w:num w:numId="16">
    <w:abstractNumId w:val="9"/>
  </w:num>
  <w:num w:numId="17">
    <w:abstractNumId w:val="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AA"/>
    <w:rsid w:val="000E2C3F"/>
    <w:rsid w:val="002D214B"/>
    <w:rsid w:val="00341FAF"/>
    <w:rsid w:val="006B5A64"/>
    <w:rsid w:val="008912E7"/>
    <w:rsid w:val="008B50F8"/>
    <w:rsid w:val="00C82366"/>
    <w:rsid w:val="00D137D7"/>
    <w:rsid w:val="00D65BAA"/>
    <w:rsid w:val="00D75392"/>
    <w:rsid w:val="00E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Маргарита</cp:lastModifiedBy>
  <cp:revision>2</cp:revision>
  <dcterms:created xsi:type="dcterms:W3CDTF">2020-04-30T06:25:00Z</dcterms:created>
  <dcterms:modified xsi:type="dcterms:W3CDTF">2020-04-30T06:25:00Z</dcterms:modified>
</cp:coreProperties>
</file>