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801" w:rsidRPr="00CD3801" w:rsidRDefault="00CD3801" w:rsidP="00CD3801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</w:rPr>
      </w:pPr>
      <w:r w:rsidRPr="00CD3801">
        <w:rPr>
          <w:rFonts w:ascii="inherit" w:eastAsia="Times New Roman" w:hAnsi="inherit" w:cs="Arial"/>
          <w:b/>
          <w:bCs/>
          <w:color w:val="222222"/>
          <w:sz w:val="24"/>
          <w:szCs w:val="24"/>
        </w:rPr>
        <w:t>КАЛЕНДАРЬ</w:t>
      </w:r>
      <w:r w:rsidRPr="00CD3801">
        <w:rPr>
          <w:rFonts w:ascii="inherit" w:eastAsia="Times New Roman" w:hAnsi="inherit" w:cs="Arial"/>
          <w:b/>
          <w:bCs/>
          <w:color w:val="222222"/>
          <w:sz w:val="24"/>
          <w:szCs w:val="24"/>
        </w:rPr>
        <w:br/>
        <w:t>ОБРАЗОВАТЕЛЬНЫХ СОБЫТИЙ, ПРИУРОЧЕННЫХ К ГОСУДАРСТВЕННЫМ</w:t>
      </w:r>
      <w:r w:rsidRPr="00CD3801">
        <w:rPr>
          <w:rFonts w:ascii="inherit" w:eastAsia="Times New Roman" w:hAnsi="inherit" w:cs="Arial"/>
          <w:b/>
          <w:bCs/>
          <w:color w:val="222222"/>
          <w:sz w:val="24"/>
          <w:szCs w:val="24"/>
        </w:rPr>
        <w:br/>
        <w:t>И НАЦИОНАЛЬНЫМ ПРАЗДНИКАМ РОССИЙСКОЙ ФЕДЕРАЦИИ, ПАМЯТНЫМ</w:t>
      </w:r>
      <w:r w:rsidRPr="00CD3801">
        <w:rPr>
          <w:rFonts w:ascii="inherit" w:eastAsia="Times New Roman" w:hAnsi="inherit" w:cs="Arial"/>
          <w:b/>
          <w:bCs/>
          <w:color w:val="222222"/>
          <w:sz w:val="24"/>
          <w:szCs w:val="24"/>
        </w:rPr>
        <w:br/>
        <w:t>ДАТАМ И СОБЫТИЯМ РОССИЙСКОЙ ИСТОРИИ И КУЛЬТУРЫ,</w:t>
      </w:r>
      <w:r w:rsidRPr="00CD3801">
        <w:rPr>
          <w:rFonts w:ascii="inherit" w:eastAsia="Times New Roman" w:hAnsi="inherit" w:cs="Arial"/>
          <w:b/>
          <w:bCs/>
          <w:color w:val="222222"/>
          <w:sz w:val="24"/>
          <w:szCs w:val="24"/>
        </w:rPr>
        <w:br/>
        <w:t>2020/21 УЧЕБНЫЙ ГОД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53"/>
        <w:gridCol w:w="8202"/>
      </w:tblGrid>
      <w:tr w:rsidR="00CD3801" w:rsidRPr="00CD3801" w:rsidTr="00CD38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событие</w:t>
            </w:r>
          </w:p>
        </w:tc>
      </w:tr>
      <w:tr w:rsidR="00CD3801" w:rsidRPr="00CD3801" w:rsidTr="00CD38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 Российской Федерации Года памяти и славы (2020)</w:t>
            </w:r>
          </w:p>
        </w:tc>
      </w:tr>
      <w:tr w:rsidR="00CD3801" w:rsidRPr="00CD3801" w:rsidTr="00CD380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D3801" w:rsidRPr="00CD3801" w:rsidTr="00CD38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знаний</w:t>
            </w:r>
          </w:p>
        </w:tc>
      </w:tr>
      <w:tr w:rsidR="00CD3801" w:rsidRPr="00CD3801" w:rsidTr="00CD38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>2 - 8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</w:tr>
      <w:tr w:rsidR="00CD3801" w:rsidRPr="00CD3801" w:rsidTr="00CD38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</w:tr>
      <w:tr w:rsidR="00CD3801" w:rsidRPr="00CD3801" w:rsidTr="00CD38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окончания Второй мировой войны</w:t>
            </w:r>
          </w:p>
        </w:tc>
      </w:tr>
      <w:tr w:rsidR="00CD3801" w:rsidRPr="00CD3801" w:rsidTr="00CD38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</w:tr>
      <w:tr w:rsidR="00CD3801" w:rsidRPr="00CD3801" w:rsidTr="00CD38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работника дошкольного образования</w:t>
            </w:r>
          </w:p>
        </w:tc>
      </w:tr>
      <w:tr w:rsidR="00CD3801" w:rsidRPr="00CD3801" w:rsidTr="00CD380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D3801" w:rsidRPr="00CD3801" w:rsidTr="00CD38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гражданской обороны</w:t>
            </w:r>
          </w:p>
        </w:tc>
      </w:tr>
      <w:tr w:rsidR="00CD3801" w:rsidRPr="00CD3801" w:rsidTr="00CD38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профессионально-технического образования</w:t>
            </w:r>
          </w:p>
        </w:tc>
      </w:tr>
      <w:tr w:rsidR="00CD3801" w:rsidRPr="00CD3801" w:rsidTr="00CD38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защиты животных</w:t>
            </w:r>
          </w:p>
        </w:tc>
      </w:tr>
      <w:tr w:rsidR="00CD3801" w:rsidRPr="00CD3801" w:rsidTr="00CD38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учителя</w:t>
            </w:r>
          </w:p>
        </w:tc>
      </w:tr>
      <w:tr w:rsidR="00CD3801" w:rsidRPr="00CD3801" w:rsidTr="00CD38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урок "Экология и энергосбережение" в рамках Всероссийского фестиваля энергосбережения #</w:t>
            </w:r>
            <w:proofErr w:type="spellStart"/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</w:p>
        </w:tc>
      </w:tr>
      <w:tr w:rsidR="00CD3801" w:rsidRPr="00CD3801" w:rsidTr="00CD38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>(четвертый понедельник октября)</w:t>
            </w:r>
          </w:p>
        </w:tc>
      </w:tr>
      <w:tr w:rsidR="00CD3801" w:rsidRPr="00CD3801" w:rsidTr="00CD38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>28 - 30</w:t>
            </w:r>
          </w:p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>(любой из дней)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интернета.</w:t>
            </w:r>
          </w:p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</w:tr>
      <w:tr w:rsidR="00CD3801" w:rsidRPr="00CD3801" w:rsidTr="00CD38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>125-летие со дня рождения великого русского поэта Сергея Александровича Есенина (31 октября)</w:t>
            </w:r>
          </w:p>
        </w:tc>
      </w:tr>
      <w:tr w:rsidR="00CD3801" w:rsidRPr="00CD3801" w:rsidTr="00CD38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памяти (День памяти политических репрессий)</w:t>
            </w:r>
          </w:p>
        </w:tc>
      </w:tr>
      <w:tr w:rsidR="00CD3801" w:rsidRPr="00CD3801" w:rsidTr="00CD380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D3801" w:rsidRPr="00CD3801" w:rsidTr="00CD38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народного единства (4 ноября)</w:t>
            </w:r>
          </w:p>
        </w:tc>
      </w:tr>
      <w:tr w:rsidR="00CD3801" w:rsidRPr="00CD3801" w:rsidTr="00CD38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словаря (22 ноября)</w:t>
            </w:r>
          </w:p>
        </w:tc>
      </w:tr>
      <w:tr w:rsidR="00CD3801" w:rsidRPr="00CD3801" w:rsidTr="00CD38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>290-летие со дня рождения А.В. Суворова</w:t>
            </w:r>
          </w:p>
        </w:tc>
      </w:tr>
      <w:tr w:rsidR="00CD3801" w:rsidRPr="00CD3801" w:rsidTr="00CD38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</w:tr>
      <w:tr w:rsidR="00CD3801" w:rsidRPr="00CD3801" w:rsidTr="00CD380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D3801" w:rsidRPr="00CD3801" w:rsidTr="00CD38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Всемирный день борьбы со </w:t>
            </w:r>
            <w:proofErr w:type="spellStart"/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>СПИДом</w:t>
            </w:r>
            <w:proofErr w:type="spellEnd"/>
          </w:p>
        </w:tc>
      </w:tr>
      <w:tr w:rsidR="00CD3801" w:rsidRPr="00CD3801" w:rsidTr="00CD38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</w:tr>
      <w:tr w:rsidR="00CD3801" w:rsidRPr="00CD3801" w:rsidTr="00CD38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</w:tr>
      <w:tr w:rsidR="00CD3801" w:rsidRPr="00CD3801" w:rsidTr="00CD38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добровольца в России</w:t>
            </w:r>
          </w:p>
        </w:tc>
      </w:tr>
      <w:tr w:rsidR="00CD3801" w:rsidRPr="00CD3801" w:rsidTr="00CD38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Героев Отечества:</w:t>
            </w:r>
          </w:p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>250 лет со Дня победы русского флота над турецким флотом в Чесменском сражении (7 июля 1770 года);</w:t>
            </w:r>
          </w:p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>640 лет со Дня победы русских полков во главе с великим князем Дмитрием Донским над монголо-татарскими войсками в Куликовской битве (21 сентября 1380 года);</w:t>
            </w:r>
          </w:p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230 лет со Дня победы русской эскадры под командованием Ф.Ф. Ушакова над турецкой эскадрой у мыса </w:t>
            </w:r>
            <w:proofErr w:type="spellStart"/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>Тендра</w:t>
            </w:r>
            <w:proofErr w:type="spellEnd"/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(11 сентября 1790 года);</w:t>
            </w:r>
          </w:p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>230 лет со Дня взятия турецкой крепости Измаил русскими войсками под командованием А.В. Суворова (24 декабря 1790 года)</w:t>
            </w:r>
          </w:p>
        </w:tc>
      </w:tr>
      <w:tr w:rsidR="00CD3801" w:rsidRPr="00CD3801" w:rsidTr="00CD38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Конституции Российской Федерации (12 декабря)</w:t>
            </w:r>
          </w:p>
        </w:tc>
      </w:tr>
      <w:tr w:rsidR="00CD3801" w:rsidRPr="00CD3801" w:rsidTr="00CD380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</w:tr>
      <w:tr w:rsidR="00CD3801" w:rsidRPr="00CD3801" w:rsidTr="00CD38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полного освобождения Ленинграда от фашистской блокады (1944 год)</w:t>
            </w:r>
          </w:p>
        </w:tc>
      </w:tr>
      <w:tr w:rsidR="00CD3801" w:rsidRPr="00CD3801" w:rsidTr="00CD380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CD3801" w:rsidRPr="00CD3801" w:rsidTr="00CD38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</w:tr>
      <w:tr w:rsidR="00CD3801" w:rsidRPr="00CD3801" w:rsidTr="00CD38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</w:tr>
      <w:tr w:rsidR="00CD3801" w:rsidRPr="00CD3801" w:rsidTr="00CD38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родного языка (21 февраля)</w:t>
            </w:r>
          </w:p>
        </w:tc>
      </w:tr>
      <w:tr w:rsidR="00CD3801" w:rsidRPr="00CD3801" w:rsidTr="00CD38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</w:tr>
      <w:tr w:rsidR="00CD3801" w:rsidRPr="00CD3801" w:rsidTr="00CD380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CD3801" w:rsidRPr="00CD3801" w:rsidTr="00CD38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гражданской обороны</w:t>
            </w:r>
          </w:p>
        </w:tc>
      </w:tr>
      <w:tr w:rsidR="00CD3801" w:rsidRPr="00CD3801" w:rsidTr="00CD38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</w:tr>
      <w:tr w:rsidR="00CD3801" w:rsidRPr="00CD3801" w:rsidTr="00CD38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воссоединения Крыма и России</w:t>
            </w:r>
          </w:p>
        </w:tc>
      </w:tr>
      <w:tr w:rsidR="00CD3801" w:rsidRPr="00CD3801" w:rsidTr="00CD38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>23 - 29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неделя детской и юношеской книги.</w:t>
            </w:r>
          </w:p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>Юбилейные даты:</w:t>
            </w:r>
          </w:p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>Е.А. Баратынский (220)</w:t>
            </w:r>
          </w:p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>А.А. Фет (200)</w:t>
            </w:r>
          </w:p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>Апухтин</w:t>
            </w:r>
            <w:proofErr w:type="spellEnd"/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(180)</w:t>
            </w:r>
          </w:p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>А.П. Чехов (160)</w:t>
            </w:r>
          </w:p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>А.И. Куприн (150)</w:t>
            </w:r>
          </w:p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>А.С. Грин (140)</w:t>
            </w:r>
          </w:p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>А. Белый (140)</w:t>
            </w:r>
          </w:p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>А.А. Блок (140)</w:t>
            </w:r>
          </w:p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Черный (140)</w:t>
            </w:r>
          </w:p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>Б.Л. Пастернак (130)</w:t>
            </w:r>
          </w:p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О.Ф. </w:t>
            </w:r>
            <w:proofErr w:type="spellStart"/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>Бергольц</w:t>
            </w:r>
            <w:proofErr w:type="spellEnd"/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(110)</w:t>
            </w:r>
          </w:p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>А.Т. Твардовский (110)</w:t>
            </w:r>
          </w:p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>Ф.А. Абрамов (100)</w:t>
            </w:r>
          </w:p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>А.Г. Адамов (100)</w:t>
            </w:r>
          </w:p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>Ю.М. Нагибин (100)</w:t>
            </w:r>
          </w:p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>Д.С. Самойлов (100)</w:t>
            </w:r>
          </w:p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>В.М. Песков (90)</w:t>
            </w:r>
          </w:p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>Г.М. Цыферов (90)</w:t>
            </w:r>
          </w:p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>И.А. Бродский (80)</w:t>
            </w:r>
          </w:p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>И.А. Бунин (150)</w:t>
            </w:r>
          </w:p>
        </w:tc>
      </w:tr>
      <w:tr w:rsidR="00CD3801" w:rsidRPr="00CD3801" w:rsidTr="00CD38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>23 - 29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неделя музыки для детей и юношества</w:t>
            </w:r>
          </w:p>
        </w:tc>
      </w:tr>
      <w:tr w:rsidR="00CD3801" w:rsidRPr="00CD3801" w:rsidTr="00CD380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CD3801" w:rsidRPr="00CD3801" w:rsidTr="00CD38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60-летие полета в космос Ю.А. Гагарина. День космонавтики. </w:t>
            </w:r>
            <w:proofErr w:type="spellStart"/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>Гагаринский</w:t>
            </w:r>
            <w:proofErr w:type="spellEnd"/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"Космос - это мы"</w:t>
            </w:r>
          </w:p>
        </w:tc>
      </w:tr>
      <w:tr w:rsidR="00CD3801" w:rsidRPr="00CD3801" w:rsidTr="00CD38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местного самоуправления</w:t>
            </w:r>
          </w:p>
        </w:tc>
      </w:tr>
      <w:tr w:rsidR="00CD3801" w:rsidRPr="00CD3801" w:rsidTr="00CD38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пожарной охраны. Тематический урок ОБЖ</w:t>
            </w:r>
          </w:p>
        </w:tc>
      </w:tr>
      <w:tr w:rsidR="00CD3801" w:rsidRPr="00CD3801" w:rsidTr="00CD380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D3801" w:rsidRPr="00CD3801" w:rsidTr="00CD38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Победы советского народа в Великой Отечественной войне 1941 - 1945 годов (9 мая)</w:t>
            </w:r>
          </w:p>
        </w:tc>
      </w:tr>
      <w:tr w:rsidR="00CD3801" w:rsidRPr="00CD3801" w:rsidTr="00CD38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>800-летие со дня рождения князя Александра Невского</w:t>
            </w:r>
          </w:p>
        </w:tc>
      </w:tr>
      <w:tr w:rsidR="00CD3801" w:rsidRPr="00CD3801" w:rsidTr="00CD38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семьи</w:t>
            </w:r>
          </w:p>
        </w:tc>
      </w:tr>
      <w:tr w:rsidR="00CD3801" w:rsidRPr="00CD3801" w:rsidTr="00CD38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>100-летие со дня рождения А.Д. Сахарова</w:t>
            </w:r>
          </w:p>
        </w:tc>
      </w:tr>
      <w:tr w:rsidR="00CD3801" w:rsidRPr="00CD3801" w:rsidTr="00CD38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</w:tc>
      </w:tr>
      <w:tr w:rsidR="00CD3801" w:rsidRPr="00CD3801" w:rsidTr="00CD380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CD3801" w:rsidRPr="00CD3801" w:rsidTr="00CD38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защиты детей</w:t>
            </w:r>
          </w:p>
        </w:tc>
      </w:tr>
      <w:tr w:rsidR="00CD3801" w:rsidRPr="00CD3801" w:rsidTr="00CD38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русского языка - Пушкинский день России (6 июня)</w:t>
            </w:r>
          </w:p>
        </w:tc>
      </w:tr>
      <w:tr w:rsidR="00CD3801" w:rsidRPr="00CD3801" w:rsidTr="00CD38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окружающей среды</w:t>
            </w:r>
          </w:p>
        </w:tc>
      </w:tr>
      <w:tr w:rsidR="00CD3801" w:rsidRPr="00CD3801" w:rsidTr="00CD38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России (12 июня)</w:t>
            </w:r>
          </w:p>
        </w:tc>
      </w:tr>
      <w:tr w:rsidR="00CD3801" w:rsidRPr="00CD3801" w:rsidTr="00CD38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и скорби - день начала Великой Отечественной войны</w:t>
            </w:r>
          </w:p>
        </w:tc>
      </w:tr>
      <w:tr w:rsidR="00CD3801" w:rsidRPr="00CD3801" w:rsidTr="00CD380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CD3801" w:rsidRPr="00CD3801" w:rsidTr="00CD38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3801" w:rsidRPr="00CD3801" w:rsidRDefault="00CD3801" w:rsidP="00CD3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01">
              <w:rPr>
                <w:rFonts w:ascii="Times New Roman" w:eastAsia="Times New Roman" w:hAnsi="Times New Roman" w:cs="Times New Roman"/>
                <w:sz w:val="24"/>
                <w:szCs w:val="24"/>
              </w:rPr>
              <w:t>75-летие атомной отрасли</w:t>
            </w:r>
          </w:p>
        </w:tc>
      </w:tr>
    </w:tbl>
    <w:p w:rsidR="008D18A1" w:rsidRDefault="008D18A1"/>
    <w:sectPr w:rsidR="008D1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D3801"/>
    <w:rsid w:val="008D18A1"/>
    <w:rsid w:val="00A61C35"/>
    <w:rsid w:val="00CD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CD3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9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9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9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95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5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1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3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95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4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6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8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9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1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63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0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6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3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02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4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1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86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0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3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75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0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5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2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38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8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7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9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66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8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0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61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2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5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9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5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0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4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5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93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7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1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8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83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4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47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2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5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5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2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9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63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03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5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1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7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8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4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0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0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3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4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6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64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4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6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6411428">
          <w:marLeft w:val="300"/>
          <w:marRight w:val="30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7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6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2020-08-27T07:21:00Z</dcterms:created>
  <dcterms:modified xsi:type="dcterms:W3CDTF">2020-08-27T07:22:00Z</dcterms:modified>
</cp:coreProperties>
</file>