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D1" w:rsidRPr="00DA6C81" w:rsidRDefault="00ED0AD1" w:rsidP="00F02197">
      <w:pPr>
        <w:rPr>
          <w:sz w:val="28"/>
          <w:szCs w:val="28"/>
        </w:rPr>
      </w:pPr>
    </w:p>
    <w:p w:rsidR="00ED0AD1" w:rsidRPr="00DA6C81" w:rsidRDefault="00ED0AD1" w:rsidP="00DA6C8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План работы РМО учителей биологии</w:t>
      </w:r>
    </w:p>
    <w:p w:rsidR="00ED0AD1" w:rsidRPr="00DA6C81" w:rsidRDefault="00ED0AD1" w:rsidP="00407B3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за 201</w:t>
      </w:r>
      <w:r w:rsidR="00AE1A13">
        <w:rPr>
          <w:rFonts w:ascii="Times New Roman" w:hAnsi="Times New Roman" w:cs="Times New Roman"/>
          <w:b/>
          <w:sz w:val="28"/>
          <w:szCs w:val="28"/>
        </w:rPr>
        <w:t>8</w:t>
      </w:r>
      <w:r w:rsidRPr="00DA6C81">
        <w:rPr>
          <w:rFonts w:ascii="Times New Roman" w:hAnsi="Times New Roman" w:cs="Times New Roman"/>
          <w:b/>
          <w:sz w:val="28"/>
          <w:szCs w:val="28"/>
        </w:rPr>
        <w:t>-201</w:t>
      </w:r>
      <w:r w:rsidR="00AE1A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A6C81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ED0AD1" w:rsidRPr="00407B35" w:rsidRDefault="00ED0AD1" w:rsidP="00407B3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43C3" w:rsidRDefault="00E143C3" w:rsidP="00E143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  на 2018-2019 учебный год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E143C3" w:rsidRDefault="00E143C3" w:rsidP="00E143C3">
      <w:pPr>
        <w:numPr>
          <w:ilvl w:val="1"/>
          <w:numId w:val="3"/>
        </w:numPr>
        <w:tabs>
          <w:tab w:val="left" w:pos="0"/>
          <w:tab w:val="left" w:pos="360"/>
          <w:tab w:val="num" w:pos="15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    работу освоению УМК по биологии   и введению  ФГОС в 5-9,10-11 классах</w:t>
      </w:r>
    </w:p>
    <w:p w:rsidR="00E143C3" w:rsidRPr="00E143C3" w:rsidRDefault="00E143C3" w:rsidP="00E143C3">
      <w:pPr>
        <w:numPr>
          <w:ilvl w:val="1"/>
          <w:numId w:val="3"/>
        </w:numPr>
        <w:tabs>
          <w:tab w:val="left" w:pos="0"/>
          <w:tab w:val="left" w:pos="360"/>
          <w:tab w:val="num" w:pos="15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43C3">
        <w:rPr>
          <w:rFonts w:ascii="Times New Roman" w:hAnsi="Times New Roman"/>
          <w:sz w:val="24"/>
          <w:szCs w:val="24"/>
        </w:rPr>
        <w:t xml:space="preserve">Учителям биологии     вести системную подготовку обучающихся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E143C3">
        <w:rPr>
          <w:rFonts w:ascii="Times New Roman" w:hAnsi="Times New Roman"/>
          <w:sz w:val="24"/>
          <w:szCs w:val="24"/>
        </w:rPr>
        <w:t xml:space="preserve">к  ВПР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43C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учащихся 9 классов к </w:t>
      </w:r>
      <w:r w:rsidRPr="00E143C3">
        <w:rPr>
          <w:rFonts w:ascii="Times New Roman" w:hAnsi="Times New Roman"/>
          <w:sz w:val="24"/>
          <w:szCs w:val="24"/>
        </w:rPr>
        <w:t>ОГЭ в школе  и отслеживать результаты  каждого  ученика через мониторинг в течение учебного года.</w:t>
      </w:r>
      <w:r w:rsidRPr="00E14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3C3" w:rsidRDefault="00E143C3" w:rsidP="00E143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заседании РМО учителей биологии рассмотреть и провести детальный анализ количественных и качественных результатов ВПР по биологии в 5-6-х классах.</w:t>
      </w:r>
    </w:p>
    <w:p w:rsidR="00E143C3" w:rsidRDefault="00E143C3" w:rsidP="00E143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2.2.Учителям биологии выявить проблемные зоны как класса в целом, так и отдельных обучающихся.</w:t>
      </w:r>
    </w:p>
    <w:p w:rsidR="00E143C3" w:rsidRDefault="00E143C3" w:rsidP="00E143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Применять дифференцированный подхода 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E143C3" w:rsidRPr="00E143C3" w:rsidRDefault="00E143C3" w:rsidP="00E143C3">
      <w:pPr>
        <w:pStyle w:val="a3"/>
        <w:spacing w:after="0" w:line="360" w:lineRule="auto"/>
        <w:ind w:left="708"/>
      </w:pPr>
      <w:r w:rsidRPr="00E143C3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43C3">
        <w:rPr>
          <w:rFonts w:ascii="Times New Roman" w:hAnsi="Times New Roman" w:cs="Times New Roman"/>
          <w:sz w:val="24"/>
          <w:szCs w:val="24"/>
        </w:rPr>
        <w:t xml:space="preserve">Учителям биологии  в школах проанализировать результаты на ШМО и  спланировать работу по подготовке к ГИА  по биологии с сентября 2017-18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43C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3C3" w:rsidRDefault="00E143C3" w:rsidP="00E143C3">
      <w:pPr>
        <w:numPr>
          <w:ilvl w:val="1"/>
          <w:numId w:val="3"/>
        </w:numPr>
        <w:tabs>
          <w:tab w:val="left" w:pos="0"/>
          <w:tab w:val="left" w:pos="360"/>
          <w:tab w:val="num" w:pos="15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биологии   вести  подготовку учащихся 11 классов к ЕГЭ  и отражать  результаты через мониторинг в течение учебного года.</w:t>
      </w:r>
    </w:p>
    <w:p w:rsidR="00E143C3" w:rsidRDefault="00E143C3" w:rsidP="00E143C3">
      <w:pPr>
        <w:numPr>
          <w:ilvl w:val="1"/>
          <w:numId w:val="3"/>
        </w:numPr>
        <w:tabs>
          <w:tab w:val="left" w:pos="-142"/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Пропагандировать   педагогический опыт работы  внутри </w:t>
      </w:r>
      <w:proofErr w:type="gramStart"/>
      <w:r>
        <w:rPr>
          <w:rFonts w:ascii="Times New Roman" w:hAnsi="Times New Roman"/>
          <w:sz w:val="24"/>
          <w:szCs w:val="24"/>
        </w:rPr>
        <w:t>РМО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и  через участие учителей в конкурсах различного уровня.</w:t>
      </w:r>
    </w:p>
    <w:p w:rsidR="00DA6C81" w:rsidRPr="00691CF8" w:rsidRDefault="00DA6C81" w:rsidP="00E143C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CF8">
        <w:rPr>
          <w:rFonts w:ascii="Times New Roman" w:hAnsi="Times New Roman" w:cs="Times New Roman"/>
          <w:sz w:val="24"/>
          <w:szCs w:val="24"/>
        </w:rPr>
        <w:t>6.Вести систематическую работу по подготовке учащихся к ВПР по биологии.</w:t>
      </w:r>
    </w:p>
    <w:p w:rsidR="00ED0AD1" w:rsidRPr="00691CF8" w:rsidRDefault="00ED0AD1" w:rsidP="00407B35">
      <w:pPr>
        <w:pStyle w:val="a3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CF8">
        <w:rPr>
          <w:rFonts w:ascii="Times New Roman" w:hAnsi="Times New Roman" w:cs="Times New Roman"/>
          <w:b/>
          <w:sz w:val="24"/>
          <w:szCs w:val="24"/>
        </w:rPr>
        <w:t xml:space="preserve">План работы  РМО учителей биологии 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tbl>
      <w:tblPr>
        <w:tblStyle w:val="a4"/>
        <w:tblW w:w="11013" w:type="dxa"/>
        <w:tblInd w:w="-885" w:type="dxa"/>
        <w:tblLook w:val="04A0" w:firstRow="1" w:lastRow="0" w:firstColumn="1" w:lastColumn="0" w:noHBand="0" w:noVBand="1"/>
      </w:tblPr>
      <w:tblGrid>
        <w:gridCol w:w="1844"/>
        <w:gridCol w:w="2767"/>
        <w:gridCol w:w="3874"/>
        <w:gridCol w:w="2528"/>
      </w:tblGrid>
      <w:tr w:rsidR="00ED0AD1" w:rsidRPr="00691CF8" w:rsidTr="00E143C3">
        <w:trPr>
          <w:trHeight w:val="83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143C3" w:rsidRPr="00691CF8" w:rsidTr="00E143C3">
        <w:trPr>
          <w:trHeight w:val="791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Красина В.М. 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методических рекомендациях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E143C3">
        <w:trPr>
          <w:trHeight w:val="14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3C3" w:rsidRPr="00691CF8" w:rsidRDefault="00E143C3" w:rsidP="000622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 результатов ЕГЭ  в 11 классах  и ОГЭ  в 9 классах выпускников школ  за 2016-2017 уч. год в  школах Лужского района по биологии.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D910A2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E143C3" w:rsidP="0006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 в 5,6,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по школам ЛМР.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Красина В.М.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D0AD1" w:rsidRPr="00691CF8" w:rsidTr="00ED0AD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  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биологии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ED0AD1" w:rsidRPr="00691CF8" w:rsidTr="00ED0AD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экологии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294E55" w:rsidRPr="00691CF8" w:rsidTr="00197233">
        <w:trPr>
          <w:trHeight w:val="424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294E55" w:rsidRPr="00691CF8" w:rsidRDefault="00294E55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-по прохождению аттестации       </w:t>
            </w:r>
          </w:p>
          <w:p w:rsidR="00294E55" w:rsidRPr="00691CF8" w:rsidRDefault="00294E55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- по методическим вопросам.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E26877" w:rsidRPr="00691CF8" w:rsidTr="00C276A7">
        <w:trPr>
          <w:trHeight w:val="3519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877" w:rsidRPr="00691CF8" w:rsidRDefault="00E26877" w:rsidP="00ED3C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Подготовка к ВПР согласно графику:</w:t>
            </w:r>
          </w:p>
          <w:p w:rsidR="00E26877" w:rsidRPr="00691CF8" w:rsidRDefault="00E26877" w:rsidP="00294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11 классе-</w:t>
            </w:r>
            <w:r w:rsidRPr="0069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 201</w:t>
            </w:r>
            <w:r w:rsidR="00B3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26877" w:rsidRPr="00E143C3" w:rsidRDefault="00E26877" w:rsidP="00294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6 классе-</w:t>
            </w:r>
            <w:r w:rsidRPr="0069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E14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201</w:t>
            </w:r>
            <w:r w:rsidR="00B37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E14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</w:t>
            </w:r>
            <w:r w:rsidR="00B37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апробация </w:t>
            </w:r>
          </w:p>
          <w:p w:rsidR="00E26877" w:rsidRPr="00691CF8" w:rsidRDefault="00E26877" w:rsidP="00294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3C3">
              <w:rPr>
                <w:rFonts w:ascii="Times New Roman" w:hAnsi="Times New Roman" w:cs="Times New Roman"/>
                <w:i/>
                <w:sz w:val="24"/>
                <w:szCs w:val="24"/>
              </w:rPr>
              <w:t>В 5 классе-</w:t>
            </w:r>
            <w:r w:rsidRPr="00E14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26 </w:t>
            </w:r>
            <w:r w:rsidRPr="00E14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апреля 201</w:t>
            </w:r>
            <w:r w:rsidR="00B37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26877" w:rsidRPr="00691CF8" w:rsidRDefault="00E26877" w:rsidP="00294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Проработать с обучающимися задания демоверсий по подготовке к ОГЕ      (9</w:t>
            </w:r>
            <w:r w:rsidR="00B3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ЕГЭ (11класс) и ВПР (согласно графику)  , обращая внимание на развитие УУД согласно планируемым результатам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</w:p>
        </w:tc>
      </w:tr>
      <w:tr w:rsidR="00AB4DF8" w:rsidRPr="00691CF8" w:rsidTr="00294E55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E26877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proofErr w:type="gramStart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тура олимпиады по биологии и экологии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Олимпиада /муниципальный тур/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жюри олимпиады </w:t>
            </w:r>
          </w:p>
        </w:tc>
      </w:tr>
      <w:tr w:rsidR="00AB4DF8" w:rsidRPr="00691CF8" w:rsidTr="00ED0AD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AB4DF8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B37BDB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B37BDB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Проведение пробного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F332F3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>расина</w:t>
            </w:r>
            <w:proofErr w:type="spellEnd"/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ED0AD1" w:rsidRPr="00691CF8" w:rsidRDefault="00ED0AD1" w:rsidP="00ED0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AD1" w:rsidRPr="00691CF8" w:rsidRDefault="00ED0AD1" w:rsidP="00ED0AD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1CF8">
        <w:rPr>
          <w:rFonts w:ascii="Times New Roman" w:hAnsi="Times New Roman" w:cs="Times New Roman"/>
          <w:sz w:val="24"/>
          <w:szCs w:val="24"/>
        </w:rPr>
        <w:tab/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D0AD1" w:rsidRPr="00691CF8" w:rsidRDefault="00ED0AD1" w:rsidP="00ED0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36" w:type="dxa"/>
        <w:tblInd w:w="-885" w:type="dxa"/>
        <w:tblLook w:val="04A0" w:firstRow="1" w:lastRow="0" w:firstColumn="1" w:lastColumn="0" w:noHBand="0" w:noVBand="1"/>
      </w:tblPr>
      <w:tblGrid>
        <w:gridCol w:w="2352"/>
        <w:gridCol w:w="2229"/>
        <w:gridCol w:w="3846"/>
        <w:gridCol w:w="2509"/>
      </w:tblGrid>
      <w:tr w:rsidR="00ED0AD1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D0AD1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 по биологии и экологии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7BDB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уроков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7A07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B37BDB" w:rsidRDefault="007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1. Обучение экспертов ЕГЭ по биологии в ГАОУ ДПО «Ленинградский областной институт развития образования» 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t>2.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Обучение экспертов в ГАОУ ДПО «Ленинградский областной институт развития образования» обучение экспертов:</w:t>
            </w:r>
          </w:p>
          <w:p w:rsidR="00767A07" w:rsidRPr="00B37BDB" w:rsidRDefault="0076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767A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Рудковская Галина Анатольевна  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председатель территориальной предметной комиссии по биологии (ГИА–9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.) Красина В.М.</w:t>
            </w:r>
            <w:r>
              <w:rPr>
                <w:color w:val="000000"/>
              </w:rPr>
              <w:t xml:space="preserve">, 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 xml:space="preserve">эксперты территориальной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.):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Коробова Е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;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-Сорокина Н.Н.</w:t>
            </w:r>
            <w:r>
              <w:rPr>
                <w:color w:val="000000"/>
              </w:rPr>
              <w:t xml:space="preserve">, 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-Иванов А.В.,</w:t>
            </w:r>
          </w:p>
          <w:p w:rsidR="00767A07" w:rsidRDefault="00767A07" w:rsidP="00767A07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Головкина 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..</w:t>
            </w:r>
          </w:p>
          <w:p w:rsidR="00767A07" w:rsidRPr="00B37BDB" w:rsidRDefault="0076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4D" w:rsidRPr="00691CF8" w:rsidTr="00B37BDB">
        <w:trPr>
          <w:trHeight w:val="1932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 w:rsidP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  201</w:t>
            </w:r>
            <w:r w:rsidR="00B37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Default="00317B4D" w:rsidP="000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1.  Мониторинг  подготовки  учащихся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и ГИА  по биологии по школам.</w:t>
            </w:r>
          </w:p>
          <w:p w:rsidR="00317B4D" w:rsidRPr="00691CF8" w:rsidRDefault="00317B4D" w:rsidP="003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B4D">
              <w:rPr>
                <w:rFonts w:ascii="Times New Roman" w:hAnsi="Times New Roman" w:cs="Times New Roman"/>
                <w:sz w:val="24"/>
                <w:szCs w:val="24"/>
              </w:rPr>
              <w:t xml:space="preserve"> «Из  опыта подготовки к ВПР по биологии» с выступлениями учителей, показавших  хорошие результаты.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317B4D" w:rsidRPr="00691CF8" w:rsidRDefault="00317B4D" w:rsidP="007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B37BDB" w:rsidRPr="00691CF8" w:rsidTr="003835CD">
        <w:trPr>
          <w:trHeight w:val="1932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Pr="00691CF8" w:rsidRDefault="00B37BDB" w:rsidP="00DA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Default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Default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Проведение пробного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Default="00B3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Красина В.М.</w:t>
            </w:r>
          </w:p>
        </w:tc>
      </w:tr>
    </w:tbl>
    <w:p w:rsidR="00ED0AD1" w:rsidRDefault="00ED0AD1" w:rsidP="00ED0AD1">
      <w:pPr>
        <w:ind w:firstLine="708"/>
        <w:rPr>
          <w:rFonts w:eastAsiaTheme="minorEastAsia"/>
        </w:rPr>
      </w:pPr>
    </w:p>
    <w:p w:rsidR="00767A07" w:rsidRDefault="00767A07" w:rsidP="00767A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.2018            </w:t>
      </w:r>
      <w:r>
        <w:rPr>
          <w:rFonts w:ascii="Times New Roman" w:hAnsi="Times New Roman"/>
          <w:sz w:val="24"/>
          <w:szCs w:val="24"/>
        </w:rPr>
        <w:t>Руководитель РМО учителей биологии ______________ /Красина В.М./</w:t>
      </w:r>
    </w:p>
    <w:p w:rsidR="00ED0AD1" w:rsidRDefault="00ED0AD1" w:rsidP="00F02197"/>
    <w:sectPr w:rsidR="00ED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22D"/>
    <w:multiLevelType w:val="hybridMultilevel"/>
    <w:tmpl w:val="BC5E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4029"/>
    <w:multiLevelType w:val="hybridMultilevel"/>
    <w:tmpl w:val="28C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ED68EA"/>
    <w:multiLevelType w:val="hybridMultilevel"/>
    <w:tmpl w:val="43FA43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C"/>
    <w:rsid w:val="0006222A"/>
    <w:rsid w:val="000C4CCC"/>
    <w:rsid w:val="00294E55"/>
    <w:rsid w:val="00317B4D"/>
    <w:rsid w:val="00407B35"/>
    <w:rsid w:val="00520BDA"/>
    <w:rsid w:val="00565A38"/>
    <w:rsid w:val="00691CF8"/>
    <w:rsid w:val="00767A07"/>
    <w:rsid w:val="00AB4DF8"/>
    <w:rsid w:val="00AE1A13"/>
    <w:rsid w:val="00B37BDB"/>
    <w:rsid w:val="00DA6C81"/>
    <w:rsid w:val="00E143C3"/>
    <w:rsid w:val="00E26877"/>
    <w:rsid w:val="00ED0AD1"/>
    <w:rsid w:val="00F02197"/>
    <w:rsid w:val="00F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2017-10-04T17:27:00Z</dcterms:created>
  <dcterms:modified xsi:type="dcterms:W3CDTF">2018-09-17T17:30:00Z</dcterms:modified>
</cp:coreProperties>
</file>