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E8" w:rsidRPr="00A646E8" w:rsidRDefault="00A646E8" w:rsidP="00A646E8">
      <w:pPr>
        <w:pBdr>
          <w:bottom w:val="single" w:sz="2" w:space="3" w:color="808080"/>
        </w:pBdr>
        <w:spacing w:before="41" w:line="312" w:lineRule="atLeast"/>
        <w:ind w:left="0" w:right="136" w:firstLine="0"/>
        <w:jc w:val="right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A646E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Утверждаю:</w:t>
      </w:r>
    </w:p>
    <w:p w:rsidR="00A646E8" w:rsidRPr="00A646E8" w:rsidRDefault="00A646E8" w:rsidP="00A646E8">
      <w:pPr>
        <w:pBdr>
          <w:bottom w:val="single" w:sz="2" w:space="3" w:color="808080"/>
        </w:pBdr>
        <w:spacing w:before="41" w:line="312" w:lineRule="atLeast"/>
        <w:ind w:left="0" w:right="136" w:firstLine="0"/>
        <w:jc w:val="right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A646E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Председатель комитета образования </w:t>
      </w:r>
    </w:p>
    <w:p w:rsidR="00A646E8" w:rsidRPr="00A646E8" w:rsidRDefault="00A646E8" w:rsidP="00A646E8">
      <w:pPr>
        <w:pBdr>
          <w:bottom w:val="single" w:sz="2" w:space="3" w:color="808080"/>
        </w:pBdr>
        <w:spacing w:before="41" w:line="312" w:lineRule="atLeast"/>
        <w:ind w:left="0" w:right="136" w:firstLine="0"/>
        <w:jc w:val="right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A646E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Администрации Лужского муниципального района</w:t>
      </w:r>
    </w:p>
    <w:p w:rsidR="00A646E8" w:rsidRPr="00A646E8" w:rsidRDefault="00A646E8" w:rsidP="00A646E8">
      <w:pPr>
        <w:pBdr>
          <w:bottom w:val="single" w:sz="2" w:space="3" w:color="808080"/>
        </w:pBdr>
        <w:spacing w:before="41" w:line="312" w:lineRule="atLeast"/>
        <w:ind w:left="0" w:right="136" w:firstLine="0"/>
        <w:jc w:val="right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A646E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Приказ №</w:t>
      </w:r>
    </w:p>
    <w:p w:rsidR="00A646E8" w:rsidRDefault="00A646E8" w:rsidP="00A646E8">
      <w:pPr>
        <w:pBdr>
          <w:bottom w:val="single" w:sz="2" w:space="3" w:color="808080"/>
        </w:pBdr>
        <w:spacing w:before="41" w:line="312" w:lineRule="atLeast"/>
        <w:ind w:left="0" w:right="136" w:firstLine="0"/>
        <w:jc w:val="right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A646E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__________________________ Красий С.В.</w:t>
      </w:r>
    </w:p>
    <w:p w:rsidR="001B3862" w:rsidRPr="00A646E8" w:rsidRDefault="001B3862" w:rsidP="00A646E8">
      <w:pPr>
        <w:pBdr>
          <w:bottom w:val="single" w:sz="2" w:space="3" w:color="808080"/>
        </w:pBdr>
        <w:spacing w:before="41" w:line="312" w:lineRule="atLeast"/>
        <w:ind w:left="0" w:right="136" w:firstLine="0"/>
        <w:jc w:val="right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A646E8" w:rsidRPr="003E4653" w:rsidRDefault="00A646E8" w:rsidP="00A646E8">
      <w:pPr>
        <w:pBdr>
          <w:bottom w:val="single" w:sz="2" w:space="3" w:color="808080"/>
        </w:pBdr>
        <w:spacing w:before="41" w:line="312" w:lineRule="atLeast"/>
        <w:ind w:left="0" w:right="136" w:firstLine="0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3E46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План работы Лужского муниципального района</w:t>
      </w:r>
    </w:p>
    <w:p w:rsidR="00A646E8" w:rsidRPr="003E4653" w:rsidRDefault="00A646E8" w:rsidP="00A646E8">
      <w:pPr>
        <w:pBdr>
          <w:bottom w:val="single" w:sz="2" w:space="3" w:color="808080"/>
        </w:pBdr>
        <w:spacing w:before="41" w:line="312" w:lineRule="atLeast"/>
        <w:ind w:left="0" w:right="136" w:firstLine="0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3E46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по поддержке и развитию одаренных детей </w:t>
      </w:r>
    </w:p>
    <w:p w:rsidR="00A646E8" w:rsidRPr="003E4653" w:rsidRDefault="00A646E8" w:rsidP="00A646E8">
      <w:pPr>
        <w:pBdr>
          <w:bottom w:val="single" w:sz="2" w:space="3" w:color="808080"/>
        </w:pBdr>
        <w:spacing w:before="41" w:line="312" w:lineRule="atLeast"/>
        <w:ind w:left="0" w:right="136" w:firstLine="0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3E46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на 20</w:t>
      </w:r>
      <w:r w:rsidR="002B1BF2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20</w:t>
      </w:r>
      <w:r w:rsidRPr="003E46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-20</w:t>
      </w:r>
      <w:r w:rsidR="002B1BF2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21</w:t>
      </w:r>
      <w:r w:rsidRPr="003E46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учебный год</w:t>
      </w:r>
    </w:p>
    <w:p w:rsidR="00A646E8" w:rsidRPr="006C349B" w:rsidRDefault="00A646E8" w:rsidP="00A646E8">
      <w:pPr>
        <w:shd w:val="clear" w:color="auto" w:fill="FFFFFF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C349B">
        <w:rPr>
          <w:rFonts w:ascii="Times New Roman" w:eastAsia="Times New Roman" w:hAnsi="Times New Roman"/>
          <w:i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ь</w:t>
      </w:r>
      <w:r w:rsidRPr="006C349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работы с одаренными детьми:</w:t>
      </w:r>
    </w:p>
    <w:p w:rsidR="00A646E8" w:rsidRPr="006C349B" w:rsidRDefault="00A646E8" w:rsidP="00A646E8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6C349B">
        <w:rPr>
          <w:rFonts w:ascii="Times New Roman" w:eastAsia="Times New Roman" w:hAnsi="Times New Roman"/>
          <w:color w:val="000000"/>
          <w:sz w:val="24"/>
          <w:szCs w:val="24"/>
        </w:rPr>
        <w:t>Создание благоприятных условий для выявления</w:t>
      </w:r>
      <w:r w:rsidR="00F43A9B">
        <w:rPr>
          <w:rFonts w:ascii="Times New Roman" w:eastAsia="Times New Roman" w:hAnsi="Times New Roman"/>
          <w:color w:val="000000"/>
          <w:sz w:val="24"/>
          <w:szCs w:val="24"/>
        </w:rPr>
        <w:t>, поддержки</w:t>
      </w:r>
      <w:r w:rsidRPr="006C349B">
        <w:rPr>
          <w:rFonts w:ascii="Times New Roman" w:eastAsia="Times New Roman" w:hAnsi="Times New Roman"/>
          <w:color w:val="000000"/>
          <w:sz w:val="24"/>
          <w:szCs w:val="24"/>
        </w:rPr>
        <w:t xml:space="preserve"> и развития </w:t>
      </w:r>
      <w:r w:rsidR="00F43A9B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способностей и талантов у </w:t>
      </w:r>
      <w:r w:rsidRPr="006C349B">
        <w:rPr>
          <w:rFonts w:ascii="Times New Roman" w:eastAsia="Times New Roman" w:hAnsi="Times New Roman"/>
          <w:color w:val="000000"/>
          <w:sz w:val="24"/>
          <w:szCs w:val="24"/>
        </w:rPr>
        <w:t xml:space="preserve"> детей Лужского муниципального района.</w:t>
      </w:r>
    </w:p>
    <w:p w:rsidR="00A646E8" w:rsidRPr="006C349B" w:rsidRDefault="00A646E8" w:rsidP="00A646E8">
      <w:pPr>
        <w:shd w:val="clear" w:color="auto" w:fill="FFFFFF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C349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Задачи: </w:t>
      </w:r>
    </w:p>
    <w:p w:rsidR="00A646E8" w:rsidRPr="006C349B" w:rsidRDefault="00A646E8" w:rsidP="00A646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6C349B">
        <w:rPr>
          <w:rFonts w:ascii="Times New Roman" w:hAnsi="Times New Roman"/>
          <w:color w:val="000000"/>
          <w:sz w:val="24"/>
          <w:szCs w:val="24"/>
        </w:rPr>
        <w:t xml:space="preserve">охранение системы </w:t>
      </w:r>
      <w:proofErr w:type="gramStart"/>
      <w:r w:rsidRPr="006C349B">
        <w:rPr>
          <w:rFonts w:ascii="Times New Roman" w:hAnsi="Times New Roman"/>
          <w:color w:val="000000"/>
          <w:sz w:val="24"/>
          <w:szCs w:val="24"/>
        </w:rPr>
        <w:t>межведомственного</w:t>
      </w:r>
      <w:proofErr w:type="gramEnd"/>
      <w:r w:rsidRPr="006C349B">
        <w:rPr>
          <w:rFonts w:ascii="Times New Roman" w:hAnsi="Times New Roman"/>
          <w:color w:val="000000"/>
          <w:sz w:val="24"/>
          <w:szCs w:val="24"/>
        </w:rPr>
        <w:t xml:space="preserve"> взаимодействия по организации работы с </w:t>
      </w:r>
      <w:r w:rsidR="002E190E">
        <w:rPr>
          <w:rFonts w:ascii="Times New Roman" w:hAnsi="Times New Roman"/>
          <w:color w:val="000000"/>
          <w:sz w:val="24"/>
          <w:szCs w:val="24"/>
        </w:rPr>
        <w:t xml:space="preserve">талантливыми и </w:t>
      </w:r>
      <w:r w:rsidRPr="006C349B">
        <w:rPr>
          <w:rFonts w:ascii="Times New Roman" w:hAnsi="Times New Roman"/>
          <w:color w:val="000000"/>
          <w:sz w:val="24"/>
          <w:szCs w:val="24"/>
        </w:rPr>
        <w:t>одаренными детьми; </w:t>
      </w:r>
    </w:p>
    <w:p w:rsidR="00A646E8" w:rsidRPr="006C349B" w:rsidRDefault="00A646E8" w:rsidP="00A646E8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6C349B">
        <w:rPr>
          <w:rFonts w:ascii="Times New Roman" w:hAnsi="Times New Roman"/>
          <w:color w:val="000000"/>
          <w:sz w:val="24"/>
          <w:szCs w:val="24"/>
        </w:rPr>
        <w:t>недрение инновационных образовательных технологий в процесс обучения одаренных детей; </w:t>
      </w:r>
    </w:p>
    <w:p w:rsidR="00A646E8" w:rsidRPr="006C349B" w:rsidRDefault="00A646E8" w:rsidP="00A646E8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C349B">
        <w:rPr>
          <w:rFonts w:ascii="Times New Roman" w:hAnsi="Times New Roman"/>
          <w:color w:val="000000"/>
          <w:sz w:val="24"/>
          <w:szCs w:val="24"/>
        </w:rPr>
        <w:t>ереподготовка педагогических кадров, работающих с интеллектуально и творчески одаренными детьми;</w:t>
      </w:r>
    </w:p>
    <w:p w:rsidR="00A646E8" w:rsidRPr="006C349B" w:rsidRDefault="00A646E8" w:rsidP="00A646E8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C349B">
        <w:rPr>
          <w:rFonts w:ascii="Times New Roman" w:hAnsi="Times New Roman"/>
          <w:color w:val="000000"/>
          <w:sz w:val="24"/>
          <w:szCs w:val="24"/>
        </w:rPr>
        <w:t>беспечение участия школьников в районных, областных, всероссийских и международных олимпиадах, конкурсах, творческих фестивалях; </w:t>
      </w:r>
    </w:p>
    <w:p w:rsidR="00A646E8" w:rsidRPr="006C349B" w:rsidRDefault="00A646E8" w:rsidP="00A646E8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C349B">
        <w:rPr>
          <w:rFonts w:ascii="Times New Roman" w:hAnsi="Times New Roman"/>
          <w:color w:val="000000"/>
          <w:sz w:val="24"/>
          <w:szCs w:val="24"/>
        </w:rPr>
        <w:t>оддержка талантливых школьников в районе, педагогов, имеющих высокий уровень эффективности деятельности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C349B">
        <w:rPr>
          <w:rFonts w:ascii="Times New Roman" w:hAnsi="Times New Roman"/>
          <w:color w:val="000000"/>
          <w:sz w:val="24"/>
          <w:szCs w:val="24"/>
        </w:rPr>
        <w:t xml:space="preserve"> развитие системы поощрения их достижений;</w:t>
      </w:r>
    </w:p>
    <w:p w:rsidR="00A646E8" w:rsidRPr="00822BEF" w:rsidRDefault="00A646E8" w:rsidP="00A646E8">
      <w:pPr>
        <w:shd w:val="clear" w:color="auto" w:fill="FFFFFF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Ожидаемые к</w:t>
      </w:r>
      <w:r w:rsidRPr="001D3F66">
        <w:rPr>
          <w:rFonts w:ascii="Times New Roman" w:eastAsia="Times New Roman" w:hAnsi="Times New Roman"/>
          <w:i/>
          <w:color w:val="000000"/>
          <w:sz w:val="24"/>
          <w:szCs w:val="24"/>
        </w:rPr>
        <w:t>онечные результаты:</w:t>
      </w:r>
    </w:p>
    <w:p w:rsidR="00A646E8" w:rsidRDefault="00A646E8" w:rsidP="00A646E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6C349B">
        <w:rPr>
          <w:rFonts w:ascii="Times New Roman" w:hAnsi="Times New Roman"/>
          <w:color w:val="000000"/>
          <w:sz w:val="24"/>
          <w:szCs w:val="24"/>
        </w:rPr>
        <w:t>повышение уровня профессиональной компетентности педагогов, ра</w:t>
      </w:r>
      <w:r>
        <w:rPr>
          <w:rFonts w:ascii="Times New Roman" w:hAnsi="Times New Roman"/>
          <w:color w:val="000000"/>
          <w:sz w:val="24"/>
          <w:szCs w:val="24"/>
        </w:rPr>
        <w:t>ботающих с одаренными детьми; </w:t>
      </w:r>
    </w:p>
    <w:p w:rsidR="00A646E8" w:rsidRDefault="00A646E8" w:rsidP="00A646E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6C349B">
        <w:rPr>
          <w:rFonts w:ascii="Times New Roman" w:hAnsi="Times New Roman"/>
          <w:color w:val="000000"/>
          <w:sz w:val="24"/>
          <w:szCs w:val="24"/>
        </w:rPr>
        <w:t xml:space="preserve"> увеличение числа педагогов, владеющих инновационными об</w:t>
      </w:r>
      <w:r>
        <w:rPr>
          <w:rFonts w:ascii="Times New Roman" w:hAnsi="Times New Roman"/>
          <w:color w:val="000000"/>
          <w:sz w:val="24"/>
          <w:szCs w:val="24"/>
        </w:rPr>
        <w:t>разовательными технологиями; </w:t>
      </w:r>
    </w:p>
    <w:p w:rsidR="00A646E8" w:rsidRPr="004074FA" w:rsidRDefault="00A646E8" w:rsidP="00A646E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4074FA">
        <w:rPr>
          <w:rFonts w:ascii="Times New Roman" w:hAnsi="Times New Roman"/>
          <w:color w:val="000000"/>
          <w:sz w:val="24"/>
          <w:szCs w:val="24"/>
        </w:rPr>
        <w:t>увеличение числа участников муниципальных, областных и российских олимпиад, интеллектуальных соревнований и творческих конкурсов увеличение числа победителей и призеров областных, российских олимпиад, интеллектуальных соревнований и творческих конкурсов</w:t>
      </w:r>
      <w:proofErr w:type="gramStart"/>
      <w:r w:rsidRPr="004074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A646E8" w:rsidRDefault="00A646E8" w:rsidP="00A646E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BE1DDF">
        <w:rPr>
          <w:rFonts w:ascii="Times New Roman" w:hAnsi="Times New Roman"/>
          <w:color w:val="000000"/>
          <w:sz w:val="24"/>
          <w:szCs w:val="24"/>
        </w:rPr>
        <w:lastRenderedPageBreak/>
        <w:t>рост удельного веса численности обучающихся в образовательных учреждениях, которым оказана поддержка в рамках поддержки детей и талантливой молодёжи.</w:t>
      </w:r>
    </w:p>
    <w:p w:rsidR="00A646E8" w:rsidRPr="00BE1DDF" w:rsidRDefault="00A646E8" w:rsidP="00A646E8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A646E8" w:rsidRDefault="00A646E8" w:rsidP="00A646E8">
      <w:pPr>
        <w:shd w:val="clear" w:color="auto" w:fill="FFFFFF"/>
        <w:spacing w:before="14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518">
        <w:rPr>
          <w:rFonts w:ascii="Times New Roman" w:eastAsia="Times New Roman" w:hAnsi="Times New Roman"/>
          <w:i/>
          <w:color w:val="000000"/>
          <w:sz w:val="24"/>
          <w:szCs w:val="24"/>
        </w:rPr>
        <w:t>Анализ  работы с одаренными детьми за 20</w:t>
      </w:r>
      <w:r w:rsidR="002E190E">
        <w:rPr>
          <w:rFonts w:ascii="Times New Roman" w:eastAsia="Times New Roman" w:hAnsi="Times New Roman"/>
          <w:i/>
          <w:color w:val="000000"/>
          <w:sz w:val="24"/>
          <w:szCs w:val="24"/>
        </w:rPr>
        <w:t>19</w:t>
      </w:r>
      <w:r w:rsidRPr="009A3518">
        <w:rPr>
          <w:rFonts w:ascii="Times New Roman" w:eastAsia="Times New Roman" w:hAnsi="Times New Roman"/>
          <w:i/>
          <w:color w:val="000000"/>
          <w:sz w:val="24"/>
          <w:szCs w:val="24"/>
        </w:rPr>
        <w:t>-20</w:t>
      </w:r>
      <w:r w:rsidR="002E190E">
        <w:rPr>
          <w:rFonts w:ascii="Times New Roman" w:eastAsia="Times New Roman" w:hAnsi="Times New Roman"/>
          <w:i/>
          <w:color w:val="000000"/>
          <w:sz w:val="24"/>
          <w:szCs w:val="24"/>
        </w:rPr>
        <w:t>20 учебный год</w:t>
      </w:r>
    </w:p>
    <w:p w:rsidR="00A646E8" w:rsidRPr="008969E3" w:rsidRDefault="00A646E8" w:rsidP="00A646E8">
      <w:pPr>
        <w:shd w:val="clear" w:color="auto" w:fill="FFFFFF"/>
        <w:spacing w:after="24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период с 01.01.2012 г по 31.12.2015г. в Лужском районе была отработана модель по организации работы с одаренными детьми. В 2016-2017, 2017-2018</w:t>
      </w:r>
      <w:r w:rsidR="00960A2F">
        <w:rPr>
          <w:rFonts w:ascii="Times New Roman" w:eastAsia="Times New Roman" w:hAnsi="Times New Roman"/>
          <w:color w:val="000000"/>
          <w:sz w:val="24"/>
          <w:szCs w:val="24"/>
        </w:rPr>
        <w:t>, 2018-2019, 2019-2020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учебных годах была продолжена работа </w:t>
      </w:r>
      <w:r w:rsidR="00960A2F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proofErr w:type="spellStart"/>
      <w:r w:rsidR="00960A2F">
        <w:rPr>
          <w:rFonts w:ascii="Times New Roman" w:eastAsia="Times New Roman" w:hAnsi="Times New Roman"/>
          <w:color w:val="000000"/>
          <w:sz w:val="24"/>
          <w:szCs w:val="24"/>
        </w:rPr>
        <w:t>поддежке</w:t>
      </w:r>
      <w:proofErr w:type="spellEnd"/>
      <w:r w:rsidR="00960A2F">
        <w:rPr>
          <w:rFonts w:ascii="Times New Roman" w:eastAsia="Times New Roman" w:hAnsi="Times New Roman"/>
          <w:color w:val="000000"/>
          <w:sz w:val="24"/>
          <w:szCs w:val="24"/>
        </w:rPr>
        <w:t xml:space="preserve"> и развитию одаренных и талантливых детей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основе этой модели.</w:t>
      </w:r>
    </w:p>
    <w:p w:rsidR="00A646E8" w:rsidRPr="008969E3" w:rsidRDefault="00A646E8" w:rsidP="00A646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69E3">
        <w:rPr>
          <w:rFonts w:ascii="Times New Roman" w:hAnsi="Times New Roman"/>
          <w:sz w:val="24"/>
          <w:szCs w:val="24"/>
        </w:rPr>
        <w:t xml:space="preserve">Основными результатами работы с одаренными учащимися </w:t>
      </w:r>
      <w:r>
        <w:rPr>
          <w:rFonts w:ascii="Times New Roman" w:hAnsi="Times New Roman"/>
          <w:sz w:val="24"/>
          <w:szCs w:val="24"/>
        </w:rPr>
        <w:t xml:space="preserve">за предшествующий учебный год </w:t>
      </w:r>
      <w:r w:rsidRPr="008969E3">
        <w:rPr>
          <w:rFonts w:ascii="Times New Roman" w:hAnsi="Times New Roman"/>
          <w:sz w:val="24"/>
          <w:szCs w:val="24"/>
        </w:rPr>
        <w:t>можно считать следующие:</w:t>
      </w:r>
    </w:p>
    <w:p w:rsidR="00A646E8" w:rsidRDefault="00A646E8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Корректируется</w:t>
      </w:r>
      <w:r w:rsidRPr="008969E3">
        <w:rPr>
          <w:rFonts w:ascii="Times New Roman" w:hAnsi="Times New Roman"/>
          <w:sz w:val="24"/>
          <w:szCs w:val="24"/>
        </w:rPr>
        <w:t xml:space="preserve"> банк данных одаренных и талантливых детей в системе муниципально</w:t>
      </w:r>
      <w:r>
        <w:rPr>
          <w:rFonts w:ascii="Times New Roman" w:hAnsi="Times New Roman"/>
          <w:sz w:val="24"/>
          <w:szCs w:val="24"/>
        </w:rPr>
        <w:t>го образования</w:t>
      </w:r>
      <w:r w:rsidRPr="008969E3">
        <w:rPr>
          <w:rFonts w:ascii="Times New Roman" w:hAnsi="Times New Roman"/>
          <w:sz w:val="24"/>
          <w:szCs w:val="24"/>
        </w:rPr>
        <w:t>;</w:t>
      </w:r>
    </w:p>
    <w:p w:rsidR="00A646E8" w:rsidRDefault="00A646E8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038">
        <w:rPr>
          <w:rFonts w:ascii="Times New Roman" w:hAnsi="Times New Roman"/>
          <w:sz w:val="24"/>
          <w:szCs w:val="24"/>
        </w:rPr>
        <w:t xml:space="preserve">Созданы и реализуются в школах основные образовательные программы общего образования, </w:t>
      </w:r>
      <w:r>
        <w:rPr>
          <w:rFonts w:ascii="Times New Roman" w:hAnsi="Times New Roman"/>
          <w:sz w:val="24"/>
          <w:szCs w:val="24"/>
        </w:rPr>
        <w:t>с учетом особенностей</w:t>
      </w:r>
      <w:r w:rsidRPr="00A91038">
        <w:rPr>
          <w:rFonts w:ascii="Times New Roman" w:hAnsi="Times New Roman"/>
          <w:sz w:val="24"/>
          <w:szCs w:val="24"/>
        </w:rPr>
        <w:t xml:space="preserve"> воспитания и обучения одаренных </w:t>
      </w:r>
      <w:r w:rsidR="00955263">
        <w:rPr>
          <w:rFonts w:ascii="Times New Roman" w:hAnsi="Times New Roman"/>
          <w:sz w:val="24"/>
          <w:szCs w:val="24"/>
        </w:rPr>
        <w:t xml:space="preserve">и талантливых </w:t>
      </w:r>
      <w:r w:rsidRPr="00A91038">
        <w:rPr>
          <w:rFonts w:ascii="Times New Roman" w:hAnsi="Times New Roman"/>
          <w:sz w:val="24"/>
          <w:szCs w:val="24"/>
        </w:rPr>
        <w:t xml:space="preserve">детей; </w:t>
      </w:r>
    </w:p>
    <w:p w:rsidR="00A646E8" w:rsidRDefault="00A646E8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038">
        <w:rPr>
          <w:rFonts w:ascii="Times New Roman" w:hAnsi="Times New Roman"/>
          <w:sz w:val="24"/>
          <w:szCs w:val="24"/>
        </w:rPr>
        <w:t xml:space="preserve">Созданы и реализуются в учреждениях дополнительного образования дополнительные образовательные программы для работы с одаренными и талантливыми детьми (в </w:t>
      </w:r>
      <w:r>
        <w:rPr>
          <w:rFonts w:ascii="Times New Roman" w:hAnsi="Times New Roman"/>
          <w:sz w:val="24"/>
          <w:szCs w:val="24"/>
        </w:rPr>
        <w:t xml:space="preserve">МАОУ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Компьютерный</w:t>
      </w:r>
      <w:proofErr w:type="gramEnd"/>
      <w:r w:rsidRPr="00A91038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»</w:t>
      </w:r>
      <w:r w:rsidRPr="00A91038">
        <w:rPr>
          <w:rFonts w:ascii="Times New Roman" w:hAnsi="Times New Roman"/>
          <w:sz w:val="24"/>
          <w:szCs w:val="24"/>
        </w:rPr>
        <w:t xml:space="preserve"> реализуются  программы для талантливых детей по четырем направленностям: естественнонаучной, технической, социально-педагогической, художественной</w:t>
      </w:r>
      <w:r>
        <w:rPr>
          <w:rFonts w:ascii="Times New Roman" w:hAnsi="Times New Roman"/>
          <w:sz w:val="24"/>
          <w:szCs w:val="24"/>
        </w:rPr>
        <w:t>)</w:t>
      </w:r>
      <w:r w:rsidRPr="00A91038">
        <w:rPr>
          <w:rFonts w:ascii="Times New Roman" w:hAnsi="Times New Roman"/>
          <w:sz w:val="24"/>
          <w:szCs w:val="24"/>
        </w:rPr>
        <w:t>.</w:t>
      </w:r>
    </w:p>
    <w:p w:rsidR="00A646E8" w:rsidRPr="00053962" w:rsidRDefault="00A646E8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62">
        <w:rPr>
          <w:rFonts w:ascii="Times New Roman" w:hAnsi="Times New Roman"/>
          <w:sz w:val="24"/>
          <w:szCs w:val="24"/>
        </w:rPr>
        <w:t>Реализуется проект «Муниципальный образовательный технопарк – шаг в будущее» в рамках региональной инновационной программы «Развитие научно-технической направленности детей  Ленинградской области»</w:t>
      </w:r>
    </w:p>
    <w:p w:rsidR="00A646E8" w:rsidRDefault="00A646E8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62">
        <w:rPr>
          <w:rFonts w:ascii="Times New Roman" w:hAnsi="Times New Roman"/>
          <w:sz w:val="24"/>
          <w:szCs w:val="24"/>
        </w:rPr>
        <w:t>Работает Региональная инновационная площадка по реализации региональной инновационной программы по теме: «О становлении и развитии регионального ресурсного центра развития образования Ленинградской области как «Школа-технопарк»</w:t>
      </w:r>
      <w:r w:rsidR="00E00971">
        <w:rPr>
          <w:rFonts w:ascii="Times New Roman" w:hAnsi="Times New Roman"/>
          <w:sz w:val="24"/>
          <w:szCs w:val="24"/>
        </w:rPr>
        <w:t xml:space="preserve"> </w:t>
      </w:r>
    </w:p>
    <w:p w:rsidR="00443D93" w:rsidRPr="005560E0" w:rsidRDefault="00E00971" w:rsidP="00F153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5560E0">
        <w:rPr>
          <w:rFonts w:ascii="Times New Roman" w:hAnsi="Times New Roman"/>
          <w:sz w:val="24"/>
          <w:szCs w:val="24"/>
        </w:rPr>
        <w:t>С</w:t>
      </w:r>
      <w:r w:rsidRPr="00E414A3">
        <w:rPr>
          <w:rFonts w:ascii="Times New Roman" w:hAnsi="Times New Roman"/>
          <w:sz w:val="24"/>
          <w:szCs w:val="24"/>
        </w:rPr>
        <w:t>озданы и реализуются различные образовательные и социальные проекты, позволяющие выявлять и развивать способности</w:t>
      </w:r>
      <w:r w:rsidRPr="000539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3962">
        <w:rPr>
          <w:rFonts w:ascii="Times New Roman" w:hAnsi="Times New Roman"/>
          <w:sz w:val="24"/>
          <w:szCs w:val="24"/>
        </w:rPr>
        <w:t>одаренных</w:t>
      </w:r>
      <w:proofErr w:type="gramEnd"/>
      <w:r w:rsidRPr="00053962">
        <w:rPr>
          <w:rFonts w:ascii="Times New Roman" w:hAnsi="Times New Roman"/>
          <w:sz w:val="24"/>
          <w:szCs w:val="24"/>
        </w:rPr>
        <w:t xml:space="preserve"> и талантливых обучающихся: Учащиеся школ Лужского муниципального района вовлечены в общероссийский проект  «Билет в</w:t>
      </w:r>
      <w:r>
        <w:rPr>
          <w:rFonts w:ascii="Times New Roman" w:hAnsi="Times New Roman"/>
          <w:sz w:val="24"/>
          <w:szCs w:val="24"/>
        </w:rPr>
        <w:t xml:space="preserve"> будущее» и  ежегодно принимают участие в научно-технологических  и научно-технических конкурсах и добиваются успеха</w:t>
      </w:r>
    </w:p>
    <w:p w:rsidR="004D4636" w:rsidRPr="00053962" w:rsidRDefault="004D4636" w:rsidP="004D4636">
      <w:pPr>
        <w:pStyle w:val="Default"/>
        <w:numPr>
          <w:ilvl w:val="0"/>
          <w:numId w:val="3"/>
        </w:numPr>
        <w:jc w:val="both"/>
        <w:rPr>
          <w:shd w:val="clear" w:color="auto" w:fill="FFFFFF"/>
        </w:rPr>
      </w:pPr>
      <w:r w:rsidRPr="00053962">
        <w:rPr>
          <w:shd w:val="clear" w:color="auto" w:fill="FFFFFF"/>
        </w:rPr>
        <w:t xml:space="preserve">Ежегодно учащиеся школ и  </w:t>
      </w:r>
      <w:r w:rsidRPr="00053962">
        <w:rPr>
          <w:bCs/>
        </w:rPr>
        <w:t xml:space="preserve">МАОУ ДО «Компьютерный центр» принимают участие в </w:t>
      </w:r>
      <w:r w:rsidRPr="00053962">
        <w:rPr>
          <w:b/>
          <w:bCs/>
        </w:rPr>
        <w:t>н</w:t>
      </w:r>
      <w:r w:rsidRPr="00053962">
        <w:rPr>
          <w:rStyle w:val="a4"/>
          <w:b w:val="0"/>
          <w:iCs/>
          <w:shd w:val="clear" w:color="auto" w:fill="FFFFFF"/>
        </w:rPr>
        <w:t>аучно-практической конференции с международным участием «Наука настоящего и будущего»</w:t>
      </w:r>
      <w:r w:rsidRPr="00053962">
        <w:rPr>
          <w:rStyle w:val="apple-converted-space"/>
          <w:b/>
        </w:rPr>
        <w:t> </w:t>
      </w:r>
      <w:proofErr w:type="gramStart"/>
      <w:r w:rsidRPr="00053962">
        <w:rPr>
          <w:b/>
          <w:shd w:val="clear" w:color="auto" w:fill="FFFFFF"/>
        </w:rPr>
        <w:t>–</w:t>
      </w:r>
      <w:r w:rsidRPr="00053962">
        <w:rPr>
          <w:shd w:val="clear" w:color="auto" w:fill="FFFFFF"/>
        </w:rPr>
        <w:t>д</w:t>
      </w:r>
      <w:proofErr w:type="gramEnd"/>
      <w:r w:rsidRPr="00053962">
        <w:rPr>
          <w:shd w:val="clear" w:color="auto" w:fill="FFFFFF"/>
        </w:rPr>
        <w:t>ля школьников 7-11 классов и отмечены призовыми местами по результатам защиты своих работ.</w:t>
      </w:r>
    </w:p>
    <w:p w:rsidR="004D4636" w:rsidRPr="00053962" w:rsidRDefault="004D4636" w:rsidP="004D4636">
      <w:pPr>
        <w:pStyle w:val="Default"/>
        <w:numPr>
          <w:ilvl w:val="0"/>
          <w:numId w:val="3"/>
        </w:numPr>
        <w:jc w:val="both"/>
      </w:pPr>
      <w:r w:rsidRPr="00053962">
        <w:rPr>
          <w:shd w:val="clear" w:color="auto" w:fill="FFFFFF"/>
        </w:rPr>
        <w:t>Учащиеся школ Лужского района приняли участие в Чемпионате по интеллектуальным играм среди школьников Ленинградской области «ПоЛЭТелИ с нами».</w:t>
      </w:r>
    </w:p>
    <w:p w:rsidR="004D4636" w:rsidRPr="00F15304" w:rsidRDefault="004D4636" w:rsidP="004D4636">
      <w:pPr>
        <w:pStyle w:val="Default"/>
        <w:numPr>
          <w:ilvl w:val="0"/>
          <w:numId w:val="3"/>
        </w:numPr>
        <w:jc w:val="both"/>
        <w:rPr>
          <w:rStyle w:val="a4"/>
          <w:b w:val="0"/>
          <w:shd w:val="clear" w:color="auto" w:fill="FFFFFF"/>
        </w:rPr>
      </w:pPr>
      <w:r w:rsidRPr="004D4636">
        <w:t xml:space="preserve">Школьники Лужского муниципального района приняли участие в конкурсах JuniorSkills и </w:t>
      </w:r>
      <w:proofErr w:type="spellStart"/>
      <w:r w:rsidRPr="004D4636">
        <w:rPr>
          <w:shd w:val="clear" w:color="auto" w:fill="FFFFFF"/>
        </w:rPr>
        <w:t>WorldSkills</w:t>
      </w:r>
      <w:proofErr w:type="spellEnd"/>
      <w:r w:rsidRPr="004D4636">
        <w:rPr>
          <w:shd w:val="clear" w:color="auto" w:fill="FFFFFF"/>
        </w:rPr>
        <w:t xml:space="preserve"> </w:t>
      </w:r>
      <w:proofErr w:type="spellStart"/>
      <w:r w:rsidRPr="004D4636">
        <w:rPr>
          <w:shd w:val="clear" w:color="auto" w:fill="FFFFFF"/>
        </w:rPr>
        <w:t>Russia</w:t>
      </w:r>
      <w:proofErr w:type="spellEnd"/>
      <w:r w:rsidRPr="004D4636">
        <w:t xml:space="preserve"> и добились высоких результатов, завоевав золотые, серебряные и бронзовые </w:t>
      </w:r>
      <w:r w:rsidRPr="00F15304">
        <w:t>медали в компетенциях прототипирование</w:t>
      </w:r>
    </w:p>
    <w:p w:rsidR="004D4636" w:rsidRPr="004D4636" w:rsidRDefault="004D4636" w:rsidP="004D4636">
      <w:pPr>
        <w:pStyle w:val="Default"/>
        <w:numPr>
          <w:ilvl w:val="0"/>
          <w:numId w:val="3"/>
        </w:numPr>
        <w:jc w:val="both"/>
        <w:rPr>
          <w:b/>
          <w:shd w:val="clear" w:color="auto" w:fill="FFFFFF"/>
        </w:rPr>
      </w:pPr>
      <w:r w:rsidRPr="00F15304">
        <w:rPr>
          <w:rStyle w:val="a4"/>
          <w:b w:val="0"/>
          <w:iCs/>
          <w:shd w:val="clear" w:color="auto" w:fill="FFFFFF"/>
        </w:rPr>
        <w:t>На базе регионального ресурсного Центра развития образования Ленинградской области «Кудрово</w:t>
      </w:r>
      <w:r w:rsidRPr="004D4636">
        <w:rPr>
          <w:rStyle w:val="a4"/>
          <w:b w:val="0"/>
          <w:iCs/>
          <w:shd w:val="clear" w:color="auto" w:fill="FFFFFF"/>
        </w:rPr>
        <w:t xml:space="preserve">» – Школа-технопарк для школьников 7-8 классов состоялся </w:t>
      </w:r>
      <w:proofErr w:type="spellStart"/>
      <w:r w:rsidRPr="004D4636">
        <w:rPr>
          <w:rStyle w:val="a4"/>
          <w:b w:val="0"/>
          <w:iCs/>
          <w:shd w:val="clear" w:color="auto" w:fill="FFFFFF"/>
        </w:rPr>
        <w:t>Хакатон</w:t>
      </w:r>
      <w:proofErr w:type="spellEnd"/>
      <w:r w:rsidRPr="004D4636">
        <w:rPr>
          <w:rStyle w:val="a4"/>
          <w:b w:val="0"/>
          <w:iCs/>
          <w:shd w:val="clear" w:color="auto" w:fill="FFFFFF"/>
        </w:rPr>
        <w:t xml:space="preserve"> по робототехнике, </w:t>
      </w:r>
      <w:proofErr w:type="gramStart"/>
      <w:r w:rsidRPr="004D4636">
        <w:rPr>
          <w:rStyle w:val="a4"/>
          <w:b w:val="0"/>
          <w:iCs/>
          <w:shd w:val="clear" w:color="auto" w:fill="FFFFFF"/>
        </w:rPr>
        <w:t>подготовленный</w:t>
      </w:r>
      <w:proofErr w:type="gramEnd"/>
      <w:r w:rsidRPr="004D4636">
        <w:rPr>
          <w:rStyle w:val="a4"/>
          <w:b w:val="0"/>
          <w:iCs/>
          <w:shd w:val="clear" w:color="auto" w:fill="FFFFFF"/>
        </w:rPr>
        <w:t xml:space="preserve"> Санкт-Петербургским государственным </w:t>
      </w:r>
      <w:r w:rsidRPr="004D4636">
        <w:rPr>
          <w:rStyle w:val="a4"/>
          <w:b w:val="0"/>
          <w:iCs/>
          <w:shd w:val="clear" w:color="auto" w:fill="FFFFFF"/>
        </w:rPr>
        <w:lastRenderedPageBreak/>
        <w:t>электротехническим университетом им. В. И. Ульянова-Ленина (СПбГЭТУ «ЛЭТИ»). Учащиеся Лужского района приняли в нем активное участие и добились успеха.</w:t>
      </w:r>
    </w:p>
    <w:p w:rsidR="004D4636" w:rsidRPr="004D4636" w:rsidRDefault="004D4636" w:rsidP="004D4636">
      <w:pPr>
        <w:pStyle w:val="Default"/>
        <w:numPr>
          <w:ilvl w:val="0"/>
          <w:numId w:val="3"/>
        </w:numPr>
        <w:jc w:val="both"/>
      </w:pPr>
      <w:r w:rsidRPr="004D4636">
        <w:t xml:space="preserve">В рамках сотрудничества с ВУЗами (СПбГЭТУ «ЛЭТИ»,  </w:t>
      </w:r>
      <w:proofErr w:type="spellStart"/>
      <w:r w:rsidRPr="004D4636">
        <w:t>СПбГАУ</w:t>
      </w:r>
      <w:proofErr w:type="spellEnd"/>
      <w:r w:rsidRPr="004D4636">
        <w:t>) организовано тестирование учащихся 10-11 классов по физике, математике и информатике, в котором  приняли участие 89 человек  (28% от числа всех учащихся 10-11 классов района).</w:t>
      </w:r>
    </w:p>
    <w:p w:rsidR="004D4636" w:rsidRPr="009664C3" w:rsidRDefault="004D4636" w:rsidP="004D4636">
      <w:pPr>
        <w:pStyle w:val="Default"/>
        <w:numPr>
          <w:ilvl w:val="0"/>
          <w:numId w:val="3"/>
        </w:numPr>
        <w:jc w:val="both"/>
      </w:pPr>
      <w:r w:rsidRPr="004D4636">
        <w:t>В целях ориентации на военные профессии в районе широко развито  сотрудничество с военным комиссариатом,  военными учебными организациями</w:t>
      </w:r>
      <w:r w:rsidRPr="009664C3">
        <w:t>.</w:t>
      </w:r>
    </w:p>
    <w:p w:rsidR="004D4636" w:rsidRPr="009664C3" w:rsidRDefault="004D4636" w:rsidP="004D4636">
      <w:pPr>
        <w:pStyle w:val="Default"/>
        <w:numPr>
          <w:ilvl w:val="0"/>
          <w:numId w:val="3"/>
        </w:numPr>
        <w:jc w:val="both"/>
      </w:pPr>
      <w:r w:rsidRPr="009664C3">
        <w:t xml:space="preserve">           Проводятся:</w:t>
      </w:r>
    </w:p>
    <w:p w:rsidR="004D4636" w:rsidRPr="00F15304" w:rsidRDefault="004D4636" w:rsidP="00F1530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- анкетирование на определение отношения к выбору будущей профессиональной деятельности;</w:t>
      </w:r>
      <w:r w:rsidRPr="004D4636">
        <w:rPr>
          <w:rFonts w:ascii="Times New Roman" w:hAnsi="Times New Roman"/>
          <w:sz w:val="24"/>
          <w:szCs w:val="24"/>
        </w:rPr>
        <w:br/>
        <w:t xml:space="preserve">        </w:t>
      </w:r>
      <w:r w:rsidRPr="00F15304">
        <w:rPr>
          <w:rFonts w:ascii="Times New Roman" w:hAnsi="Times New Roman"/>
          <w:sz w:val="24"/>
          <w:szCs w:val="24"/>
        </w:rPr>
        <w:t xml:space="preserve">- тестирование на определение личностных свойств, интересов и склонностей </w:t>
      </w:r>
      <w:proofErr w:type="gramStart"/>
      <w:r w:rsidRPr="00F15304">
        <w:rPr>
          <w:rFonts w:ascii="Times New Roman" w:hAnsi="Times New Roman"/>
          <w:sz w:val="24"/>
          <w:szCs w:val="24"/>
        </w:rPr>
        <w:t>к</w:t>
      </w:r>
      <w:proofErr w:type="gramEnd"/>
      <w:r w:rsidRPr="00F15304">
        <w:rPr>
          <w:rFonts w:ascii="Times New Roman" w:hAnsi="Times New Roman"/>
          <w:sz w:val="24"/>
          <w:szCs w:val="24"/>
        </w:rPr>
        <w:t xml:space="preserve"> профессиональной деятельности;</w:t>
      </w:r>
      <w:r w:rsidRPr="00F15304">
        <w:rPr>
          <w:rFonts w:ascii="Times New Roman" w:hAnsi="Times New Roman"/>
          <w:sz w:val="24"/>
          <w:szCs w:val="24"/>
        </w:rPr>
        <w:br/>
        <w:t xml:space="preserve">        - информационно - познавательные беседы;</w:t>
      </w:r>
      <w:r w:rsidRPr="00F15304">
        <w:rPr>
          <w:rFonts w:ascii="Times New Roman" w:hAnsi="Times New Roman"/>
          <w:sz w:val="24"/>
          <w:szCs w:val="24"/>
        </w:rPr>
        <w:br/>
        <w:t xml:space="preserve">        - развивающие занятия.</w:t>
      </w:r>
    </w:p>
    <w:p w:rsidR="004A6D80" w:rsidRPr="009156CB" w:rsidRDefault="004A6D80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Ведется систематическая целенаправленная работа по участию школьников </w:t>
      </w:r>
      <w:r w:rsidRPr="004A6D8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A6D80">
        <w:rPr>
          <w:rStyle w:val="a4"/>
          <w:rFonts w:ascii="Times New Roman" w:hAnsi="Times New Roman"/>
          <w:b w:val="0"/>
          <w:iCs/>
          <w:color w:val="000000"/>
          <w:shd w:val="clear" w:color="auto" w:fill="FFFFFF"/>
        </w:rPr>
        <w:t>Региональн</w:t>
      </w:r>
      <w:r>
        <w:rPr>
          <w:rStyle w:val="a4"/>
          <w:rFonts w:ascii="Times New Roman" w:hAnsi="Times New Roman"/>
          <w:b w:val="0"/>
          <w:iCs/>
          <w:color w:val="000000"/>
          <w:shd w:val="clear" w:color="auto" w:fill="FFFFFF"/>
        </w:rPr>
        <w:t>ом</w:t>
      </w:r>
      <w:r w:rsidRPr="004A6D80">
        <w:rPr>
          <w:rStyle w:val="a4"/>
          <w:rFonts w:ascii="Times New Roman" w:hAnsi="Times New Roman"/>
          <w:b w:val="0"/>
          <w:iCs/>
          <w:color w:val="000000"/>
          <w:shd w:val="clear" w:color="auto" w:fill="FFFFFF"/>
        </w:rPr>
        <w:t xml:space="preserve"> чемпионат</w:t>
      </w:r>
      <w:r>
        <w:rPr>
          <w:rStyle w:val="a4"/>
          <w:rFonts w:ascii="Times New Roman" w:hAnsi="Times New Roman"/>
          <w:b w:val="0"/>
          <w:iCs/>
          <w:color w:val="000000"/>
          <w:shd w:val="clear" w:color="auto" w:fill="FFFFFF"/>
        </w:rPr>
        <w:t xml:space="preserve">е </w:t>
      </w:r>
      <w:r w:rsidRPr="004A6D80">
        <w:rPr>
          <w:rStyle w:val="a4"/>
          <w:rFonts w:ascii="Times New Roman" w:hAnsi="Times New Roman"/>
          <w:b w:val="0"/>
          <w:iCs/>
          <w:color w:val="000000"/>
          <w:shd w:val="clear" w:color="auto" w:fill="FFFFFF"/>
        </w:rPr>
        <w:t xml:space="preserve"> ЮниорПрофи (JuniorSkills)</w:t>
      </w:r>
      <w:r w:rsidRPr="004A6D80">
        <w:rPr>
          <w:rStyle w:val="a4"/>
          <w:b w:val="0"/>
          <w:iCs/>
          <w:color w:val="000000"/>
          <w:shd w:val="clear" w:color="auto" w:fill="FFFFFF"/>
        </w:rPr>
        <w:t xml:space="preserve"> </w:t>
      </w:r>
      <w:r w:rsidRPr="004A6D80">
        <w:rPr>
          <w:rStyle w:val="a4"/>
          <w:rFonts w:ascii="Times New Roman" w:hAnsi="Times New Roman"/>
          <w:b w:val="0"/>
          <w:iCs/>
          <w:color w:val="000000"/>
          <w:shd w:val="clear" w:color="auto" w:fill="FFFFFF"/>
        </w:rPr>
        <w:t>Ленинградской области</w:t>
      </w:r>
      <w:r>
        <w:rPr>
          <w:rStyle w:val="a4"/>
          <w:rFonts w:ascii="Times New Roman" w:hAnsi="Times New Roman"/>
          <w:b w:val="0"/>
          <w:iCs/>
          <w:color w:val="000000"/>
          <w:shd w:val="clear" w:color="auto" w:fill="FFFFFF"/>
        </w:rPr>
        <w:t xml:space="preserve"> по </w:t>
      </w:r>
      <w:r w:rsidRPr="009156CB">
        <w:rPr>
          <w:rStyle w:val="a4"/>
          <w:rFonts w:ascii="Times New Roman" w:hAnsi="Times New Roman"/>
          <w:b w:val="0"/>
          <w:iCs/>
          <w:color w:val="000000"/>
          <w:shd w:val="clear" w:color="auto" w:fill="FFFFFF"/>
        </w:rPr>
        <w:t xml:space="preserve">компетенциям </w:t>
      </w:r>
      <w:r w:rsidRPr="009156CB">
        <w:rPr>
          <w:rFonts w:ascii="Times New Roman" w:hAnsi="Times New Roman"/>
          <w:color w:val="000000"/>
          <w:shd w:val="clear" w:color="auto" w:fill="FFFFFF"/>
        </w:rPr>
        <w:t xml:space="preserve"> "Инженерный дизайн", "Прототипирование", </w:t>
      </w:r>
      <w:r w:rsidR="009156CB" w:rsidRPr="009156CB">
        <w:rPr>
          <w:rFonts w:ascii="Times New Roman" w:hAnsi="Times New Roman"/>
          <w:color w:val="000000"/>
          <w:shd w:val="clear" w:color="auto" w:fill="FFFFFF"/>
        </w:rPr>
        <w:t>"Медиатехнологии".  "Сетевое и системное администрирование"</w:t>
      </w:r>
      <w:r w:rsidR="00053962">
        <w:rPr>
          <w:rFonts w:ascii="Times New Roman" w:hAnsi="Times New Roman"/>
          <w:color w:val="000000"/>
          <w:shd w:val="clear" w:color="auto" w:fill="FFFFFF"/>
        </w:rPr>
        <w:t>, электротехника</w:t>
      </w:r>
      <w:r w:rsidR="009156CB">
        <w:rPr>
          <w:rFonts w:ascii="Times New Roman" w:hAnsi="Times New Roman"/>
          <w:color w:val="000000"/>
          <w:shd w:val="clear" w:color="auto" w:fill="FFFFFF"/>
        </w:rPr>
        <w:t>;</w:t>
      </w:r>
    </w:p>
    <w:p w:rsidR="009156CB" w:rsidRPr="009156CB" w:rsidRDefault="00473763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>Организован выезд детей на очные сессии в центр «Интеллект»;</w:t>
      </w:r>
    </w:p>
    <w:p w:rsidR="00A646E8" w:rsidRPr="00356717" w:rsidRDefault="00A646E8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6717">
        <w:rPr>
          <w:rFonts w:ascii="Times New Roman" w:hAnsi="Times New Roman"/>
          <w:sz w:val="24"/>
          <w:szCs w:val="24"/>
        </w:rPr>
        <w:t>Организовано сетевое взаимодействие шести городских,</w:t>
      </w:r>
      <w:r>
        <w:rPr>
          <w:rFonts w:ascii="Times New Roman" w:hAnsi="Times New Roman"/>
          <w:sz w:val="24"/>
          <w:szCs w:val="24"/>
        </w:rPr>
        <w:t xml:space="preserve"> семи сельских школ,</w:t>
      </w:r>
      <w:r w:rsidRPr="00356717">
        <w:rPr>
          <w:rFonts w:ascii="Times New Roman" w:hAnsi="Times New Roman"/>
          <w:sz w:val="24"/>
          <w:szCs w:val="24"/>
        </w:rPr>
        <w:t xml:space="preserve"> МОУ ДОД «Центр детского и юношеского творчества», МОУ ДОД «Детско-юношеская спортивная школа», МАОУ ДОД «ЦДОД « Компьютерный центр» в рамках реализации программ внеурочной деятельности;</w:t>
      </w:r>
    </w:p>
    <w:p w:rsidR="00A646E8" w:rsidRPr="00356717" w:rsidRDefault="00A646E8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17">
        <w:rPr>
          <w:rFonts w:ascii="Times New Roman" w:hAnsi="Times New Roman"/>
          <w:color w:val="000000"/>
          <w:sz w:val="24"/>
          <w:szCs w:val="24"/>
        </w:rPr>
        <w:t xml:space="preserve">Созданы научные сообщества </w:t>
      </w:r>
      <w:proofErr w:type="gramStart"/>
      <w:r w:rsidRPr="0035671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5671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МОУ «</w:t>
      </w:r>
      <w:r w:rsidRPr="00356717">
        <w:rPr>
          <w:rFonts w:ascii="Times New Roman" w:hAnsi="Times New Roman"/>
          <w:color w:val="000000"/>
          <w:sz w:val="24"/>
          <w:szCs w:val="24"/>
        </w:rPr>
        <w:t>СОШ №2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5671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МОУ</w:t>
      </w:r>
      <w:r w:rsidRPr="003567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56717">
        <w:rPr>
          <w:rFonts w:ascii="Times New Roman" w:hAnsi="Times New Roman"/>
          <w:color w:val="000000"/>
          <w:sz w:val="24"/>
          <w:szCs w:val="24"/>
        </w:rPr>
        <w:t>СОШ №6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5671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МОУ «</w:t>
      </w:r>
      <w:r w:rsidRPr="00356717">
        <w:rPr>
          <w:rFonts w:ascii="Times New Roman" w:hAnsi="Times New Roman"/>
          <w:color w:val="000000"/>
          <w:sz w:val="24"/>
          <w:szCs w:val="24"/>
        </w:rPr>
        <w:t>Толмачевская СОШ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56717">
        <w:rPr>
          <w:rFonts w:ascii="Times New Roman" w:hAnsi="Times New Roman"/>
          <w:color w:val="000000"/>
          <w:sz w:val="24"/>
          <w:szCs w:val="24"/>
        </w:rPr>
        <w:t>);</w:t>
      </w:r>
    </w:p>
    <w:p w:rsidR="00A646E8" w:rsidRPr="00356717" w:rsidRDefault="00A646E8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17">
        <w:rPr>
          <w:rFonts w:ascii="Times New Roman" w:hAnsi="Times New Roman"/>
          <w:sz w:val="24"/>
          <w:szCs w:val="24"/>
        </w:rPr>
        <w:t>Разработана система подготовки обучающихся к участию в различных предметных олимпиадах, творческих конкурсах, соревнованиях, спартакиадах, в том числе с участием социальных партнеров;</w:t>
      </w:r>
    </w:p>
    <w:p w:rsidR="00A646E8" w:rsidRPr="00356717" w:rsidRDefault="00A646E8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17">
        <w:rPr>
          <w:rFonts w:ascii="Times New Roman" w:hAnsi="Times New Roman"/>
          <w:sz w:val="24"/>
          <w:szCs w:val="24"/>
        </w:rPr>
        <w:t>Разработаны и реализуются досуговые тематически</w:t>
      </w:r>
      <w:r>
        <w:rPr>
          <w:rFonts w:ascii="Times New Roman" w:hAnsi="Times New Roman"/>
          <w:sz w:val="24"/>
          <w:szCs w:val="24"/>
        </w:rPr>
        <w:t>е</w:t>
      </w:r>
      <w:r w:rsidRPr="00356717">
        <w:rPr>
          <w:rFonts w:ascii="Times New Roman" w:hAnsi="Times New Roman"/>
          <w:sz w:val="24"/>
          <w:szCs w:val="24"/>
        </w:rPr>
        <w:t xml:space="preserve"> (профильны</w:t>
      </w:r>
      <w:r>
        <w:rPr>
          <w:rFonts w:ascii="Times New Roman" w:hAnsi="Times New Roman"/>
          <w:sz w:val="24"/>
          <w:szCs w:val="24"/>
        </w:rPr>
        <w:t>е</w:t>
      </w:r>
      <w:r w:rsidRPr="00356717">
        <w:rPr>
          <w:rFonts w:ascii="Times New Roman" w:hAnsi="Times New Roman"/>
          <w:sz w:val="24"/>
          <w:szCs w:val="24"/>
        </w:rPr>
        <w:t>) каникулярны</w:t>
      </w:r>
      <w:r>
        <w:rPr>
          <w:rFonts w:ascii="Times New Roman" w:hAnsi="Times New Roman"/>
          <w:sz w:val="24"/>
          <w:szCs w:val="24"/>
        </w:rPr>
        <w:t>е</w:t>
      </w:r>
      <w:r w:rsidRPr="0035671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356717">
        <w:rPr>
          <w:rFonts w:ascii="Times New Roman" w:hAnsi="Times New Roman"/>
          <w:sz w:val="24"/>
          <w:szCs w:val="24"/>
        </w:rPr>
        <w:t xml:space="preserve"> для обеспечения обучения, оздоровления и отдыха одаренных и талантливых детей в соответствии с различными видами их одаренности;</w:t>
      </w:r>
    </w:p>
    <w:p w:rsidR="00A646E8" w:rsidRPr="00356717" w:rsidRDefault="00A646E8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 </w:t>
      </w:r>
      <w:r w:rsidRPr="00356717">
        <w:rPr>
          <w:rFonts w:ascii="Times New Roman" w:hAnsi="Times New Roman"/>
          <w:sz w:val="24"/>
          <w:szCs w:val="24"/>
        </w:rPr>
        <w:t xml:space="preserve">публикуются работы одаренных и талантливых обучающихся </w:t>
      </w:r>
      <w:r>
        <w:rPr>
          <w:rFonts w:ascii="Times New Roman" w:hAnsi="Times New Roman"/>
          <w:sz w:val="24"/>
          <w:szCs w:val="24"/>
        </w:rPr>
        <w:t xml:space="preserve">на сайтах </w:t>
      </w:r>
      <w:r w:rsidRPr="00356717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ых</w:t>
      </w:r>
      <w:r w:rsidRPr="00356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СМИ и </w:t>
      </w:r>
      <w:r w:rsidRPr="00356717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ых организаций.</w:t>
      </w:r>
    </w:p>
    <w:p w:rsidR="00A646E8" w:rsidRPr="00356717" w:rsidRDefault="00A646E8" w:rsidP="00A64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17">
        <w:rPr>
          <w:rFonts w:ascii="Times New Roman" w:hAnsi="Times New Roman"/>
          <w:sz w:val="24"/>
          <w:szCs w:val="24"/>
        </w:rPr>
        <w:t>Улучшен</w:t>
      </w:r>
      <w:r>
        <w:rPr>
          <w:rFonts w:ascii="Times New Roman" w:hAnsi="Times New Roman"/>
          <w:sz w:val="24"/>
          <w:szCs w:val="24"/>
        </w:rPr>
        <w:t>а материально-техническая</w:t>
      </w:r>
      <w:r w:rsidRPr="00356717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а</w:t>
      </w:r>
      <w:r w:rsidRPr="00356717">
        <w:rPr>
          <w:rFonts w:ascii="Times New Roman" w:hAnsi="Times New Roman"/>
          <w:sz w:val="24"/>
          <w:szCs w:val="24"/>
        </w:rPr>
        <w:t xml:space="preserve"> обеспеченности реализации программ сопровождения одаренных и талантливых обучающихся соответствующим оборудованием, в том числе  компьютерной, мультимедийной техникой, программным обеспечением</w:t>
      </w:r>
      <w:r w:rsidRPr="00356717">
        <w:rPr>
          <w:rFonts w:ascii="Times New Roman" w:hAnsi="Times New Roman"/>
          <w:color w:val="FF0000"/>
          <w:sz w:val="24"/>
          <w:szCs w:val="24"/>
        </w:rPr>
        <w:t>:</w:t>
      </w:r>
    </w:p>
    <w:p w:rsidR="00A646E8" w:rsidRPr="00356717" w:rsidRDefault="00A646E8" w:rsidP="00A646E8">
      <w:pPr>
        <w:pStyle w:val="a3"/>
        <w:tabs>
          <w:tab w:val="left" w:pos="993"/>
        </w:tabs>
        <w:ind w:left="1080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56717">
        <w:rPr>
          <w:rFonts w:ascii="Times New Roman" w:hAnsi="Times New Roman"/>
          <w:color w:val="000000"/>
          <w:sz w:val="24"/>
          <w:szCs w:val="24"/>
        </w:rPr>
        <w:t xml:space="preserve">100 % организаций оснащены мультимедийными комплектами оборудования обучающихся основной и старшей ступеней школы;  </w:t>
      </w:r>
    </w:p>
    <w:p w:rsidR="00A646E8" w:rsidRPr="00356717" w:rsidRDefault="00A646E8" w:rsidP="00A646E8">
      <w:pPr>
        <w:pStyle w:val="a3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356717">
        <w:rPr>
          <w:rFonts w:ascii="Times New Roman" w:hAnsi="Times New Roman"/>
          <w:color w:val="000000"/>
          <w:sz w:val="24"/>
          <w:szCs w:val="24"/>
        </w:rPr>
        <w:t xml:space="preserve">100 % организаций оснащены учебно-лабораторным (включая </w:t>
      </w:r>
      <w:proofErr w:type="gramStart"/>
      <w:r w:rsidRPr="00356717">
        <w:rPr>
          <w:rFonts w:ascii="Times New Roman" w:hAnsi="Times New Roman"/>
          <w:color w:val="000000"/>
          <w:sz w:val="24"/>
          <w:szCs w:val="24"/>
        </w:rPr>
        <w:t>цифровое</w:t>
      </w:r>
      <w:proofErr w:type="gramEnd"/>
      <w:r w:rsidRPr="00356717">
        <w:rPr>
          <w:rFonts w:ascii="Times New Roman" w:hAnsi="Times New Roman"/>
          <w:color w:val="000000"/>
          <w:sz w:val="24"/>
          <w:szCs w:val="24"/>
        </w:rPr>
        <w:t>) оборудованием для реализации образовательных программ по предметам  естественно-научного цикла обучающимися 5-6 классов основной школы</w:t>
      </w:r>
    </w:p>
    <w:p w:rsidR="00A646E8" w:rsidRPr="00356717" w:rsidRDefault="00A646E8" w:rsidP="00A646E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увеличено число</w:t>
      </w:r>
      <w:r w:rsidRPr="00356717">
        <w:rPr>
          <w:rFonts w:ascii="Times New Roman" w:hAnsi="Times New Roman"/>
          <w:sz w:val="24"/>
          <w:szCs w:val="24"/>
        </w:rPr>
        <w:t xml:space="preserve"> обучающихся, участвующих в олимпиадах, конкурсах, соревнованиях различных уровней;</w:t>
      </w:r>
    </w:p>
    <w:p w:rsidR="00A646E8" w:rsidRPr="00356717" w:rsidRDefault="00A646E8" w:rsidP="00A646E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увеличено число</w:t>
      </w:r>
      <w:r w:rsidRPr="003567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717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(до 71,5%</w:t>
      </w:r>
      <w:r w:rsidRPr="00356717">
        <w:rPr>
          <w:rFonts w:ascii="Times New Roman" w:hAnsi="Times New Roman"/>
          <w:sz w:val="24"/>
          <w:szCs w:val="24"/>
        </w:rPr>
        <w:t>), охваченных дополнительным образованием</w:t>
      </w:r>
      <w:r>
        <w:rPr>
          <w:rFonts w:ascii="Times New Roman" w:hAnsi="Times New Roman"/>
          <w:sz w:val="24"/>
          <w:szCs w:val="24"/>
        </w:rPr>
        <w:t>;</w:t>
      </w:r>
    </w:p>
    <w:p w:rsidR="00A646E8" w:rsidRPr="00356717" w:rsidRDefault="00A646E8" w:rsidP="00A646E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 </w:t>
      </w:r>
      <w:r w:rsidRPr="00356717">
        <w:rPr>
          <w:rFonts w:ascii="Times New Roman" w:hAnsi="Times New Roman"/>
          <w:sz w:val="24"/>
          <w:szCs w:val="24"/>
        </w:rPr>
        <w:t>числа одаренных детей, охваченных образовательными программами повышенного уровня, проживающих в сельской местности;</w:t>
      </w:r>
    </w:p>
    <w:p w:rsidR="00A646E8" w:rsidRPr="00356717" w:rsidRDefault="00A646E8" w:rsidP="00A646E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увеличилось количество</w:t>
      </w:r>
      <w:r w:rsidRPr="00356717">
        <w:rPr>
          <w:rFonts w:ascii="Times New Roman" w:hAnsi="Times New Roman"/>
          <w:sz w:val="24"/>
          <w:szCs w:val="24"/>
        </w:rPr>
        <w:t xml:space="preserve"> призовых мест в олимпиадах, конкурсах, соревнованиях муниципального и регионального, всероссийского уровней;</w:t>
      </w:r>
    </w:p>
    <w:p w:rsidR="00A646E8" w:rsidRPr="00A91038" w:rsidRDefault="00A646E8" w:rsidP="00A646E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1038">
        <w:rPr>
          <w:rFonts w:ascii="Times New Roman" w:hAnsi="Times New Roman"/>
          <w:sz w:val="24"/>
          <w:szCs w:val="24"/>
        </w:rPr>
        <w:t>рост числа детей, реализующих индивидуальные образовательные маршруты повышенного уровня;</w:t>
      </w:r>
    </w:p>
    <w:p w:rsidR="00A646E8" w:rsidRDefault="00A646E8" w:rsidP="00A646E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1038">
        <w:rPr>
          <w:rFonts w:ascii="Times New Roman" w:hAnsi="Times New Roman"/>
          <w:sz w:val="24"/>
          <w:szCs w:val="24"/>
        </w:rPr>
        <w:t xml:space="preserve">рост числа образовательных учреждений района, реализующих программы для одаренных детей, участвующих в олимпиадах, конкурсах для этой категории </w:t>
      </w:r>
      <w:r>
        <w:rPr>
          <w:rFonts w:ascii="Times New Roman" w:hAnsi="Times New Roman"/>
          <w:sz w:val="24"/>
          <w:szCs w:val="24"/>
        </w:rPr>
        <w:t>детей.</w:t>
      </w:r>
    </w:p>
    <w:p w:rsidR="00A646E8" w:rsidRPr="00A91038" w:rsidRDefault="00A646E8" w:rsidP="00A646E8">
      <w:pPr>
        <w:pStyle w:val="a3"/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646E8" w:rsidRDefault="00A646E8" w:rsidP="00A646E8">
      <w:pPr>
        <w:shd w:val="clear" w:color="auto" w:fill="FFFFFF"/>
        <w:spacing w:after="240"/>
        <w:ind w:left="360" w:firstLine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Проблемы:</w:t>
      </w:r>
    </w:p>
    <w:p w:rsidR="00A646E8" w:rsidRDefault="00A646E8" w:rsidP="00A646E8">
      <w:pPr>
        <w:numPr>
          <w:ilvl w:val="0"/>
          <w:numId w:val="6"/>
        </w:numPr>
        <w:shd w:val="clear" w:color="auto" w:fill="FFFFFF"/>
        <w:spacing w:before="0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уровень развития инфраструктуры дополнительного образования;</w:t>
      </w:r>
    </w:p>
    <w:p w:rsidR="00F63625" w:rsidRDefault="00F63625" w:rsidP="00A646E8">
      <w:pPr>
        <w:numPr>
          <w:ilvl w:val="0"/>
          <w:numId w:val="6"/>
        </w:numPr>
        <w:shd w:val="clear" w:color="auto" w:fill="FFFFFF"/>
        <w:spacing w:before="0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низкая результативность учащихся в олимпиадах и </w:t>
      </w:r>
      <w:proofErr w:type="spellStart"/>
      <w:r>
        <w:rPr>
          <w:rFonts w:ascii="Times New Roman" w:hAnsi="Times New Roman"/>
          <w:sz w:val="24"/>
          <w:szCs w:val="24"/>
        </w:rPr>
        <w:t>крнкурсах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регионального и всероссийского уровня</w:t>
      </w:r>
    </w:p>
    <w:p w:rsidR="00A646E8" w:rsidRPr="004F02BF" w:rsidRDefault="00A646E8" w:rsidP="00A646E8">
      <w:pPr>
        <w:shd w:val="clear" w:color="auto" w:fill="FFFFFF"/>
        <w:spacing w:before="14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984"/>
        <w:gridCol w:w="2835"/>
        <w:gridCol w:w="5241"/>
      </w:tblGrid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42A35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646E8" w:rsidRPr="00442A35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2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2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42A35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42A35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A646E8" w:rsidRPr="00442A35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42A35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60" w:type="dxa"/>
            <w:gridSpan w:val="3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A646E8" w:rsidRPr="004F02BF" w:rsidRDefault="00A646E8" w:rsidP="003F2CDC">
            <w:pPr>
              <w:spacing w:before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B1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Организационно-управленческая деятельность</w:t>
            </w: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аналитической справки по итогам учебного года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893E79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893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совещания с руководителями РМО «Итоги олимпиадного движения </w:t>
            </w:r>
            <w:r w:rsidRPr="004D7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 </w:t>
            </w:r>
            <w:proofErr w:type="gramStart"/>
            <w:r w:rsidRPr="004D7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научно-исследовательской</w:t>
            </w:r>
            <w:proofErr w:type="gramEnd"/>
            <w:r w:rsidRPr="004D7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 за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893E79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893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РМО</w:t>
            </w: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Консультационная работа – руководители РМО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893E79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5C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893E79">
              <w:rPr>
                <w:rFonts w:ascii="Times New Roman" w:hAnsi="Times New Roman"/>
                <w:sz w:val="24"/>
                <w:szCs w:val="24"/>
              </w:rPr>
              <w:t>20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/20</w:t>
            </w:r>
            <w:r w:rsidR="00893E79">
              <w:rPr>
                <w:rFonts w:ascii="Times New Roman" w:hAnsi="Times New Roman"/>
                <w:sz w:val="24"/>
                <w:szCs w:val="24"/>
              </w:rPr>
              <w:t>21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РМО</w:t>
            </w: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5E332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аналитического отчета «Работа с одаренными детьми»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893E79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нварь, 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893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РМО</w:t>
            </w: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5E332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5E3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A646E8" w:rsidRPr="004F02BF" w:rsidRDefault="00A646E8" w:rsidP="00893E79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Планирование работы по поддержке и развитию одаренных детей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93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-20</w:t>
            </w:r>
            <w:r w:rsidR="00893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100DA8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</w:t>
            </w:r>
            <w:r w:rsidR="001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РМО</w:t>
            </w: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60" w:type="dxa"/>
            <w:gridSpan w:val="3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A646E8" w:rsidRPr="004F02BF" w:rsidRDefault="00A646E8" w:rsidP="003F2CDC">
            <w:pPr>
              <w:spacing w:before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B1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нормативно-правовых документов</w:t>
            </w: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Коррекция программ «Одаренные дети»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893E79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 w:rsidR="00893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722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B87604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3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903430" w:rsidRDefault="00A646E8" w:rsidP="003F2CDC">
            <w:pPr>
              <w:spacing w:before="0"/>
              <w:ind w:left="28" w:right="28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учебно-тренировочных сборов, профильных интеллектуальных и творческих смен для учащихся в каникулярное время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74025C" w:rsidRDefault="00A646E8" w:rsidP="00CC620B">
            <w:pPr>
              <w:spacing w:before="0"/>
              <w:ind w:left="28" w:right="28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25C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CC620B">
              <w:rPr>
                <w:rFonts w:ascii="Times New Roman" w:hAnsi="Times New Roman"/>
                <w:sz w:val="24"/>
                <w:szCs w:val="24"/>
              </w:rPr>
              <w:t>20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/20</w:t>
            </w:r>
            <w:r w:rsidR="00CC620B">
              <w:rPr>
                <w:rFonts w:ascii="Times New Roman" w:hAnsi="Times New Roman"/>
                <w:sz w:val="24"/>
                <w:szCs w:val="24"/>
              </w:rPr>
              <w:t>21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74025C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ind w:left="7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5C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Лужского муниципального района</w:t>
            </w:r>
          </w:p>
          <w:p w:rsidR="00A646E8" w:rsidRPr="0074025C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ind w:left="7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5C">
              <w:rPr>
                <w:rFonts w:ascii="Times New Roman" w:hAnsi="Times New Roman"/>
                <w:sz w:val="24"/>
                <w:szCs w:val="24"/>
              </w:rPr>
              <w:t>МКУ «Лужский ИМЦ»</w:t>
            </w:r>
          </w:p>
          <w:p w:rsidR="00A646E8" w:rsidRPr="00B87604" w:rsidRDefault="00A646E8" w:rsidP="003F2CDC">
            <w:pPr>
              <w:spacing w:before="0"/>
              <w:ind w:left="74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25C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</w:tr>
      <w:tr w:rsidR="00A646E8" w:rsidRPr="004F02BF" w:rsidTr="00CA03A8">
        <w:trPr>
          <w:trHeight w:val="1243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B87604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2C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D30924" w:rsidRDefault="00A646E8" w:rsidP="003F2CDC">
            <w:pPr>
              <w:ind w:left="120" w:hanging="1"/>
              <w:rPr>
                <w:rFonts w:ascii="Times New Roman" w:hAnsi="Times New Roman"/>
                <w:sz w:val="24"/>
                <w:szCs w:val="24"/>
              </w:rPr>
            </w:pPr>
            <w:r w:rsidRPr="00D30924">
              <w:rPr>
                <w:rFonts w:ascii="Times New Roman" w:hAnsi="Times New Roman"/>
                <w:sz w:val="24"/>
                <w:szCs w:val="24"/>
              </w:rPr>
              <w:t>Организация обучения школьников из числа инвалидов и лиц с ограниченными возможностями здоровья по дополнительным общеобразовательным программам на базе учреждений дополнительного образования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D30924" w:rsidRDefault="00A646E8" w:rsidP="00CC620B">
            <w:pPr>
              <w:spacing w:before="0"/>
              <w:ind w:left="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24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CC620B">
              <w:rPr>
                <w:rFonts w:ascii="Times New Roman" w:hAnsi="Times New Roman"/>
                <w:sz w:val="24"/>
                <w:szCs w:val="24"/>
              </w:rPr>
              <w:t>20</w:t>
            </w:r>
            <w:r w:rsidRPr="00D30924">
              <w:rPr>
                <w:rFonts w:ascii="Times New Roman" w:hAnsi="Times New Roman"/>
                <w:sz w:val="24"/>
                <w:szCs w:val="24"/>
              </w:rPr>
              <w:t>/20</w:t>
            </w:r>
            <w:r w:rsidR="00CC620B">
              <w:rPr>
                <w:rFonts w:ascii="Times New Roman" w:hAnsi="Times New Roman"/>
                <w:sz w:val="24"/>
                <w:szCs w:val="24"/>
              </w:rPr>
              <w:t>21</w:t>
            </w:r>
            <w:r w:rsidRPr="00D30924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722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46E8" w:rsidRPr="00D30924" w:rsidRDefault="00A646E8" w:rsidP="003F2CDC">
            <w:pPr>
              <w:spacing w:before="0"/>
              <w:ind w:left="11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школьного и муниципального этапов олимпиады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РМО</w:t>
            </w: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60" w:type="dxa"/>
            <w:gridSpan w:val="3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B1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Организационно-методические мероприятия</w:t>
            </w:r>
          </w:p>
        </w:tc>
      </w:tr>
      <w:tr w:rsidR="00A646E8" w:rsidRPr="004F02BF" w:rsidTr="00CA03A8">
        <w:trPr>
          <w:trHeight w:val="233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5142ED" w:rsidRDefault="00A646E8" w:rsidP="003F2CDC">
            <w:pPr>
              <w:spacing w:before="0"/>
              <w:ind w:left="11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по </w:t>
            </w:r>
            <w:r w:rsidRPr="005142ED">
              <w:rPr>
                <w:rFonts w:ascii="Times New Roman" w:hAnsi="Times New Roman"/>
                <w:sz w:val="24"/>
                <w:szCs w:val="24"/>
              </w:rPr>
              <w:t xml:space="preserve">программам индивидуальной подготовки </w:t>
            </w:r>
            <w:proofErr w:type="gramStart"/>
            <w:r w:rsidRPr="005142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142E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к участию в чемпионате профессионального мастерства по стандартам </w:t>
            </w:r>
            <w:proofErr w:type="spellStart"/>
            <w:r w:rsidRPr="005142ED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46E8" w:rsidRPr="005142ED" w:rsidRDefault="00A646E8" w:rsidP="000A10D9">
            <w:pPr>
              <w:ind w:left="120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24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0A10D9">
              <w:rPr>
                <w:rFonts w:ascii="Times New Roman" w:hAnsi="Times New Roman"/>
                <w:sz w:val="24"/>
                <w:szCs w:val="24"/>
              </w:rPr>
              <w:t>20</w:t>
            </w:r>
            <w:r w:rsidR="00473763">
              <w:rPr>
                <w:rFonts w:ascii="Times New Roman" w:hAnsi="Times New Roman"/>
                <w:sz w:val="24"/>
                <w:szCs w:val="24"/>
              </w:rPr>
              <w:t>/</w:t>
            </w:r>
            <w:r w:rsidRPr="00D30924">
              <w:rPr>
                <w:rFonts w:ascii="Times New Roman" w:hAnsi="Times New Roman"/>
                <w:sz w:val="24"/>
                <w:szCs w:val="24"/>
              </w:rPr>
              <w:t>/20</w:t>
            </w:r>
            <w:r w:rsidR="000A10D9">
              <w:rPr>
                <w:rFonts w:ascii="Times New Roman" w:hAnsi="Times New Roman"/>
                <w:sz w:val="24"/>
                <w:szCs w:val="24"/>
              </w:rPr>
              <w:t>21</w:t>
            </w:r>
            <w:r w:rsidRPr="00D30924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A646E8" w:rsidRPr="00442A35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722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46E8" w:rsidRPr="004F02BF" w:rsidTr="00CA03A8">
        <w:trPr>
          <w:trHeight w:val="341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646E8" w:rsidRPr="002952E4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ind w:left="113" w:firstLine="6"/>
              <w:rPr>
                <w:rFonts w:ascii="Times New Roman" w:hAnsi="Times New Roman"/>
                <w:sz w:val="24"/>
                <w:szCs w:val="24"/>
              </w:rPr>
            </w:pPr>
            <w:r w:rsidRPr="002952E4">
              <w:rPr>
                <w:rFonts w:ascii="Times New Roman" w:hAnsi="Times New Roman"/>
                <w:sz w:val="24"/>
                <w:szCs w:val="24"/>
              </w:rPr>
              <w:t>Реализация проекта «Муниципальный образовательный технопарк – шаг в будущее» в рамках региональной инновационной программы «Развитие научно-технической направленности детей  Ленинградской области»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46E8" w:rsidRPr="002952E4" w:rsidRDefault="00A646E8" w:rsidP="000A10D9">
            <w:pPr>
              <w:ind w:left="11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E4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0A10D9">
              <w:rPr>
                <w:rFonts w:ascii="Times New Roman" w:hAnsi="Times New Roman"/>
                <w:sz w:val="24"/>
                <w:szCs w:val="24"/>
              </w:rPr>
              <w:t>20</w:t>
            </w:r>
            <w:r w:rsidRPr="002952E4">
              <w:rPr>
                <w:rFonts w:ascii="Times New Roman" w:hAnsi="Times New Roman"/>
                <w:sz w:val="24"/>
                <w:szCs w:val="24"/>
              </w:rPr>
              <w:t>/20</w:t>
            </w:r>
            <w:r w:rsidR="000A10D9">
              <w:rPr>
                <w:rFonts w:ascii="Times New Roman" w:hAnsi="Times New Roman"/>
                <w:sz w:val="24"/>
                <w:szCs w:val="24"/>
              </w:rPr>
              <w:t>21</w:t>
            </w:r>
            <w:r w:rsidRPr="002952E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A646E8" w:rsidRPr="002952E4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ind w:left="11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E4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Лужского муниципального района</w:t>
            </w:r>
          </w:p>
          <w:p w:rsidR="00A646E8" w:rsidRPr="002952E4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ind w:left="11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E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Pr="002952E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952E4">
              <w:rPr>
                <w:rFonts w:ascii="Times New Roman" w:hAnsi="Times New Roman"/>
                <w:sz w:val="24"/>
                <w:szCs w:val="24"/>
              </w:rPr>
              <w:t xml:space="preserve"> «Компьютерный центр»</w:t>
            </w:r>
          </w:p>
        </w:tc>
      </w:tr>
      <w:tr w:rsidR="00A646E8" w:rsidRPr="004F02BF" w:rsidTr="00CA03A8">
        <w:trPr>
          <w:trHeight w:val="715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9523A6" w:rsidRDefault="00A646E8" w:rsidP="003F2CDC">
            <w:pPr>
              <w:spacing w:before="0"/>
              <w:ind w:left="115" w:firstLine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</w:t>
            </w:r>
            <w:r w:rsidRPr="00763B4B">
              <w:rPr>
                <w:rFonts w:ascii="Times New Roman" w:hAnsi="Times New Roman"/>
                <w:bCs/>
                <w:sz w:val="24"/>
                <w:szCs w:val="24"/>
              </w:rPr>
              <w:t xml:space="preserve"> школ Ленинградской области по интеллектуальным играм «ПоЛЭТелИ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763B4B" w:rsidRDefault="00473763" w:rsidP="000A10D9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A646E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A10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ind w:left="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«Компьютерный центр»</w:t>
            </w:r>
          </w:p>
          <w:p w:rsidR="00A646E8" w:rsidRPr="00ED0993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722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46E8" w:rsidRPr="004F02BF" w:rsidTr="00CA03A8">
        <w:trPr>
          <w:trHeight w:val="715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511D19" w:rsidRDefault="00A646E8" w:rsidP="003F2CDC">
            <w:pPr>
              <w:spacing w:before="0"/>
              <w:ind w:left="115" w:firstLine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инженерных и физико-математических олимпиадах в СПбГЭТУ «ЛЭТИ»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0A10D9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E4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0A10D9">
              <w:rPr>
                <w:rFonts w:ascii="Times New Roman" w:hAnsi="Times New Roman"/>
                <w:sz w:val="24"/>
                <w:szCs w:val="24"/>
              </w:rPr>
              <w:t>20</w:t>
            </w:r>
            <w:r w:rsidRPr="002952E4">
              <w:rPr>
                <w:rFonts w:ascii="Times New Roman" w:hAnsi="Times New Roman"/>
                <w:sz w:val="24"/>
                <w:szCs w:val="24"/>
              </w:rPr>
              <w:t>/20</w:t>
            </w:r>
            <w:r w:rsidR="000A10D9">
              <w:rPr>
                <w:rFonts w:ascii="Times New Roman" w:hAnsi="Times New Roman"/>
                <w:sz w:val="24"/>
                <w:szCs w:val="24"/>
              </w:rPr>
              <w:t>21</w:t>
            </w:r>
            <w:r w:rsidRPr="002952E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</w:t>
            </w:r>
          </w:p>
          <w:p w:rsidR="00A646E8" w:rsidRPr="00511D19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Лужского муниципального района</w:t>
            </w:r>
          </w:p>
          <w:p w:rsidR="00A646E8" w:rsidRPr="00ED0993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A646E8" w:rsidRPr="004F02BF" w:rsidTr="00CA03A8">
        <w:trPr>
          <w:trHeight w:val="715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A03A8" w:rsidRPr="00655F17" w:rsidRDefault="00A646E8" w:rsidP="00655F17">
            <w:pPr>
              <w:spacing w:after="120"/>
              <w:ind w:left="145" w:firstLine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r w:rsidR="00CA03A8">
              <w:rPr>
                <w:rFonts w:ascii="Times New Roman" w:hAnsi="Times New Roman"/>
                <w:bCs/>
                <w:sz w:val="24"/>
                <w:szCs w:val="24"/>
              </w:rPr>
              <w:t xml:space="preserve">школьников 7-11 классов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научно-</w:t>
            </w:r>
            <w:r w:rsidRPr="00CA03A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практической конференции </w:t>
            </w:r>
            <w:r w:rsidR="00CA03A8">
              <w:rPr>
                <w:rFonts w:ascii="Times New Roman" w:hAnsi="Times New Roman"/>
                <w:bCs/>
                <w:sz w:val="24"/>
                <w:szCs w:val="24"/>
              </w:rPr>
              <w:t xml:space="preserve">с международным участием </w:t>
            </w:r>
            <w:r w:rsidRPr="00CA03A8">
              <w:rPr>
                <w:rFonts w:ascii="Times New Roman" w:hAnsi="Times New Roman"/>
                <w:bCs/>
                <w:sz w:val="24"/>
                <w:szCs w:val="24"/>
              </w:rPr>
              <w:t>«Наука настоящего и будущего</w:t>
            </w:r>
            <w:r w:rsidR="00CA03A8" w:rsidRPr="00CA03A8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CA03A8" w:rsidRPr="00CA03A8">
              <w:rPr>
                <w:rFonts w:ascii="Times New Roman" w:hAnsi="Times New Roman"/>
              </w:rPr>
              <w:t>КосмОдис</w:t>
            </w:r>
            <w:proofErr w:type="spellEnd"/>
            <w:r w:rsidR="00CA03A8" w:rsidRPr="00CA03A8">
              <w:rPr>
                <w:rFonts w:ascii="Times New Roman" w:hAnsi="Times New Roman"/>
              </w:rPr>
              <w:t>-ЛЭТИ»</w:t>
            </w:r>
            <w:r w:rsidR="00CA03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2952E4" w:rsidRDefault="00CA03A8" w:rsidP="000A10D9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A64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6E8" w:rsidRPr="002952E4">
              <w:rPr>
                <w:rFonts w:ascii="Times New Roman" w:hAnsi="Times New Roman"/>
                <w:sz w:val="24"/>
                <w:szCs w:val="24"/>
              </w:rPr>
              <w:t>20</w:t>
            </w:r>
            <w:r w:rsidR="000A10D9">
              <w:rPr>
                <w:rFonts w:ascii="Times New Roman" w:hAnsi="Times New Roman"/>
                <w:sz w:val="24"/>
                <w:szCs w:val="24"/>
              </w:rPr>
              <w:t>20</w:t>
            </w:r>
            <w:r w:rsidR="00A646E8" w:rsidRPr="002952E4">
              <w:rPr>
                <w:rFonts w:ascii="Times New Roman" w:hAnsi="Times New Roman"/>
                <w:sz w:val="24"/>
                <w:szCs w:val="24"/>
              </w:rPr>
              <w:t>/20</w:t>
            </w:r>
            <w:r w:rsidR="000A10D9">
              <w:rPr>
                <w:rFonts w:ascii="Times New Roman" w:hAnsi="Times New Roman"/>
                <w:sz w:val="24"/>
                <w:szCs w:val="24"/>
              </w:rPr>
              <w:t>21</w:t>
            </w:r>
            <w:r w:rsidR="00A646E8" w:rsidRPr="002952E4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ED0993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722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46E8" w:rsidRPr="004F02BF" w:rsidTr="00CA03A8">
        <w:trPr>
          <w:trHeight w:val="278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646E8" w:rsidRPr="001C3B5A" w:rsidRDefault="00A646E8" w:rsidP="003F2CDC">
            <w:pPr>
              <w:spacing w:before="0"/>
              <w:ind w:left="11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B5A">
              <w:rPr>
                <w:rFonts w:ascii="Times New Roman" w:hAnsi="Times New Roman"/>
                <w:sz w:val="24"/>
                <w:szCs w:val="24"/>
              </w:rPr>
              <w:t>Создание и реализация различных образовательных и социальных проектов, позволяющих выявлять и  развивать способности одаренных и талантливых обучающихся: Научно-практический марафон «Наследие» (краеведение, русский язык, история)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1C3B5A" w:rsidRDefault="00870B79" w:rsidP="007E4067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7E4067">
              <w:rPr>
                <w:rFonts w:ascii="Times New Roman" w:hAnsi="Times New Roman"/>
                <w:sz w:val="24"/>
                <w:szCs w:val="24"/>
              </w:rPr>
              <w:t>20</w:t>
            </w:r>
            <w:r w:rsidR="00A646E8" w:rsidRPr="002952E4">
              <w:rPr>
                <w:rFonts w:ascii="Times New Roman" w:hAnsi="Times New Roman"/>
                <w:sz w:val="24"/>
                <w:szCs w:val="24"/>
              </w:rPr>
              <w:t>/20</w:t>
            </w:r>
            <w:r w:rsidR="007E4067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A646E8" w:rsidRPr="002952E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1C3B5A" w:rsidRDefault="00A646E8" w:rsidP="003F2CDC">
            <w:pPr>
              <w:spacing w:before="0"/>
              <w:ind w:left="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7174B7" w:rsidRDefault="00A646E8" w:rsidP="003F2CDC">
            <w:pPr>
              <w:spacing w:before="0"/>
              <w:ind w:left="119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этапа всероссийской олимпиады школьников для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7-11 классов (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МР и 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заданий для проведения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льного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этапа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районными – м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етодическ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установление сроков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этапа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7174B7" w:rsidRDefault="00A646E8" w:rsidP="007E4067">
            <w:pPr>
              <w:spacing w:before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4067">
              <w:rPr>
                <w:rFonts w:ascii="Times New Roman" w:hAnsi="Times New Roman"/>
                <w:sz w:val="24"/>
                <w:szCs w:val="24"/>
              </w:rPr>
              <w:t>2020</w:t>
            </w:r>
            <w:r w:rsidR="00870B79">
              <w:rPr>
                <w:rFonts w:ascii="Times New Roman" w:hAnsi="Times New Roman"/>
                <w:sz w:val="24"/>
                <w:szCs w:val="24"/>
              </w:rPr>
              <w:t>/</w:t>
            </w:r>
            <w:r w:rsidRPr="002952E4">
              <w:rPr>
                <w:rFonts w:ascii="Times New Roman" w:hAnsi="Times New Roman"/>
                <w:sz w:val="24"/>
                <w:szCs w:val="24"/>
              </w:rPr>
              <w:t>20</w:t>
            </w:r>
            <w:r w:rsidR="007E4067">
              <w:rPr>
                <w:rFonts w:ascii="Times New Roman" w:hAnsi="Times New Roman"/>
                <w:sz w:val="24"/>
                <w:szCs w:val="24"/>
              </w:rPr>
              <w:t>21</w:t>
            </w:r>
            <w:r w:rsidRPr="002952E4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</w:t>
            </w:r>
          </w:p>
          <w:p w:rsidR="00A646E8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Лужского муниципального района</w:t>
            </w:r>
          </w:p>
          <w:p w:rsidR="00A646E8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A646E8" w:rsidRPr="00442A35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A646E8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4F02BF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7174B7" w:rsidRDefault="00A646E8" w:rsidP="003F2CDC">
            <w:pPr>
              <w:spacing w:before="0"/>
              <w:ind w:left="113"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льного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этапа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всероссийской олимпиады школьников для обучающихся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государственных общеобразовательных организаций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A646E8" w:rsidRPr="007174B7" w:rsidRDefault="00A646E8" w:rsidP="007E4067">
            <w:pPr>
              <w:spacing w:befor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E4">
              <w:rPr>
                <w:rFonts w:ascii="Times New Roman" w:hAnsi="Times New Roman"/>
                <w:sz w:val="24"/>
                <w:szCs w:val="24"/>
              </w:rPr>
              <w:t>20</w:t>
            </w:r>
            <w:r w:rsidR="007E4067">
              <w:rPr>
                <w:rFonts w:ascii="Times New Roman" w:hAnsi="Times New Roman"/>
                <w:sz w:val="24"/>
                <w:szCs w:val="24"/>
              </w:rPr>
              <w:t>20</w:t>
            </w:r>
            <w:r w:rsidRPr="002952E4">
              <w:rPr>
                <w:rFonts w:ascii="Times New Roman" w:hAnsi="Times New Roman"/>
                <w:sz w:val="24"/>
                <w:szCs w:val="24"/>
              </w:rPr>
              <w:t>/20</w:t>
            </w:r>
            <w:r w:rsidR="007E4067">
              <w:rPr>
                <w:rFonts w:ascii="Times New Roman" w:hAnsi="Times New Roman"/>
                <w:sz w:val="24"/>
                <w:szCs w:val="24"/>
              </w:rPr>
              <w:t>21</w:t>
            </w:r>
            <w:r w:rsidRPr="002952E4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</w:t>
            </w:r>
          </w:p>
          <w:p w:rsidR="00A646E8" w:rsidRPr="00511D19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Лужского муниципального района</w:t>
            </w:r>
          </w:p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A646E8" w:rsidRPr="007174B7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Руководители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A646E8" w:rsidRPr="004F02BF" w:rsidTr="00CA03A8">
        <w:trPr>
          <w:trHeight w:val="287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7174B7" w:rsidRDefault="00A646E8" w:rsidP="00000243">
            <w:pPr>
              <w:spacing w:before="0"/>
              <w:ind w:left="115" w:firstLine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муниципального этапа всероссийской олимпиады школьников для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7-11 классов (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7174B7">
              <w:rPr>
                <w:rFonts w:ascii="Times New Roman" w:hAnsi="Times New Roman"/>
                <w:sz w:val="24"/>
                <w:szCs w:val="24"/>
              </w:rPr>
              <w:t>Распор.</w:t>
            </w:r>
            <w:proofErr w:type="gramEnd"/>
            <w:r w:rsidRPr="007174B7">
              <w:rPr>
                <w:rFonts w:ascii="Times New Roman" w:hAnsi="Times New Roman"/>
                <w:sz w:val="24"/>
                <w:szCs w:val="24"/>
              </w:rPr>
              <w:t xml:space="preserve"> КО и ПО ЛО «Об утверждении сроков проведения в Лен</w:t>
            </w:r>
            <w:proofErr w:type="gramStart"/>
            <w:r w:rsidRPr="007174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7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74B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174B7">
              <w:rPr>
                <w:rFonts w:ascii="Times New Roman" w:hAnsi="Times New Roman"/>
                <w:sz w:val="24"/>
                <w:szCs w:val="24"/>
              </w:rPr>
              <w:t>бл. МЭ ВОШ в 201</w:t>
            </w:r>
            <w:r w:rsidR="00000243">
              <w:rPr>
                <w:rFonts w:ascii="Times New Roman" w:hAnsi="Times New Roman"/>
                <w:sz w:val="24"/>
                <w:szCs w:val="24"/>
              </w:rPr>
              <w:t>8</w:t>
            </w:r>
            <w:r w:rsidRPr="007174B7">
              <w:rPr>
                <w:rFonts w:ascii="Times New Roman" w:hAnsi="Times New Roman"/>
                <w:sz w:val="24"/>
                <w:szCs w:val="24"/>
              </w:rPr>
              <w:t>-201</w:t>
            </w:r>
            <w:r w:rsidR="00000243">
              <w:rPr>
                <w:rFonts w:ascii="Times New Roman" w:hAnsi="Times New Roman"/>
                <w:sz w:val="24"/>
                <w:szCs w:val="24"/>
              </w:rPr>
              <w:t>9</w:t>
            </w:r>
            <w:r w:rsidRPr="007174B7">
              <w:rPr>
                <w:rFonts w:ascii="Times New Roman" w:hAnsi="Times New Roman"/>
                <w:sz w:val="24"/>
                <w:szCs w:val="24"/>
              </w:rPr>
              <w:t xml:space="preserve"> уч. году»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A646E8" w:rsidRPr="007174B7" w:rsidRDefault="00A646E8" w:rsidP="007E4067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2E4">
              <w:rPr>
                <w:rFonts w:ascii="Times New Roman" w:hAnsi="Times New Roman"/>
                <w:sz w:val="24"/>
                <w:szCs w:val="24"/>
              </w:rPr>
              <w:t>20</w:t>
            </w:r>
            <w:r w:rsidR="007E4067">
              <w:rPr>
                <w:rFonts w:ascii="Times New Roman" w:hAnsi="Times New Roman"/>
                <w:sz w:val="24"/>
                <w:szCs w:val="24"/>
              </w:rPr>
              <w:t>20</w:t>
            </w:r>
            <w:r w:rsidRPr="002952E4">
              <w:rPr>
                <w:rFonts w:ascii="Times New Roman" w:hAnsi="Times New Roman"/>
                <w:sz w:val="24"/>
                <w:szCs w:val="24"/>
              </w:rPr>
              <w:t>20</w:t>
            </w:r>
            <w:r w:rsidR="007E4067">
              <w:rPr>
                <w:rFonts w:ascii="Times New Roman" w:hAnsi="Times New Roman"/>
                <w:sz w:val="24"/>
                <w:szCs w:val="24"/>
              </w:rPr>
              <w:t>21</w:t>
            </w:r>
            <w:r w:rsidRPr="002952E4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</w:t>
            </w:r>
          </w:p>
          <w:p w:rsidR="00A646E8" w:rsidRPr="00511D19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Лужского муниципального района</w:t>
            </w:r>
          </w:p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A646E8" w:rsidRPr="007174B7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Руководители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A646E8" w:rsidRPr="004F02BF" w:rsidTr="00CA03A8">
        <w:trPr>
          <w:trHeight w:val="287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7174B7" w:rsidRDefault="00A646E8" w:rsidP="003F2CDC">
            <w:pPr>
              <w:spacing w:before="100" w:beforeAutospacing="1" w:after="100" w:afterAutospacing="1"/>
              <w:ind w:left="115" w:firstLine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 ВОШ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обучающихся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государственных общеобразовательных организаций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ind w:left="119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46E8" w:rsidRPr="007174B7" w:rsidRDefault="00A646E8" w:rsidP="007E4067">
            <w:pPr>
              <w:spacing w:before="0"/>
              <w:ind w:left="119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E4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7E4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511D19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Лужского муниципального района</w:t>
            </w:r>
          </w:p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A646E8" w:rsidRPr="007174B7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Руководители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A646E8" w:rsidRPr="004F02BF" w:rsidTr="00CA03A8">
        <w:trPr>
          <w:trHeight w:val="287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7174B7" w:rsidRDefault="00A646E8" w:rsidP="003F2CDC">
            <w:pPr>
              <w:spacing w:before="100" w:beforeAutospacing="1" w:after="100" w:afterAutospacing="1"/>
              <w:ind w:left="115" w:firstLine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учебно-тренировочных сборов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(занятий) с учащимися Лужского муниципального района 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подготовке к участию в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льном этапе всероссийской олимпиады школьников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Декабрь-январь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46E8" w:rsidRPr="007174B7" w:rsidRDefault="00A646E8" w:rsidP="007E4067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E4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7E4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511D19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Лужского муниципального района</w:t>
            </w:r>
          </w:p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РМО</w:t>
            </w:r>
          </w:p>
          <w:p w:rsidR="00A646E8" w:rsidRPr="007174B7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Руководители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A646E8" w:rsidRPr="004F02BF" w:rsidTr="00CA03A8">
        <w:trPr>
          <w:trHeight w:val="287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7174B7" w:rsidRDefault="00A646E8" w:rsidP="003F2CDC">
            <w:pPr>
              <w:spacing w:before="100" w:beforeAutospacing="1" w:after="100" w:afterAutospacing="1"/>
              <w:ind w:left="115" w:firstLine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91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всероссийской олимпиады школьников для обучающихся 9-11 классов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A646E8" w:rsidRPr="007174B7" w:rsidRDefault="001F1094" w:rsidP="00000243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6E8" w:rsidRPr="00511D19" w:rsidRDefault="00A646E8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Лужского муниципального района</w:t>
            </w:r>
          </w:p>
          <w:p w:rsidR="00A646E8" w:rsidRDefault="00A646E8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A646E8" w:rsidRPr="007174B7" w:rsidRDefault="00A646E8" w:rsidP="003F2CDC">
            <w:pPr>
              <w:spacing w:befor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094140" w:rsidRPr="004F02BF" w:rsidTr="00E55440">
        <w:trPr>
          <w:trHeight w:val="287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3.13.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105E2E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летних профильных лагерей в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105E2E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105E2E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Лужского муниципального района</w:t>
            </w:r>
          </w:p>
          <w:p w:rsidR="00094140" w:rsidRDefault="00094140" w:rsidP="00105E2E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«Лужский 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94140" w:rsidRPr="004F02BF" w:rsidRDefault="00094140" w:rsidP="00105E2E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094140" w:rsidRPr="004F02BF" w:rsidTr="00CA03A8">
        <w:trPr>
          <w:trHeight w:val="287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105E2E">
            <w:pPr>
              <w:spacing w:before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B1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Кадровое обеспечение работы с одаренными детьми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ь, август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4140" w:rsidRPr="007174B7" w:rsidRDefault="00094140" w:rsidP="00000243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19">
              <w:rPr>
                <w:rFonts w:ascii="Times New Roman" w:hAnsi="Times New Roman"/>
                <w:sz w:val="24"/>
                <w:szCs w:val="24"/>
              </w:rPr>
              <w:t>Комитет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администрации Лужского </w:t>
            </w:r>
          </w:p>
          <w:p w:rsidR="00094140" w:rsidRPr="00511D19" w:rsidRDefault="00094140" w:rsidP="003F2CD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Pr="00511D19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Pr="00511D1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094140" w:rsidRPr="00FA67E2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участия школьников в образовательных конкурсах, турнирах, чемпионатах</w:t>
            </w:r>
            <w:proofErr w:type="gramStart"/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викторинах, НПК и т. д регионального, всероссийского и международного уровня.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000243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52E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</w:t>
            </w:r>
            <w:r w:rsidR="00000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РМО</w:t>
            </w:r>
          </w:p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000FA2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094140" w:rsidRDefault="00094140" w:rsidP="00000FA2">
            <w:pPr>
              <w:tabs>
                <w:tab w:val="left" w:pos="0"/>
                <w:tab w:val="left" w:pos="8100"/>
              </w:tabs>
              <w:spacing w:before="0"/>
              <w:ind w:left="120" w:firstLine="0"/>
              <w:rPr>
                <w:rFonts w:ascii="Times New Roman" w:hAnsi="Times New Roman"/>
                <w:b/>
                <w:sz w:val="24"/>
                <w:szCs w:val="24"/>
                <w:shd w:val="clear" w:color="auto" w:fill="FAFBFC"/>
              </w:rPr>
            </w:pPr>
            <w:r w:rsidRPr="009C5426">
              <w:rPr>
                <w:rFonts w:ascii="Times New Roman" w:hAnsi="Times New Roman"/>
                <w:sz w:val="24"/>
                <w:szCs w:val="24"/>
                <w:shd w:val="clear" w:color="auto" w:fill="FAFBFC"/>
              </w:rPr>
              <w:t>Вебинар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AFBFC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AFBFC"/>
              </w:rPr>
              <w:t>по организации работы с одаренными детьми, в том числе с инвалидами и лицами с ограниченными возможностями здоровья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AFBFC"/>
              </w:rPr>
              <w:t xml:space="preserve"> </w:t>
            </w:r>
          </w:p>
          <w:p w:rsidR="00094140" w:rsidRDefault="00094140" w:rsidP="00000FA2">
            <w:pPr>
              <w:pStyle w:val="8"/>
              <w:shd w:val="clear" w:color="auto" w:fill="auto"/>
              <w:spacing w:line="240" w:lineRule="auto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00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500C">
              <w:rPr>
                <w:rFonts w:ascii="Times New Roman" w:hAnsi="Times New Roman" w:cs="Times New Roman"/>
                <w:sz w:val="24"/>
                <w:szCs w:val="24"/>
              </w:rPr>
              <w:t>Формирование среды развития одаренности как педагогическая проблема</w:t>
            </w:r>
          </w:p>
          <w:p w:rsidR="00094140" w:rsidRPr="00000FA2" w:rsidRDefault="00094140" w:rsidP="00000FA2">
            <w:pPr>
              <w:pStyle w:val="8"/>
              <w:shd w:val="clear" w:color="auto" w:fill="auto"/>
              <w:spacing w:line="240" w:lineRule="auto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по теме: От мастерства учителя к достижениям ученика</w:t>
            </w:r>
          </w:p>
          <w:p w:rsidR="00094140" w:rsidRPr="00FA67E2" w:rsidRDefault="00094140" w:rsidP="00000FA2">
            <w:pPr>
              <w:tabs>
                <w:tab w:val="left" w:pos="0"/>
                <w:tab w:val="left" w:pos="8100"/>
              </w:tabs>
              <w:spacing w:before="0"/>
              <w:ind w:left="120" w:firstLine="0"/>
              <w:rPr>
                <w:rFonts w:ascii="Times New Roman" w:hAnsi="Times New Roman"/>
                <w:sz w:val="24"/>
                <w:szCs w:val="24"/>
                <w:shd w:val="clear" w:color="auto" w:fill="FAFBFC"/>
              </w:rPr>
            </w:pP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00FA2" w:rsidRDefault="00094140" w:rsidP="00000FA2">
            <w:pPr>
              <w:spacing w:before="0"/>
              <w:ind w:left="28" w:right="28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 - апрель</w:t>
            </w:r>
            <w:r w:rsidRPr="00D2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140" w:rsidRPr="00E777E1" w:rsidRDefault="00094140" w:rsidP="00E777E1">
            <w:pPr>
              <w:spacing w:before="0"/>
              <w:ind w:left="28" w:right="28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74025C" w:rsidRDefault="00094140" w:rsidP="00000FA2">
            <w:pPr>
              <w:spacing w:before="0"/>
              <w:ind w:left="28" w:right="28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094140" w:rsidRDefault="00094140" w:rsidP="00000FA2">
            <w:pPr>
              <w:spacing w:before="0"/>
              <w:ind w:left="28" w:right="28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  <w:p w:rsidR="00000FA2" w:rsidRPr="00000FA2" w:rsidRDefault="00094140" w:rsidP="00000FA2">
            <w:pPr>
              <w:spacing w:before="0"/>
              <w:ind w:left="28" w:right="28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000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ководители </w:t>
            </w:r>
            <w:proofErr w:type="gramStart"/>
            <w:r w:rsidR="00000FA2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="0000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0FA2">
              <w:rPr>
                <w:rFonts w:ascii="Times New Roman" w:hAnsi="Times New Roman"/>
                <w:sz w:val="24"/>
                <w:szCs w:val="24"/>
              </w:rPr>
              <w:t>организацй</w:t>
            </w:r>
            <w:proofErr w:type="spellEnd"/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5E332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8" w:right="28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руководителей РМО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E777E1">
            <w:pPr>
              <w:spacing w:before="0"/>
              <w:jc w:val="center"/>
            </w:pPr>
            <w:r w:rsidRPr="00B9110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00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  <w:r w:rsidR="00000FA2" w:rsidRPr="00B9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РМО 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5E332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сопровождение и консультирование педагогов по вопросам работы с талантливыми и одаренными детьми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E77672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49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8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</w:tc>
      </w:tr>
      <w:tr w:rsidR="00094140" w:rsidRPr="004F02BF" w:rsidTr="00CA03A8">
        <w:trPr>
          <w:trHeight w:val="242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5E332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учителей и педагогов дополнительного образования в Ярмарке инноваций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D27496" w:rsidRDefault="00094140" w:rsidP="00E77672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28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  <w:r w:rsidR="00280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60" w:type="dxa"/>
            <w:gridSpan w:val="3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ind w:left="0" w:firstLine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4B1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Информационное обеспечение работы с одаренными детьми</w:t>
            </w:r>
          </w:p>
          <w:p w:rsidR="00673E30" w:rsidRPr="004F02BF" w:rsidRDefault="00673E30" w:rsidP="003F2CDC">
            <w:pPr>
              <w:spacing w:before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8" w:right="28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муниципальн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банка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«Одаренный ребенок»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E77672">
            <w:pPr>
              <w:spacing w:before="0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52E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8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8" w:right="28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Поддержка и обновление сайтов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E77672">
            <w:pPr>
              <w:spacing w:before="0"/>
              <w:ind w:left="0" w:firstLine="0"/>
              <w:jc w:val="center"/>
            </w:pPr>
            <w:r w:rsidRPr="00D2749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FB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722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4140" w:rsidRDefault="00094140" w:rsidP="003F2CDC">
            <w:pPr>
              <w:spacing w:before="0"/>
              <w:jc w:val="center"/>
            </w:pPr>
            <w:r w:rsidRPr="00722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8" w:right="28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родителей и педагогов по вопросам выявления и организации обучения одаренных детей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E77672">
            <w:pPr>
              <w:spacing w:before="0"/>
              <w:ind w:left="0" w:firstLine="0"/>
              <w:jc w:val="center"/>
            </w:pPr>
            <w:r w:rsidRPr="00D2749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FB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jc w:val="center"/>
            </w:pPr>
            <w:r w:rsidRPr="00722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12730B" w:rsidRDefault="00094140" w:rsidP="003F2CDC">
            <w:pPr>
              <w:spacing w:before="0"/>
              <w:ind w:left="115" w:firstLine="4"/>
              <w:rPr>
                <w:rFonts w:ascii="Times New Roman" w:hAnsi="Times New Roman"/>
                <w:sz w:val="24"/>
                <w:szCs w:val="24"/>
              </w:rPr>
            </w:pPr>
            <w:r w:rsidRPr="0012730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работы с одаренными детьми</w:t>
            </w:r>
            <w:r w:rsidRPr="0012730B">
              <w:rPr>
                <w:rFonts w:ascii="Times New Roman" w:hAnsi="Times New Roman"/>
                <w:sz w:val="24"/>
                <w:szCs w:val="24"/>
              </w:rPr>
              <w:t>, и ее систематическое обновление:</w:t>
            </w:r>
          </w:p>
          <w:p w:rsidR="00094140" w:rsidRPr="0012730B" w:rsidRDefault="00094140" w:rsidP="003F2CD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730B">
              <w:rPr>
                <w:rFonts w:ascii="Times New Roman" w:hAnsi="Times New Roman"/>
                <w:sz w:val="24"/>
                <w:szCs w:val="24"/>
              </w:rPr>
              <w:t xml:space="preserve">- в районных и школьных СМИ, </w:t>
            </w:r>
          </w:p>
          <w:p w:rsidR="00094140" w:rsidRDefault="00094140" w:rsidP="003F2CD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73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 сайтах образовательных организаций</w:t>
            </w:r>
          </w:p>
          <w:p w:rsidR="00094140" w:rsidRDefault="00094140" w:rsidP="003F2CD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094140" w:rsidRDefault="00094140" w:rsidP="003F2CD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094140" w:rsidRPr="0012730B" w:rsidRDefault="00094140" w:rsidP="003F2CD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12730B" w:rsidRDefault="00094140" w:rsidP="00E77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0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FB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12730B" w:rsidRDefault="00094140" w:rsidP="003F2CD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0B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Лужского муниципального района,</w:t>
            </w:r>
          </w:p>
          <w:p w:rsidR="00094140" w:rsidRPr="0012730B" w:rsidRDefault="00094140" w:rsidP="003F2CD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0B">
              <w:rPr>
                <w:rFonts w:ascii="Times New Roman" w:hAnsi="Times New Roman"/>
                <w:sz w:val="24"/>
                <w:szCs w:val="24"/>
              </w:rPr>
              <w:t>МКУ «Лужский ИМЦ»</w:t>
            </w:r>
          </w:p>
          <w:p w:rsidR="00094140" w:rsidRPr="0012730B" w:rsidRDefault="00094140" w:rsidP="003F2CD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60" w:type="dxa"/>
            <w:gridSpan w:val="3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B1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программ, </w:t>
            </w:r>
            <w:r w:rsidRPr="00474B1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методических рекомендаций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учителями предметниками индивидуальных программ (маршрутов) сопровождения одаренных детей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E77672">
            <w:pPr>
              <w:spacing w:before="0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49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FB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РМО</w:t>
            </w:r>
          </w:p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006">
              <w:rPr>
                <w:rFonts w:ascii="Times New Roman" w:hAnsi="Times New Roman"/>
                <w:sz w:val="24"/>
                <w:szCs w:val="24"/>
              </w:rPr>
              <w:t>Образовательные организации Лужского муниципального района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1C3006" w:rsidRDefault="00094140" w:rsidP="003F2CDC">
            <w:pPr>
              <w:widowControl w:val="0"/>
              <w:autoSpaceDE w:val="0"/>
              <w:autoSpaceDN w:val="0"/>
              <w:adjustRightInd w:val="0"/>
              <w:ind w:left="115" w:firstLine="4"/>
              <w:rPr>
                <w:rFonts w:ascii="Times New Roman" w:hAnsi="Times New Roman"/>
                <w:sz w:val="24"/>
                <w:szCs w:val="24"/>
              </w:rPr>
            </w:pPr>
            <w:r w:rsidRPr="001C3006">
              <w:rPr>
                <w:rFonts w:ascii="Times New Roman" w:hAnsi="Times New Roman"/>
                <w:sz w:val="24"/>
                <w:szCs w:val="24"/>
              </w:rPr>
              <w:t>Участие в реализации проекта «</w:t>
            </w:r>
            <w:proofErr w:type="spellStart"/>
            <w:proofErr w:type="gramStart"/>
            <w:r w:rsidRPr="001C3006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proofErr w:type="spellEnd"/>
            <w:proofErr w:type="gramEnd"/>
            <w:r w:rsidRPr="001C3006">
              <w:rPr>
                <w:rFonts w:ascii="Times New Roman" w:hAnsi="Times New Roman"/>
                <w:sz w:val="24"/>
                <w:szCs w:val="24"/>
              </w:rPr>
              <w:t>собой»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1C3006" w:rsidRDefault="00094140" w:rsidP="00E77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0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F64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1C3006" w:rsidRDefault="00094140" w:rsidP="003F2CDC">
            <w:pPr>
              <w:spacing w:before="0"/>
              <w:ind w:left="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06">
              <w:rPr>
                <w:rFonts w:ascii="Times New Roman" w:hAnsi="Times New Roman"/>
                <w:sz w:val="24"/>
                <w:szCs w:val="24"/>
              </w:rPr>
              <w:t>МКУ «Лужский ИМЦ»</w:t>
            </w:r>
          </w:p>
          <w:p w:rsidR="00094140" w:rsidRPr="001C3006" w:rsidRDefault="00094140" w:rsidP="003F2CDC">
            <w:pPr>
              <w:spacing w:before="0"/>
              <w:ind w:left="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60" w:type="dxa"/>
            <w:gridSpan w:val="3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70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Аналитическая деятельность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участия одаренных детей в олимпиадах, НПК и интеллектуальных конкурсах.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Декабрь,</w:t>
            </w:r>
          </w:p>
          <w:p w:rsidR="00094140" w:rsidRPr="004F02BF" w:rsidRDefault="00094140" w:rsidP="00E77672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РМО</w:t>
            </w:r>
          </w:p>
          <w:p w:rsidR="00094140" w:rsidRDefault="00094140" w:rsidP="003F2CDC">
            <w:pPr>
              <w:spacing w:before="0"/>
              <w:ind w:left="27" w:righ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участия в различных конкурсах учащихся и педагогов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РМО</w:t>
            </w:r>
          </w:p>
          <w:p w:rsidR="00094140" w:rsidRPr="00442A35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0" w:type="dxa"/>
            <w:gridSpan w:val="3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41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Издательская деятельность: издание сборников, материалов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Газета « Одаренные дети»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6D2A18" w:rsidRDefault="00094140" w:rsidP="00E77672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49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F64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 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42A35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094140" w:rsidRPr="004F02BF" w:rsidTr="00CA03A8"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Информационный бюллетень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комитета образования администрации Лужского муниципального района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F6416A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</w:t>
            </w:r>
            <w:r w:rsidR="00F641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</w:t>
            </w:r>
          </w:p>
          <w:p w:rsidR="00094140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Лужского муниципального района</w:t>
            </w:r>
          </w:p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«Лужский ИМЦ»</w:t>
            </w:r>
          </w:p>
        </w:tc>
      </w:tr>
      <w:tr w:rsidR="00094140" w:rsidRPr="004F02BF" w:rsidTr="00CA03A8">
        <w:trPr>
          <w:trHeight w:val="496"/>
        </w:trPr>
        <w:tc>
          <w:tcPr>
            <w:tcW w:w="706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F02BF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598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140CF1" w:rsidRDefault="00094140" w:rsidP="003F2CDC">
            <w:pPr>
              <w:spacing w:before="0"/>
              <w:ind w:left="27" w:right="27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Сборники исследовательских работ обучающихся в образовательных организациях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Default="00094140" w:rsidP="00F6416A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496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F6416A">
              <w:rPr>
                <w:rFonts w:ascii="Times New Roman" w:hAnsi="Times New Roman"/>
                <w:sz w:val="24"/>
                <w:szCs w:val="24"/>
              </w:rPr>
              <w:t>20</w:t>
            </w:r>
            <w:r w:rsidRPr="00D27496">
              <w:rPr>
                <w:rFonts w:ascii="Times New Roman" w:hAnsi="Times New Roman"/>
                <w:sz w:val="24"/>
                <w:szCs w:val="24"/>
              </w:rPr>
              <w:t>/20</w:t>
            </w:r>
            <w:r w:rsidR="00F6416A">
              <w:rPr>
                <w:rFonts w:ascii="Times New Roman" w:hAnsi="Times New Roman"/>
                <w:sz w:val="24"/>
                <w:szCs w:val="24"/>
              </w:rPr>
              <w:t>21</w:t>
            </w:r>
            <w:r w:rsidRPr="00D27496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524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94140" w:rsidRPr="00442A35" w:rsidRDefault="00094140" w:rsidP="003F2CDC">
            <w:pPr>
              <w:spacing w:before="0"/>
              <w:ind w:left="27" w:right="2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74025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</w:tbl>
    <w:p w:rsidR="00A646E8" w:rsidRPr="004F02BF" w:rsidRDefault="00A646E8" w:rsidP="00A646E8">
      <w:pPr>
        <w:spacing w:before="0"/>
        <w:ind w:left="-346" w:right="54" w:firstLine="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646E8" w:rsidRPr="004F02BF" w:rsidRDefault="00A646E8" w:rsidP="00A646E8">
      <w:pPr>
        <w:spacing w:before="0"/>
        <w:ind w:right="54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646E8" w:rsidRPr="004F02BF" w:rsidRDefault="00A646E8" w:rsidP="00A646E8">
      <w:pPr>
        <w:spacing w:before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14FF1" w:rsidRDefault="00714FF1"/>
    <w:sectPr w:rsidR="00714FF1" w:rsidSect="004F0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45B"/>
    <w:multiLevelType w:val="hybridMultilevel"/>
    <w:tmpl w:val="422CE7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97D71"/>
    <w:multiLevelType w:val="hybridMultilevel"/>
    <w:tmpl w:val="70945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60EB3"/>
    <w:multiLevelType w:val="hybridMultilevel"/>
    <w:tmpl w:val="43045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73ACD"/>
    <w:multiLevelType w:val="hybridMultilevel"/>
    <w:tmpl w:val="4F30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33308"/>
    <w:multiLevelType w:val="hybridMultilevel"/>
    <w:tmpl w:val="D2885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7561E1"/>
    <w:multiLevelType w:val="hybridMultilevel"/>
    <w:tmpl w:val="F92A4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D96166"/>
    <w:multiLevelType w:val="hybridMultilevel"/>
    <w:tmpl w:val="C4BE22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CB88DDB8">
      <w:start w:val="1"/>
      <w:numFmt w:val="bullet"/>
      <w:lvlText w:val="•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A494C5D"/>
    <w:multiLevelType w:val="hybridMultilevel"/>
    <w:tmpl w:val="8EE8C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C290B"/>
    <w:multiLevelType w:val="hybridMultilevel"/>
    <w:tmpl w:val="A3FA55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E8"/>
    <w:rsid w:val="00000243"/>
    <w:rsid w:val="00000FA2"/>
    <w:rsid w:val="000165A2"/>
    <w:rsid w:val="00053962"/>
    <w:rsid w:val="00094140"/>
    <w:rsid w:val="000A10D9"/>
    <w:rsid w:val="000D7A26"/>
    <w:rsid w:val="00100DA8"/>
    <w:rsid w:val="001B3862"/>
    <w:rsid w:val="001F1094"/>
    <w:rsid w:val="00280078"/>
    <w:rsid w:val="002B1BF2"/>
    <w:rsid w:val="002E190E"/>
    <w:rsid w:val="00443D93"/>
    <w:rsid w:val="00473763"/>
    <w:rsid w:val="004A6D80"/>
    <w:rsid w:val="004D4636"/>
    <w:rsid w:val="005560E0"/>
    <w:rsid w:val="005E332C"/>
    <w:rsid w:val="005E6A4E"/>
    <w:rsid w:val="00655F17"/>
    <w:rsid w:val="00673E30"/>
    <w:rsid w:val="0070500C"/>
    <w:rsid w:val="00714FF1"/>
    <w:rsid w:val="007E4067"/>
    <w:rsid w:val="00870B79"/>
    <w:rsid w:val="00893E79"/>
    <w:rsid w:val="008B5A1E"/>
    <w:rsid w:val="008F7D76"/>
    <w:rsid w:val="009156CB"/>
    <w:rsid w:val="00955263"/>
    <w:rsid w:val="00960A2F"/>
    <w:rsid w:val="00A646E8"/>
    <w:rsid w:val="00AC4E66"/>
    <w:rsid w:val="00CA03A8"/>
    <w:rsid w:val="00CC620B"/>
    <w:rsid w:val="00D03CF1"/>
    <w:rsid w:val="00D67EB0"/>
    <w:rsid w:val="00D93238"/>
    <w:rsid w:val="00E00971"/>
    <w:rsid w:val="00E04D3D"/>
    <w:rsid w:val="00E414A3"/>
    <w:rsid w:val="00E77672"/>
    <w:rsid w:val="00E777E1"/>
    <w:rsid w:val="00EE6BB1"/>
    <w:rsid w:val="00EF44F4"/>
    <w:rsid w:val="00F15304"/>
    <w:rsid w:val="00F43A9B"/>
    <w:rsid w:val="00F63625"/>
    <w:rsid w:val="00F6416A"/>
    <w:rsid w:val="00F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E8"/>
    <w:pPr>
      <w:spacing w:before="240" w:after="0" w:line="240" w:lineRule="auto"/>
      <w:ind w:left="476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46E8"/>
    <w:pPr>
      <w:spacing w:before="0" w:after="200" w:line="276" w:lineRule="auto"/>
      <w:ind w:left="720" w:firstLine="0"/>
      <w:contextualSpacing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A6D80"/>
    <w:rPr>
      <w:b/>
      <w:bCs/>
    </w:rPr>
  </w:style>
  <w:style w:type="character" w:customStyle="1" w:styleId="Bodytext">
    <w:name w:val="Body text_"/>
    <w:link w:val="8"/>
    <w:locked/>
    <w:rsid w:val="00D03CF1"/>
    <w:rPr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D03CF1"/>
    <w:pPr>
      <w:widowControl w:val="0"/>
      <w:shd w:val="clear" w:color="auto" w:fill="FFFFFF"/>
      <w:spacing w:before="0" w:line="322" w:lineRule="exact"/>
      <w:ind w:left="0" w:firstLine="0"/>
      <w:jc w:val="center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4D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D4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E8"/>
    <w:pPr>
      <w:spacing w:before="240" w:after="0" w:line="240" w:lineRule="auto"/>
      <w:ind w:left="476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46E8"/>
    <w:pPr>
      <w:spacing w:before="0" w:after="200" w:line="276" w:lineRule="auto"/>
      <w:ind w:left="720" w:firstLine="0"/>
      <w:contextualSpacing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A6D80"/>
    <w:rPr>
      <w:b/>
      <w:bCs/>
    </w:rPr>
  </w:style>
  <w:style w:type="character" w:customStyle="1" w:styleId="Bodytext">
    <w:name w:val="Body text_"/>
    <w:link w:val="8"/>
    <w:locked/>
    <w:rsid w:val="00D03CF1"/>
    <w:rPr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D03CF1"/>
    <w:pPr>
      <w:widowControl w:val="0"/>
      <w:shd w:val="clear" w:color="auto" w:fill="FFFFFF"/>
      <w:spacing w:before="0" w:line="322" w:lineRule="exact"/>
      <w:ind w:left="0" w:firstLine="0"/>
      <w:jc w:val="center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4D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D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1877</Words>
  <Characters>14589</Characters>
  <Application>Microsoft Office Word</Application>
  <DocSecurity>0</DocSecurity>
  <Lines>455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2019-02-04T08:22:00Z</dcterms:created>
  <dcterms:modified xsi:type="dcterms:W3CDTF">2020-08-07T12:33:00Z</dcterms:modified>
</cp:coreProperties>
</file>