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92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3888"/>
      </w:tblGrid>
      <w:tr w:rsidR="00C61C34" w:rsidTr="00C61C34">
        <w:tc>
          <w:tcPr>
            <w:tcW w:w="3888" w:type="dxa"/>
            <w:vAlign w:val="center"/>
          </w:tcPr>
          <w:p w:rsidR="00C61C34" w:rsidRDefault="00C61C34">
            <w:pPr>
              <w:jc w:val="center"/>
              <w:rPr>
                <w:b/>
                <w:sz w:val="20"/>
              </w:rPr>
            </w:pPr>
          </w:p>
        </w:tc>
      </w:tr>
      <w:tr w:rsidR="00C61C34" w:rsidTr="000F1F46">
        <w:tc>
          <w:tcPr>
            <w:tcW w:w="3888" w:type="dxa"/>
            <w:vAlign w:val="center"/>
          </w:tcPr>
          <w:p w:rsidR="00C61C34" w:rsidRDefault="00C61C34">
            <w:pPr>
              <w:jc w:val="center"/>
              <w:rPr>
                <w:sz w:val="20"/>
              </w:rPr>
            </w:pPr>
          </w:p>
        </w:tc>
      </w:tr>
      <w:tr w:rsidR="00C61C34" w:rsidTr="007500D1">
        <w:trPr>
          <w:trHeight w:val="80"/>
        </w:trPr>
        <w:tc>
          <w:tcPr>
            <w:tcW w:w="3888" w:type="dxa"/>
            <w:vAlign w:val="center"/>
          </w:tcPr>
          <w:p w:rsidR="00C61C34" w:rsidRDefault="00C61C34">
            <w:pPr>
              <w:jc w:val="center"/>
              <w:rPr>
                <w:color w:val="000000"/>
                <w:sz w:val="20"/>
              </w:rPr>
            </w:pPr>
          </w:p>
        </w:tc>
      </w:tr>
    </w:tbl>
    <w:p w:rsidR="002C0DA8" w:rsidRDefault="002C0DA8" w:rsidP="00513C8C">
      <w:pPr>
        <w:rPr>
          <w:lang w:eastAsia="ru-RU"/>
        </w:rPr>
      </w:pPr>
    </w:p>
    <w:p w:rsidR="002C0DA8" w:rsidRDefault="002C0DA8" w:rsidP="000F1F46">
      <w:pPr>
        <w:jc w:val="right"/>
        <w:rPr>
          <w:lang w:eastAsia="ru-RU"/>
        </w:rPr>
      </w:pPr>
    </w:p>
    <w:p w:rsidR="00513C8C" w:rsidRPr="002463FD" w:rsidRDefault="00513C8C" w:rsidP="00513C8C">
      <w:pPr>
        <w:ind w:left="4956"/>
        <w:jc w:val="right"/>
        <w:rPr>
          <w:sz w:val="28"/>
          <w:szCs w:val="28"/>
        </w:rPr>
      </w:pPr>
      <w:r w:rsidRPr="002463FD">
        <w:rPr>
          <w:sz w:val="28"/>
          <w:szCs w:val="28"/>
        </w:rPr>
        <w:t xml:space="preserve">Руководителям </w:t>
      </w:r>
    </w:p>
    <w:p w:rsidR="00513C8C" w:rsidRPr="002463FD" w:rsidRDefault="00513C8C" w:rsidP="00513C8C">
      <w:pPr>
        <w:jc w:val="right"/>
        <w:rPr>
          <w:sz w:val="28"/>
          <w:szCs w:val="28"/>
        </w:rPr>
      </w:pPr>
      <w:r w:rsidRPr="002463FD">
        <w:rPr>
          <w:sz w:val="28"/>
          <w:szCs w:val="28"/>
        </w:rPr>
        <w:t xml:space="preserve">                                                                     органов местного самоуправления</w:t>
      </w:r>
      <w:r w:rsidRPr="00513C8C">
        <w:rPr>
          <w:sz w:val="28"/>
          <w:szCs w:val="28"/>
        </w:rPr>
        <w:t xml:space="preserve"> </w:t>
      </w:r>
      <w:r w:rsidRPr="002463FD">
        <w:rPr>
          <w:sz w:val="28"/>
          <w:szCs w:val="28"/>
        </w:rPr>
        <w:t xml:space="preserve">Ленинградской области, </w:t>
      </w:r>
    </w:p>
    <w:p w:rsidR="00513C8C" w:rsidRPr="002463FD" w:rsidRDefault="00513C8C" w:rsidP="00513C8C">
      <w:pPr>
        <w:ind w:left="4956"/>
        <w:jc w:val="right"/>
        <w:rPr>
          <w:sz w:val="28"/>
          <w:szCs w:val="28"/>
        </w:rPr>
      </w:pPr>
      <w:proofErr w:type="gramStart"/>
      <w:r w:rsidRPr="002463FD">
        <w:rPr>
          <w:sz w:val="28"/>
          <w:szCs w:val="28"/>
        </w:rPr>
        <w:t>осуществляющих</w:t>
      </w:r>
      <w:proofErr w:type="gramEnd"/>
      <w:r w:rsidRPr="002463FD">
        <w:rPr>
          <w:sz w:val="28"/>
          <w:szCs w:val="28"/>
        </w:rPr>
        <w:t xml:space="preserve"> управление</w:t>
      </w:r>
    </w:p>
    <w:p w:rsidR="00513C8C" w:rsidRPr="002463FD" w:rsidRDefault="00513C8C" w:rsidP="00513C8C">
      <w:pPr>
        <w:ind w:left="4956"/>
        <w:jc w:val="right"/>
        <w:rPr>
          <w:sz w:val="28"/>
          <w:szCs w:val="28"/>
        </w:rPr>
      </w:pPr>
      <w:r w:rsidRPr="002463FD">
        <w:rPr>
          <w:sz w:val="28"/>
          <w:szCs w:val="28"/>
        </w:rPr>
        <w:t xml:space="preserve">в сфере образования  </w:t>
      </w:r>
    </w:p>
    <w:p w:rsidR="002C0DA8" w:rsidRDefault="002C0DA8" w:rsidP="000F1F46">
      <w:pPr>
        <w:jc w:val="right"/>
        <w:rPr>
          <w:lang w:eastAsia="ru-RU"/>
        </w:rPr>
      </w:pPr>
    </w:p>
    <w:p w:rsidR="00524809" w:rsidRDefault="00524809" w:rsidP="00524809">
      <w:pPr>
        <w:jc w:val="center"/>
        <w:rPr>
          <w:sz w:val="28"/>
          <w:szCs w:val="28"/>
          <w:lang w:eastAsia="ru-RU"/>
        </w:rPr>
      </w:pPr>
    </w:p>
    <w:p w:rsidR="00524809" w:rsidRDefault="00524809" w:rsidP="00524809">
      <w:pPr>
        <w:jc w:val="center"/>
        <w:rPr>
          <w:sz w:val="28"/>
          <w:szCs w:val="28"/>
          <w:lang w:eastAsia="ru-RU"/>
        </w:rPr>
      </w:pPr>
    </w:p>
    <w:p w:rsidR="00524809" w:rsidRDefault="00524809" w:rsidP="00524809">
      <w:pPr>
        <w:jc w:val="center"/>
        <w:rPr>
          <w:sz w:val="28"/>
          <w:szCs w:val="28"/>
          <w:lang w:eastAsia="ru-RU"/>
        </w:rPr>
      </w:pPr>
    </w:p>
    <w:p w:rsidR="00524809" w:rsidRDefault="00524809" w:rsidP="00524809">
      <w:pPr>
        <w:jc w:val="center"/>
        <w:rPr>
          <w:sz w:val="28"/>
          <w:szCs w:val="28"/>
          <w:lang w:eastAsia="ru-RU"/>
        </w:rPr>
      </w:pPr>
    </w:p>
    <w:p w:rsidR="00524809" w:rsidRDefault="00524809" w:rsidP="00524809">
      <w:pPr>
        <w:jc w:val="center"/>
        <w:rPr>
          <w:sz w:val="28"/>
          <w:szCs w:val="28"/>
          <w:lang w:eastAsia="ru-RU"/>
        </w:rPr>
      </w:pPr>
    </w:p>
    <w:p w:rsidR="00524809" w:rsidRDefault="00524809" w:rsidP="00524809">
      <w:pPr>
        <w:jc w:val="center"/>
        <w:rPr>
          <w:sz w:val="28"/>
          <w:szCs w:val="28"/>
          <w:lang w:eastAsia="ru-RU"/>
        </w:rPr>
      </w:pPr>
    </w:p>
    <w:p w:rsidR="00524809" w:rsidRDefault="00524809" w:rsidP="00524809">
      <w:pPr>
        <w:jc w:val="center"/>
        <w:rPr>
          <w:sz w:val="28"/>
          <w:szCs w:val="28"/>
          <w:lang w:eastAsia="ru-RU"/>
        </w:rPr>
      </w:pPr>
    </w:p>
    <w:p w:rsidR="00524809" w:rsidRDefault="00524809" w:rsidP="00524809">
      <w:pPr>
        <w:jc w:val="center"/>
        <w:rPr>
          <w:sz w:val="28"/>
          <w:szCs w:val="28"/>
          <w:lang w:eastAsia="ru-RU"/>
        </w:rPr>
      </w:pPr>
    </w:p>
    <w:p w:rsidR="00513C8C" w:rsidRDefault="00513C8C" w:rsidP="00524809">
      <w:pPr>
        <w:jc w:val="center"/>
        <w:rPr>
          <w:sz w:val="28"/>
          <w:szCs w:val="28"/>
          <w:lang w:eastAsia="ru-RU"/>
        </w:rPr>
      </w:pPr>
    </w:p>
    <w:p w:rsidR="00524809" w:rsidRDefault="00524809" w:rsidP="00513C8C">
      <w:pPr>
        <w:rPr>
          <w:sz w:val="28"/>
          <w:szCs w:val="28"/>
          <w:lang w:eastAsia="ru-RU"/>
        </w:rPr>
      </w:pPr>
    </w:p>
    <w:p w:rsidR="00524809" w:rsidRDefault="00524809" w:rsidP="00524809">
      <w:pPr>
        <w:jc w:val="center"/>
        <w:rPr>
          <w:sz w:val="28"/>
          <w:szCs w:val="28"/>
          <w:lang w:eastAsia="ru-RU"/>
        </w:rPr>
      </w:pPr>
      <w:r w:rsidRPr="00524809">
        <w:rPr>
          <w:sz w:val="28"/>
          <w:szCs w:val="28"/>
          <w:lang w:eastAsia="ru-RU"/>
        </w:rPr>
        <w:t>Уважаемые руководители!</w:t>
      </w:r>
    </w:p>
    <w:p w:rsidR="00524809" w:rsidRDefault="00524809" w:rsidP="00524809">
      <w:pPr>
        <w:ind w:firstLine="709"/>
        <w:jc w:val="both"/>
        <w:rPr>
          <w:sz w:val="28"/>
          <w:szCs w:val="28"/>
        </w:rPr>
      </w:pPr>
    </w:p>
    <w:p w:rsidR="00524809" w:rsidRPr="00524809" w:rsidRDefault="00524809" w:rsidP="00524809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A6FD0">
        <w:rPr>
          <w:sz w:val="28"/>
          <w:szCs w:val="28"/>
        </w:rPr>
        <w:t>В ма</w:t>
      </w:r>
      <w:r>
        <w:rPr>
          <w:sz w:val="28"/>
          <w:szCs w:val="28"/>
        </w:rPr>
        <w:t>рте</w:t>
      </w:r>
      <w:r w:rsidRPr="00BA6FD0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20 года в рамках </w:t>
      </w:r>
      <w:r w:rsidRPr="00EC5A22">
        <w:rPr>
          <w:sz w:val="28"/>
          <w:szCs w:val="28"/>
        </w:rPr>
        <w:t>региональных мониторинговых исследований в образовательных организациях  Ленинградской области</w:t>
      </w:r>
      <w:r>
        <w:rPr>
          <w:sz w:val="28"/>
          <w:szCs w:val="28"/>
        </w:rPr>
        <w:t xml:space="preserve"> </w:t>
      </w:r>
      <w:r w:rsidRPr="00370D53">
        <w:rPr>
          <w:b/>
          <w:sz w:val="28"/>
          <w:szCs w:val="28"/>
        </w:rPr>
        <w:t xml:space="preserve"> </w:t>
      </w:r>
      <w:r w:rsidRPr="00BA6FD0">
        <w:rPr>
          <w:sz w:val="28"/>
          <w:szCs w:val="28"/>
        </w:rPr>
        <w:t>провед</w:t>
      </w:r>
      <w:r>
        <w:rPr>
          <w:sz w:val="28"/>
          <w:szCs w:val="28"/>
        </w:rPr>
        <w:t>е</w:t>
      </w:r>
      <w:r w:rsidRPr="00BA6FD0"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 w:rsidRPr="00BA6FD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EC5A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524809">
        <w:rPr>
          <w:sz w:val="28"/>
          <w:szCs w:val="28"/>
        </w:rPr>
        <w:t>д</w:t>
      </w:r>
      <w:r w:rsidRPr="00524809">
        <w:rPr>
          <w:color w:val="000000"/>
          <w:sz w:val="28"/>
          <w:szCs w:val="28"/>
        </w:rPr>
        <w:t xml:space="preserve">иагностика достижения </w:t>
      </w:r>
      <w:proofErr w:type="spellStart"/>
      <w:r w:rsidRPr="00524809">
        <w:rPr>
          <w:color w:val="000000"/>
          <w:sz w:val="28"/>
          <w:szCs w:val="28"/>
        </w:rPr>
        <w:t>метапредметных</w:t>
      </w:r>
      <w:proofErr w:type="spellEnd"/>
      <w:r w:rsidRPr="00524809">
        <w:rPr>
          <w:color w:val="000000"/>
          <w:sz w:val="28"/>
          <w:szCs w:val="28"/>
        </w:rPr>
        <w:t xml:space="preserve"> результатов основной образовательной программы основного общего образования» </w:t>
      </w:r>
      <w:r w:rsidRPr="00281E07">
        <w:rPr>
          <w:color w:val="000000"/>
          <w:sz w:val="28"/>
          <w:szCs w:val="28"/>
        </w:rPr>
        <w:t>с целью</w:t>
      </w: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определения </w:t>
      </w:r>
      <w:r w:rsidR="008656B0">
        <w:rPr>
          <w:color w:val="000000"/>
          <w:sz w:val="28"/>
          <w:szCs w:val="28"/>
        </w:rPr>
        <w:t xml:space="preserve"> </w:t>
      </w:r>
      <w:r w:rsidRPr="00330290">
        <w:rPr>
          <w:color w:val="000000"/>
          <w:sz w:val="28"/>
          <w:szCs w:val="28"/>
        </w:rPr>
        <w:t>уровня достиж</w:t>
      </w:r>
      <w:r w:rsidR="008656B0">
        <w:rPr>
          <w:color w:val="000000"/>
          <w:sz w:val="28"/>
          <w:szCs w:val="28"/>
        </w:rPr>
        <w:t xml:space="preserve">ения </w:t>
      </w:r>
      <w:proofErr w:type="spellStart"/>
      <w:r w:rsidR="008656B0">
        <w:rPr>
          <w:color w:val="000000"/>
          <w:sz w:val="28"/>
          <w:szCs w:val="28"/>
        </w:rPr>
        <w:t>метапредметных</w:t>
      </w:r>
      <w:proofErr w:type="spellEnd"/>
      <w:r w:rsidR="008656B0">
        <w:rPr>
          <w:color w:val="000000"/>
          <w:sz w:val="28"/>
          <w:szCs w:val="28"/>
        </w:rPr>
        <w:t xml:space="preserve"> результатов учащимися 9 классов </w:t>
      </w:r>
      <w:r>
        <w:rPr>
          <w:color w:val="000000"/>
          <w:sz w:val="28"/>
          <w:szCs w:val="28"/>
        </w:rPr>
        <w:t>образовательных организаций</w:t>
      </w:r>
      <w:r w:rsidRPr="00330290">
        <w:rPr>
          <w:color w:val="000000"/>
          <w:sz w:val="28"/>
          <w:szCs w:val="28"/>
        </w:rPr>
        <w:t xml:space="preserve"> Ленинградской об</w:t>
      </w:r>
      <w:r>
        <w:rPr>
          <w:color w:val="000000"/>
          <w:sz w:val="28"/>
          <w:szCs w:val="28"/>
        </w:rPr>
        <w:t xml:space="preserve">ласти </w:t>
      </w:r>
      <w:r w:rsidRPr="00BA6FD0">
        <w:rPr>
          <w:sz w:val="28"/>
          <w:szCs w:val="28"/>
        </w:rPr>
        <w:t>(далее – мониторинг).</w:t>
      </w:r>
    </w:p>
    <w:p w:rsidR="00524809" w:rsidRDefault="00524809" w:rsidP="0052480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A6FD0">
        <w:rPr>
          <w:sz w:val="28"/>
          <w:szCs w:val="28"/>
        </w:rPr>
        <w:t xml:space="preserve">В     мониторинге приняли участие </w:t>
      </w:r>
      <w:r w:rsidRPr="00B44012">
        <w:rPr>
          <w:sz w:val="28"/>
          <w:szCs w:val="28"/>
        </w:rPr>
        <w:t>11</w:t>
      </w:r>
      <w:r>
        <w:rPr>
          <w:sz w:val="28"/>
          <w:szCs w:val="28"/>
        </w:rPr>
        <w:t xml:space="preserve">863 </w:t>
      </w:r>
      <w:r w:rsidRPr="00B44012">
        <w:rPr>
          <w:sz w:val="28"/>
          <w:szCs w:val="28"/>
        </w:rPr>
        <w:t xml:space="preserve">учащихся из </w:t>
      </w:r>
      <w:r>
        <w:rPr>
          <w:sz w:val="28"/>
          <w:szCs w:val="28"/>
        </w:rPr>
        <w:t>317</w:t>
      </w:r>
      <w:r w:rsidRPr="00B44012">
        <w:rPr>
          <w:sz w:val="28"/>
          <w:szCs w:val="28"/>
        </w:rPr>
        <w:t xml:space="preserve"> образовательных учреждений</w:t>
      </w:r>
      <w:r>
        <w:rPr>
          <w:sz w:val="28"/>
          <w:szCs w:val="28"/>
        </w:rPr>
        <w:t xml:space="preserve"> 18 муниципальных образований</w:t>
      </w:r>
      <w:r w:rsidRPr="00B44012">
        <w:rPr>
          <w:sz w:val="28"/>
          <w:szCs w:val="28"/>
        </w:rPr>
        <w:t>, реализующих федеральные государственные образовательные стандарты основного общего образования</w:t>
      </w:r>
      <w:r>
        <w:rPr>
          <w:sz w:val="28"/>
          <w:szCs w:val="28"/>
        </w:rPr>
        <w:t xml:space="preserve">. </w:t>
      </w:r>
    </w:p>
    <w:p w:rsidR="00524809" w:rsidRDefault="00524809" w:rsidP="005248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57FB7">
        <w:rPr>
          <w:sz w:val="28"/>
          <w:szCs w:val="28"/>
        </w:rPr>
        <w:t xml:space="preserve">По результатам выполнения работы средний балл составил </w:t>
      </w:r>
      <w:r>
        <w:rPr>
          <w:b/>
          <w:sz w:val="28"/>
          <w:szCs w:val="28"/>
        </w:rPr>
        <w:t>18,71</w:t>
      </w:r>
      <w:r w:rsidRPr="00957FB7">
        <w:rPr>
          <w:sz w:val="28"/>
          <w:szCs w:val="28"/>
        </w:rPr>
        <w:t xml:space="preserve"> (Мах – </w:t>
      </w:r>
      <w:r>
        <w:rPr>
          <w:sz w:val="28"/>
          <w:szCs w:val="28"/>
        </w:rPr>
        <w:t>29</w:t>
      </w:r>
      <w:r w:rsidRPr="00957FB7">
        <w:rPr>
          <w:sz w:val="28"/>
          <w:szCs w:val="28"/>
        </w:rPr>
        <w:t>)</w:t>
      </w:r>
      <w:r w:rsidR="008C091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57FB7">
        <w:rPr>
          <w:sz w:val="28"/>
          <w:szCs w:val="28"/>
        </w:rPr>
        <w:t xml:space="preserve"> </w:t>
      </w:r>
      <w:r w:rsidR="008C09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24809" w:rsidRDefault="00524809" w:rsidP="00071C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57FB7">
        <w:rPr>
          <w:sz w:val="28"/>
          <w:szCs w:val="28"/>
        </w:rPr>
        <w:t xml:space="preserve">Менее </w:t>
      </w:r>
      <w:r>
        <w:rPr>
          <w:sz w:val="28"/>
          <w:szCs w:val="28"/>
        </w:rPr>
        <w:t>14</w:t>
      </w:r>
      <w:r w:rsidRPr="00957FB7">
        <w:rPr>
          <w:sz w:val="28"/>
          <w:szCs w:val="28"/>
        </w:rPr>
        <w:t xml:space="preserve"> баллов (</w:t>
      </w:r>
      <w:r w:rsidRPr="00957FB7">
        <w:rPr>
          <w:i/>
          <w:sz w:val="28"/>
          <w:szCs w:val="28"/>
        </w:rPr>
        <w:t>не достигли базового уровня</w:t>
      </w:r>
      <w:r w:rsidRPr="00957FB7">
        <w:rPr>
          <w:sz w:val="28"/>
          <w:szCs w:val="28"/>
        </w:rPr>
        <w:t xml:space="preserve">) за выполнение заданий работы получили </w:t>
      </w:r>
      <w:r>
        <w:rPr>
          <w:b/>
          <w:sz w:val="28"/>
          <w:szCs w:val="28"/>
        </w:rPr>
        <w:t>17</w:t>
      </w:r>
      <w:r w:rsidRPr="00957FB7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52</w:t>
      </w:r>
      <w:r w:rsidRPr="00957FB7">
        <w:rPr>
          <w:b/>
          <w:sz w:val="28"/>
          <w:szCs w:val="28"/>
        </w:rPr>
        <w:t xml:space="preserve"> %</w:t>
      </w:r>
      <w:r w:rsidR="00071C95">
        <w:rPr>
          <w:sz w:val="28"/>
          <w:szCs w:val="28"/>
        </w:rPr>
        <w:t xml:space="preserve">.  </w:t>
      </w:r>
      <w:r w:rsidR="00071C95" w:rsidRPr="00957FB7">
        <w:rPr>
          <w:sz w:val="28"/>
          <w:szCs w:val="28"/>
        </w:rPr>
        <w:t xml:space="preserve">Большая часть учащихся </w:t>
      </w:r>
      <w:r w:rsidR="00071C95">
        <w:rPr>
          <w:sz w:val="28"/>
          <w:szCs w:val="28"/>
        </w:rPr>
        <w:t xml:space="preserve">– </w:t>
      </w:r>
      <w:r w:rsidR="00071C95">
        <w:rPr>
          <w:b/>
          <w:sz w:val="28"/>
          <w:szCs w:val="28"/>
        </w:rPr>
        <w:t>54</w:t>
      </w:r>
      <w:r w:rsidR="00071C95" w:rsidRPr="00957FB7">
        <w:rPr>
          <w:b/>
          <w:sz w:val="28"/>
          <w:szCs w:val="28"/>
        </w:rPr>
        <w:t>,</w:t>
      </w:r>
      <w:r w:rsidR="00071C95">
        <w:rPr>
          <w:b/>
          <w:sz w:val="28"/>
          <w:szCs w:val="28"/>
        </w:rPr>
        <w:t>38</w:t>
      </w:r>
      <w:r w:rsidR="00071C95" w:rsidRPr="00957FB7">
        <w:rPr>
          <w:b/>
          <w:sz w:val="28"/>
          <w:szCs w:val="28"/>
        </w:rPr>
        <w:t xml:space="preserve"> %</w:t>
      </w:r>
      <w:r w:rsidR="00071C95">
        <w:rPr>
          <w:sz w:val="28"/>
          <w:szCs w:val="28"/>
        </w:rPr>
        <w:t xml:space="preserve"> продемонстрировала </w:t>
      </w:r>
      <w:r w:rsidR="00071C95" w:rsidRPr="00957FB7">
        <w:rPr>
          <w:i/>
          <w:sz w:val="28"/>
          <w:szCs w:val="28"/>
        </w:rPr>
        <w:t>базовый</w:t>
      </w:r>
      <w:r w:rsidR="00071C95">
        <w:rPr>
          <w:sz w:val="28"/>
          <w:szCs w:val="28"/>
        </w:rPr>
        <w:t xml:space="preserve"> уровень освоения универсальными учебными действиями</w:t>
      </w:r>
      <w:r w:rsidR="004028B3">
        <w:rPr>
          <w:sz w:val="28"/>
          <w:szCs w:val="28"/>
        </w:rPr>
        <w:t xml:space="preserve"> (УУД)</w:t>
      </w:r>
      <w:r w:rsidR="00071C95">
        <w:rPr>
          <w:sz w:val="28"/>
          <w:szCs w:val="28"/>
        </w:rPr>
        <w:t xml:space="preserve">, достигли </w:t>
      </w:r>
      <w:r w:rsidR="00071C95" w:rsidRPr="00957FB7">
        <w:rPr>
          <w:i/>
          <w:sz w:val="28"/>
          <w:szCs w:val="28"/>
        </w:rPr>
        <w:t>повышенн</w:t>
      </w:r>
      <w:r w:rsidR="00071C95">
        <w:rPr>
          <w:i/>
          <w:sz w:val="28"/>
          <w:szCs w:val="28"/>
        </w:rPr>
        <w:t>ый</w:t>
      </w:r>
      <w:r w:rsidR="00071C95" w:rsidRPr="00957FB7">
        <w:rPr>
          <w:sz w:val="28"/>
          <w:szCs w:val="28"/>
        </w:rPr>
        <w:t xml:space="preserve"> уров</w:t>
      </w:r>
      <w:r w:rsidR="00071C95">
        <w:rPr>
          <w:sz w:val="28"/>
          <w:szCs w:val="28"/>
        </w:rPr>
        <w:t>ень</w:t>
      </w:r>
      <w:r w:rsidR="008C091C">
        <w:rPr>
          <w:sz w:val="28"/>
          <w:szCs w:val="28"/>
        </w:rPr>
        <w:t xml:space="preserve"> </w:t>
      </w:r>
      <w:r w:rsidR="008C091C">
        <w:rPr>
          <w:b/>
          <w:sz w:val="28"/>
          <w:szCs w:val="28"/>
        </w:rPr>
        <w:t>28,10</w:t>
      </w:r>
      <w:r w:rsidR="008C091C" w:rsidRPr="00957FB7">
        <w:rPr>
          <w:b/>
          <w:sz w:val="28"/>
          <w:szCs w:val="28"/>
        </w:rPr>
        <w:t>%</w:t>
      </w:r>
      <w:r w:rsidR="008C091C">
        <w:rPr>
          <w:b/>
          <w:sz w:val="28"/>
          <w:szCs w:val="28"/>
        </w:rPr>
        <w:t xml:space="preserve"> </w:t>
      </w:r>
      <w:r w:rsidR="008C091C">
        <w:rPr>
          <w:sz w:val="28"/>
          <w:szCs w:val="28"/>
        </w:rPr>
        <w:t>девяти</w:t>
      </w:r>
      <w:r w:rsidR="008C091C" w:rsidRPr="00957FB7">
        <w:rPr>
          <w:sz w:val="28"/>
          <w:szCs w:val="28"/>
        </w:rPr>
        <w:t>классников</w:t>
      </w:r>
      <w:r w:rsidR="00071C95" w:rsidRPr="00957FB7">
        <w:rPr>
          <w:sz w:val="28"/>
          <w:szCs w:val="28"/>
        </w:rPr>
        <w:t xml:space="preserve">, получив по результатам выполнения заданий </w:t>
      </w:r>
      <w:r w:rsidR="00071C95">
        <w:rPr>
          <w:sz w:val="28"/>
          <w:szCs w:val="28"/>
        </w:rPr>
        <w:t>22</w:t>
      </w:r>
      <w:r w:rsidR="00071C95" w:rsidRPr="00957FB7">
        <w:rPr>
          <w:sz w:val="28"/>
          <w:szCs w:val="28"/>
        </w:rPr>
        <w:t xml:space="preserve"> балл</w:t>
      </w:r>
      <w:r w:rsidR="00071C95">
        <w:rPr>
          <w:sz w:val="28"/>
          <w:szCs w:val="28"/>
        </w:rPr>
        <w:t>а</w:t>
      </w:r>
      <w:r w:rsidR="00071C95" w:rsidRPr="00957FB7">
        <w:rPr>
          <w:sz w:val="28"/>
          <w:szCs w:val="28"/>
        </w:rPr>
        <w:t xml:space="preserve"> и выше, </w:t>
      </w:r>
    </w:p>
    <w:p w:rsidR="00E16E39" w:rsidRDefault="00E16E39" w:rsidP="00E16E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F73A4">
        <w:rPr>
          <w:sz w:val="28"/>
          <w:szCs w:val="28"/>
        </w:rPr>
        <w:t xml:space="preserve">Данная работа является </w:t>
      </w:r>
      <w:r>
        <w:rPr>
          <w:sz w:val="28"/>
          <w:szCs w:val="28"/>
        </w:rPr>
        <w:t>итоговым</w:t>
      </w:r>
      <w:r w:rsidRPr="000F73A4">
        <w:rPr>
          <w:sz w:val="28"/>
          <w:szCs w:val="28"/>
        </w:rPr>
        <w:t xml:space="preserve"> срезом мониторинга достижения </w:t>
      </w:r>
      <w:proofErr w:type="spellStart"/>
      <w:r w:rsidRPr="000F73A4">
        <w:rPr>
          <w:sz w:val="28"/>
          <w:szCs w:val="28"/>
        </w:rPr>
        <w:t>метапредметных</w:t>
      </w:r>
      <w:proofErr w:type="spellEnd"/>
      <w:r w:rsidRPr="000F73A4">
        <w:rPr>
          <w:sz w:val="28"/>
          <w:szCs w:val="28"/>
        </w:rPr>
        <w:t xml:space="preserve"> результатов </w:t>
      </w:r>
      <w:r>
        <w:rPr>
          <w:sz w:val="28"/>
          <w:szCs w:val="28"/>
        </w:rPr>
        <w:t>основной образовательной программы основного общего образования</w:t>
      </w:r>
      <w:r w:rsidRPr="000F73A4">
        <w:rPr>
          <w:sz w:val="28"/>
          <w:szCs w:val="28"/>
        </w:rPr>
        <w:t xml:space="preserve"> (первый (стартовый) проводился у этих же учащихся в 201</w:t>
      </w:r>
      <w:r>
        <w:rPr>
          <w:sz w:val="28"/>
          <w:szCs w:val="28"/>
        </w:rPr>
        <w:t>5</w:t>
      </w:r>
      <w:r w:rsidRPr="000F73A4">
        <w:rPr>
          <w:sz w:val="28"/>
          <w:szCs w:val="28"/>
        </w:rPr>
        <w:t xml:space="preserve"> году, когда они были пятиклассниками). </w:t>
      </w:r>
      <w:r w:rsidR="0003724F">
        <w:rPr>
          <w:sz w:val="28"/>
          <w:szCs w:val="28"/>
        </w:rPr>
        <w:t>За данный период обучения  (2015- 2020 год) в основной школе у учащихся  выявлен прирост по целому ряду показателей, положительную динамику по подгруппам УУД и отдельным универсальным учебным действиям.</w:t>
      </w:r>
    </w:p>
    <w:p w:rsidR="00E16E39" w:rsidRDefault="0003724F" w:rsidP="000372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</w:t>
      </w:r>
      <w:r w:rsidRPr="000F73A4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0F73A4">
        <w:rPr>
          <w:sz w:val="28"/>
          <w:szCs w:val="28"/>
        </w:rPr>
        <w:t xml:space="preserve"> году по сравнению с  201</w:t>
      </w:r>
      <w:r>
        <w:rPr>
          <w:sz w:val="28"/>
          <w:szCs w:val="28"/>
        </w:rPr>
        <w:t>5</w:t>
      </w:r>
      <w:r w:rsidRPr="000F73A4">
        <w:rPr>
          <w:sz w:val="28"/>
          <w:szCs w:val="28"/>
        </w:rPr>
        <w:t xml:space="preserve"> годом </w:t>
      </w:r>
      <w:r>
        <w:rPr>
          <w:sz w:val="28"/>
          <w:szCs w:val="28"/>
        </w:rPr>
        <w:t>уменьшилось</w:t>
      </w:r>
      <w:r w:rsidRPr="000F73A4">
        <w:rPr>
          <w:sz w:val="28"/>
          <w:szCs w:val="28"/>
        </w:rPr>
        <w:t xml:space="preserve"> количество учащихся с 70</w:t>
      </w:r>
      <w:r>
        <w:rPr>
          <w:sz w:val="28"/>
          <w:szCs w:val="28"/>
        </w:rPr>
        <w:t>,86</w:t>
      </w:r>
      <w:r w:rsidRPr="000F73A4">
        <w:rPr>
          <w:sz w:val="28"/>
          <w:szCs w:val="28"/>
        </w:rPr>
        <w:t xml:space="preserve"> до </w:t>
      </w:r>
      <w:r>
        <w:rPr>
          <w:sz w:val="28"/>
          <w:szCs w:val="28"/>
        </w:rPr>
        <w:t>54,38</w:t>
      </w:r>
      <w:r w:rsidRPr="000F73A4">
        <w:rPr>
          <w:sz w:val="28"/>
          <w:szCs w:val="28"/>
        </w:rPr>
        <w:t xml:space="preserve">%, которые демонстрируют базовый уровень освоения УУД по всему проверяемому спектру. </w:t>
      </w:r>
      <w:r w:rsidR="00127DFB">
        <w:rPr>
          <w:sz w:val="28"/>
          <w:szCs w:val="28"/>
        </w:rPr>
        <w:t xml:space="preserve">Самые значительные изменения с отрицательной динамикой произошли в количестве учащихся, не достигших базового уровня </w:t>
      </w:r>
      <w:r w:rsidR="00127DFB" w:rsidRPr="000F73A4">
        <w:rPr>
          <w:sz w:val="28"/>
          <w:szCs w:val="28"/>
        </w:rPr>
        <w:t xml:space="preserve"> освоения УУД</w:t>
      </w:r>
      <w:r w:rsidR="00127DFB">
        <w:rPr>
          <w:sz w:val="28"/>
          <w:szCs w:val="28"/>
        </w:rPr>
        <w:t xml:space="preserve">, </w:t>
      </w:r>
      <w:r w:rsidR="00127DFB" w:rsidRPr="000F73A4">
        <w:rPr>
          <w:sz w:val="28"/>
          <w:szCs w:val="28"/>
        </w:rPr>
        <w:t xml:space="preserve"> с </w:t>
      </w:r>
      <w:r w:rsidR="00127DFB">
        <w:rPr>
          <w:sz w:val="28"/>
          <w:szCs w:val="28"/>
        </w:rPr>
        <w:t>2,70</w:t>
      </w:r>
      <w:r w:rsidR="00127DFB" w:rsidRPr="000F73A4">
        <w:rPr>
          <w:sz w:val="28"/>
          <w:szCs w:val="28"/>
        </w:rPr>
        <w:t xml:space="preserve"> до </w:t>
      </w:r>
      <w:r w:rsidR="00127DFB">
        <w:rPr>
          <w:sz w:val="28"/>
          <w:szCs w:val="28"/>
        </w:rPr>
        <w:t>17,52</w:t>
      </w:r>
      <w:r w:rsidR="00127DFB" w:rsidRPr="000F73A4">
        <w:rPr>
          <w:sz w:val="28"/>
          <w:szCs w:val="28"/>
        </w:rPr>
        <w:t xml:space="preserve"> </w:t>
      </w:r>
      <w:r w:rsidR="00127DFB">
        <w:rPr>
          <w:sz w:val="28"/>
          <w:szCs w:val="28"/>
        </w:rPr>
        <w:t>%.</w:t>
      </w:r>
      <w:r w:rsidR="00127DF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F73A4">
        <w:rPr>
          <w:sz w:val="28"/>
          <w:szCs w:val="28"/>
        </w:rPr>
        <w:t xml:space="preserve">ри этом увеличилось количество учащихся с </w:t>
      </w:r>
      <w:r>
        <w:rPr>
          <w:sz w:val="28"/>
          <w:szCs w:val="28"/>
        </w:rPr>
        <w:t>26,44</w:t>
      </w:r>
      <w:r w:rsidRPr="000F73A4">
        <w:rPr>
          <w:sz w:val="28"/>
          <w:szCs w:val="28"/>
        </w:rPr>
        <w:t xml:space="preserve"> до </w:t>
      </w:r>
      <w:r>
        <w:rPr>
          <w:sz w:val="28"/>
          <w:szCs w:val="28"/>
        </w:rPr>
        <w:t>28,10</w:t>
      </w:r>
      <w:r w:rsidRPr="000F73A4">
        <w:rPr>
          <w:sz w:val="28"/>
          <w:szCs w:val="28"/>
        </w:rPr>
        <w:t xml:space="preserve">%, </w:t>
      </w:r>
      <w:r>
        <w:rPr>
          <w:sz w:val="28"/>
          <w:szCs w:val="28"/>
        </w:rPr>
        <w:lastRenderedPageBreak/>
        <w:t>демонстрирующих</w:t>
      </w:r>
      <w:r w:rsidRPr="000F73A4">
        <w:rPr>
          <w:sz w:val="28"/>
          <w:szCs w:val="28"/>
        </w:rPr>
        <w:t xml:space="preserve"> повышенный уровень владения универсальными учебными действиями</w:t>
      </w:r>
      <w:r>
        <w:rPr>
          <w:sz w:val="28"/>
          <w:szCs w:val="28"/>
        </w:rPr>
        <w:t xml:space="preserve">. </w:t>
      </w:r>
    </w:p>
    <w:p w:rsidR="00332AAE" w:rsidRDefault="00AD0228" w:rsidP="006B628D">
      <w:pPr>
        <w:ind w:firstLine="540"/>
        <w:jc w:val="both"/>
        <w:rPr>
          <w:sz w:val="28"/>
          <w:szCs w:val="28"/>
        </w:rPr>
      </w:pPr>
      <w:r w:rsidRPr="00343ED0">
        <w:rPr>
          <w:sz w:val="28"/>
          <w:szCs w:val="28"/>
        </w:rPr>
        <w:t xml:space="preserve"> </w:t>
      </w:r>
      <w:r w:rsidR="00B76810">
        <w:rPr>
          <w:sz w:val="28"/>
          <w:szCs w:val="28"/>
        </w:rPr>
        <w:t xml:space="preserve">  </w:t>
      </w:r>
      <w:r w:rsidR="006B628D">
        <w:rPr>
          <w:sz w:val="28"/>
          <w:szCs w:val="28"/>
        </w:rPr>
        <w:t xml:space="preserve">  </w:t>
      </w:r>
      <w:r w:rsidR="00575C49" w:rsidRPr="00343ED0">
        <w:rPr>
          <w:sz w:val="28"/>
          <w:szCs w:val="28"/>
        </w:rPr>
        <w:t>По данным результатам м</w:t>
      </w:r>
      <w:r w:rsidRPr="00343ED0">
        <w:rPr>
          <w:sz w:val="28"/>
          <w:szCs w:val="28"/>
        </w:rPr>
        <w:t xml:space="preserve">ожно сделать вывод, что в образовательных организациях </w:t>
      </w:r>
      <w:r w:rsidR="000112E1" w:rsidRPr="00343ED0">
        <w:rPr>
          <w:sz w:val="28"/>
          <w:szCs w:val="28"/>
        </w:rPr>
        <w:t xml:space="preserve">в основном </w:t>
      </w:r>
      <w:r w:rsidRPr="00343ED0">
        <w:rPr>
          <w:sz w:val="28"/>
          <w:szCs w:val="28"/>
        </w:rPr>
        <w:t xml:space="preserve">ведётся работа </w:t>
      </w:r>
      <w:proofErr w:type="gramStart"/>
      <w:r w:rsidR="008A66F8">
        <w:rPr>
          <w:sz w:val="28"/>
          <w:szCs w:val="28"/>
        </w:rPr>
        <w:t>с</w:t>
      </w:r>
      <w:proofErr w:type="gramEnd"/>
      <w:r w:rsidR="008A66F8">
        <w:rPr>
          <w:sz w:val="28"/>
          <w:szCs w:val="28"/>
        </w:rPr>
        <w:t xml:space="preserve"> </w:t>
      </w:r>
      <w:r w:rsidRPr="00343ED0">
        <w:rPr>
          <w:sz w:val="28"/>
          <w:szCs w:val="28"/>
        </w:rPr>
        <w:t>обучающимися</w:t>
      </w:r>
      <w:r w:rsidR="00343ED0" w:rsidRPr="00343ED0">
        <w:rPr>
          <w:sz w:val="28"/>
          <w:szCs w:val="28"/>
        </w:rPr>
        <w:t xml:space="preserve"> мотивированными </w:t>
      </w:r>
      <w:r w:rsidR="006425CA" w:rsidRPr="00343ED0">
        <w:rPr>
          <w:sz w:val="28"/>
          <w:szCs w:val="28"/>
        </w:rPr>
        <w:t>к  познавательной  деятельности</w:t>
      </w:r>
      <w:r w:rsidR="00F12703" w:rsidRPr="00343ED0">
        <w:rPr>
          <w:sz w:val="28"/>
          <w:szCs w:val="28"/>
        </w:rPr>
        <w:t>.</w:t>
      </w:r>
      <w:r w:rsidR="00127DFB">
        <w:rPr>
          <w:sz w:val="28"/>
          <w:szCs w:val="28"/>
        </w:rPr>
        <w:t xml:space="preserve"> Продолжает оставаться н</w:t>
      </w:r>
      <w:r>
        <w:rPr>
          <w:sz w:val="28"/>
          <w:szCs w:val="28"/>
        </w:rPr>
        <w:t xml:space="preserve">а низком </w:t>
      </w:r>
      <w:proofErr w:type="gramStart"/>
      <w:r>
        <w:rPr>
          <w:sz w:val="28"/>
          <w:szCs w:val="28"/>
        </w:rPr>
        <w:t>уровне</w:t>
      </w:r>
      <w:proofErr w:type="gramEnd"/>
      <w:r>
        <w:rPr>
          <w:sz w:val="28"/>
          <w:szCs w:val="28"/>
        </w:rPr>
        <w:t xml:space="preserve"> </w:t>
      </w:r>
      <w:r w:rsidR="00667A8F">
        <w:rPr>
          <w:sz w:val="28"/>
          <w:szCs w:val="28"/>
        </w:rPr>
        <w:t>работа</w:t>
      </w:r>
      <w:r w:rsidR="00D45385">
        <w:rPr>
          <w:sz w:val="28"/>
          <w:szCs w:val="28"/>
        </w:rPr>
        <w:t xml:space="preserve"> </w:t>
      </w:r>
      <w:r w:rsidR="00575C49">
        <w:rPr>
          <w:sz w:val="28"/>
          <w:szCs w:val="28"/>
        </w:rPr>
        <w:t xml:space="preserve">с обучающимися, испытывающим трудности в обучении,  не достигающим минимально необходимого уровня </w:t>
      </w:r>
      <w:proofErr w:type="spellStart"/>
      <w:r w:rsidR="00575C49">
        <w:rPr>
          <w:sz w:val="28"/>
          <w:szCs w:val="28"/>
        </w:rPr>
        <w:t>метапредметных</w:t>
      </w:r>
      <w:proofErr w:type="spellEnd"/>
      <w:r w:rsidR="00575C49">
        <w:rPr>
          <w:sz w:val="28"/>
          <w:szCs w:val="28"/>
        </w:rPr>
        <w:t xml:space="preserve"> результатов</w:t>
      </w:r>
      <w:r w:rsidR="006B628D">
        <w:rPr>
          <w:sz w:val="28"/>
          <w:szCs w:val="28"/>
        </w:rPr>
        <w:t xml:space="preserve"> в 9 </w:t>
      </w:r>
      <w:r w:rsidR="006B628D">
        <w:rPr>
          <w:sz w:val="28"/>
          <w:szCs w:val="28"/>
        </w:rPr>
        <w:t>муниципальных образованиях</w:t>
      </w:r>
      <w:r w:rsidR="006B628D">
        <w:rPr>
          <w:sz w:val="28"/>
          <w:szCs w:val="28"/>
        </w:rPr>
        <w:t xml:space="preserve"> (Бокситогорский, </w:t>
      </w:r>
      <w:proofErr w:type="spellStart"/>
      <w:r w:rsidR="006B628D">
        <w:rPr>
          <w:sz w:val="28"/>
          <w:szCs w:val="28"/>
        </w:rPr>
        <w:t>Волосовский</w:t>
      </w:r>
      <w:proofErr w:type="spellEnd"/>
      <w:r w:rsidR="006B628D">
        <w:rPr>
          <w:sz w:val="28"/>
          <w:szCs w:val="28"/>
        </w:rPr>
        <w:t xml:space="preserve">, Всеволожский, Выборгский, Кингисеппский, Ломоносовский, Подпорожский, </w:t>
      </w:r>
      <w:proofErr w:type="spellStart"/>
      <w:r w:rsidR="006B628D">
        <w:rPr>
          <w:sz w:val="28"/>
          <w:szCs w:val="28"/>
        </w:rPr>
        <w:t>Приозерский</w:t>
      </w:r>
      <w:proofErr w:type="spellEnd"/>
      <w:r w:rsidR="006B628D">
        <w:rPr>
          <w:sz w:val="28"/>
          <w:szCs w:val="28"/>
        </w:rPr>
        <w:t>, Тихвинский муниципальные районы)</w:t>
      </w:r>
      <w:r w:rsidR="00D45385">
        <w:rPr>
          <w:sz w:val="28"/>
          <w:szCs w:val="28"/>
        </w:rPr>
        <w:t>.</w:t>
      </w:r>
      <w:r w:rsidR="00332AAE">
        <w:rPr>
          <w:sz w:val="28"/>
          <w:szCs w:val="28"/>
        </w:rPr>
        <w:t xml:space="preserve">  </w:t>
      </w:r>
    </w:p>
    <w:p w:rsidR="00F12703" w:rsidRDefault="006B628D" w:rsidP="00127DF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1341D">
        <w:rPr>
          <w:sz w:val="28"/>
          <w:szCs w:val="28"/>
        </w:rPr>
        <w:t>Р</w:t>
      </w:r>
      <w:r w:rsidR="00B1341D">
        <w:rPr>
          <w:sz w:val="28"/>
          <w:szCs w:val="28"/>
        </w:rPr>
        <w:t xml:space="preserve">абота с </w:t>
      </w:r>
      <w:proofErr w:type="gramStart"/>
      <w:r w:rsidR="00B1341D">
        <w:rPr>
          <w:sz w:val="28"/>
          <w:szCs w:val="28"/>
        </w:rPr>
        <w:t>обучающимися</w:t>
      </w:r>
      <w:proofErr w:type="gramEnd"/>
      <w:r w:rsidR="00B1341D">
        <w:rPr>
          <w:sz w:val="28"/>
          <w:szCs w:val="28"/>
        </w:rPr>
        <w:t>, испытывающим трудности в обучении</w:t>
      </w:r>
      <w:r w:rsidR="007D7146">
        <w:rPr>
          <w:sz w:val="28"/>
          <w:szCs w:val="28"/>
        </w:rPr>
        <w:t xml:space="preserve">, </w:t>
      </w:r>
      <w:r w:rsidR="00B1341D">
        <w:rPr>
          <w:sz w:val="28"/>
          <w:szCs w:val="28"/>
        </w:rPr>
        <w:t>должна стать одной из приоритетных задач при реализации основной образовательной программы.</w:t>
      </w:r>
    </w:p>
    <w:p w:rsidR="00343ED0" w:rsidRDefault="008A66F8" w:rsidP="00875D8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43ED0">
        <w:rPr>
          <w:sz w:val="28"/>
          <w:szCs w:val="28"/>
        </w:rPr>
        <w:t xml:space="preserve"> Муниципальным</w:t>
      </w:r>
      <w:r w:rsidR="00C46445">
        <w:rPr>
          <w:sz w:val="28"/>
          <w:szCs w:val="28"/>
        </w:rPr>
        <w:t xml:space="preserve"> методическим</w:t>
      </w:r>
      <w:r w:rsidR="00343ED0">
        <w:rPr>
          <w:sz w:val="28"/>
          <w:szCs w:val="28"/>
        </w:rPr>
        <w:t xml:space="preserve"> службам необходимо выстроить работу по выполнению рекомендаций, данных в аналитических справках</w:t>
      </w:r>
      <w:r w:rsidR="00821586">
        <w:rPr>
          <w:sz w:val="28"/>
          <w:szCs w:val="28"/>
        </w:rPr>
        <w:t>, методических рекомендациях (приложение 2)</w:t>
      </w:r>
      <w:r w:rsidR="00343ED0">
        <w:rPr>
          <w:sz w:val="28"/>
          <w:szCs w:val="28"/>
        </w:rPr>
        <w:t xml:space="preserve">. </w:t>
      </w:r>
      <w:r w:rsidR="006B628D">
        <w:rPr>
          <w:sz w:val="28"/>
          <w:szCs w:val="28"/>
        </w:rPr>
        <w:t xml:space="preserve"> </w:t>
      </w:r>
      <w:r w:rsidR="00875D82">
        <w:rPr>
          <w:sz w:val="28"/>
          <w:szCs w:val="28"/>
        </w:rPr>
        <w:t xml:space="preserve"> </w:t>
      </w:r>
      <w:bookmarkStart w:id="0" w:name="_GoBack"/>
      <w:bookmarkEnd w:id="0"/>
    </w:p>
    <w:p w:rsidR="00C46445" w:rsidRDefault="00821586" w:rsidP="00C4644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46445">
        <w:rPr>
          <w:sz w:val="28"/>
          <w:szCs w:val="28"/>
        </w:rPr>
        <w:t xml:space="preserve">      </w:t>
      </w:r>
      <w:r>
        <w:rPr>
          <w:color w:val="333333"/>
          <w:sz w:val="28"/>
          <w:szCs w:val="28"/>
        </w:rPr>
        <w:t xml:space="preserve">Комитет общего и профессионального образования рекомендует </w:t>
      </w:r>
      <w:r w:rsidRPr="00EC5A22">
        <w:rPr>
          <w:sz w:val="28"/>
          <w:szCs w:val="28"/>
        </w:rPr>
        <w:t>органам местного самоуправления</w:t>
      </w:r>
      <w:r w:rsidR="00C46445">
        <w:rPr>
          <w:sz w:val="28"/>
          <w:szCs w:val="28"/>
        </w:rPr>
        <w:t xml:space="preserve"> Ленинградской области</w:t>
      </w:r>
      <w:r w:rsidRPr="00EC5A22">
        <w:rPr>
          <w:sz w:val="28"/>
          <w:szCs w:val="28"/>
        </w:rPr>
        <w:t>, осуществляющим управление в сфере образования Ленинградской области</w:t>
      </w:r>
      <w:r w:rsidR="00C46445">
        <w:rPr>
          <w:sz w:val="28"/>
          <w:szCs w:val="28"/>
        </w:rPr>
        <w:t>:</w:t>
      </w:r>
    </w:p>
    <w:p w:rsidR="006A4D98" w:rsidRDefault="00C46445" w:rsidP="00C4644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A4D98">
        <w:rPr>
          <w:sz w:val="28"/>
          <w:szCs w:val="28"/>
        </w:rPr>
        <w:t xml:space="preserve">взять под контроль в 2020-2021 учебном году работу с </w:t>
      </w:r>
      <w:proofErr w:type="gramStart"/>
      <w:r w:rsidR="006A4D98">
        <w:rPr>
          <w:sz w:val="28"/>
          <w:szCs w:val="28"/>
        </w:rPr>
        <w:t>обучающимися</w:t>
      </w:r>
      <w:proofErr w:type="gramEnd"/>
      <w:r w:rsidR="006A4D98">
        <w:rPr>
          <w:sz w:val="28"/>
          <w:szCs w:val="28"/>
        </w:rPr>
        <w:t>, испытывающим трудности в обучении</w:t>
      </w:r>
      <w:r w:rsidR="006A4D98">
        <w:rPr>
          <w:sz w:val="28"/>
          <w:szCs w:val="28"/>
        </w:rPr>
        <w:t>;</w:t>
      </w:r>
    </w:p>
    <w:p w:rsidR="006A4D98" w:rsidRDefault="006A4D98" w:rsidP="00C4644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46445">
        <w:rPr>
          <w:sz w:val="28"/>
          <w:szCs w:val="28"/>
        </w:rPr>
        <w:t xml:space="preserve"> </w:t>
      </w:r>
    </w:p>
    <w:p w:rsidR="006A4D98" w:rsidRDefault="006A4D98" w:rsidP="00C46445">
      <w:pPr>
        <w:ind w:firstLine="540"/>
        <w:jc w:val="both"/>
        <w:rPr>
          <w:sz w:val="28"/>
          <w:szCs w:val="28"/>
        </w:rPr>
      </w:pPr>
    </w:p>
    <w:p w:rsidR="008F6B0B" w:rsidRDefault="006A4D98" w:rsidP="008F6B0B">
      <w:pPr>
        <w:pStyle w:val="Defaul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2C0DA8" w:rsidRDefault="008F6B0B" w:rsidP="00C46445">
      <w:pPr>
        <w:pStyle w:val="Default"/>
        <w:ind w:firstLine="567"/>
        <w:jc w:val="both"/>
        <w:rPr>
          <w:lang w:eastAsia="ru-RU"/>
        </w:rPr>
      </w:pPr>
      <w:r>
        <w:rPr>
          <w:sz w:val="28"/>
          <w:szCs w:val="28"/>
        </w:rPr>
        <w:t xml:space="preserve">      </w:t>
      </w:r>
      <w:r w:rsidR="00C46445">
        <w:rPr>
          <w:sz w:val="28"/>
          <w:szCs w:val="28"/>
        </w:rPr>
        <w:t xml:space="preserve"> </w:t>
      </w:r>
    </w:p>
    <w:p w:rsidR="002C0DA8" w:rsidRDefault="002C0DA8" w:rsidP="000F1F46">
      <w:pPr>
        <w:jc w:val="right"/>
        <w:rPr>
          <w:lang w:eastAsia="ru-RU"/>
        </w:rPr>
      </w:pPr>
    </w:p>
    <w:p w:rsidR="002C0DA8" w:rsidRDefault="002C0DA8" w:rsidP="000F1F46">
      <w:pPr>
        <w:jc w:val="right"/>
        <w:rPr>
          <w:lang w:eastAsia="ru-RU"/>
        </w:rPr>
      </w:pPr>
    </w:p>
    <w:p w:rsidR="002C0DA8" w:rsidRDefault="002C0DA8" w:rsidP="000629B3">
      <w:pPr>
        <w:rPr>
          <w:lang w:eastAsia="ru-RU"/>
        </w:rPr>
      </w:pPr>
    </w:p>
    <w:p w:rsidR="002C0DA8" w:rsidRDefault="002C0DA8" w:rsidP="00DF6320">
      <w:pPr>
        <w:jc w:val="right"/>
        <w:rPr>
          <w:lang w:eastAsia="ru-RU"/>
        </w:rPr>
      </w:pPr>
    </w:p>
    <w:sectPr w:rsidR="002C0DA8" w:rsidSect="00513C8C">
      <w:pgSz w:w="11906" w:h="16838"/>
      <w:pgMar w:top="851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95019"/>
    <w:multiLevelType w:val="hybridMultilevel"/>
    <w:tmpl w:val="59322962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521A0804"/>
    <w:multiLevelType w:val="hybridMultilevel"/>
    <w:tmpl w:val="6EC86446"/>
    <w:lvl w:ilvl="0" w:tplc="3D5A1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C30B1"/>
    <w:multiLevelType w:val="hybridMultilevel"/>
    <w:tmpl w:val="5D12D572"/>
    <w:lvl w:ilvl="0" w:tplc="3D5A1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E4E71"/>
    <w:multiLevelType w:val="hybridMultilevel"/>
    <w:tmpl w:val="F2B6D6D6"/>
    <w:lvl w:ilvl="0" w:tplc="3D5A1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80236"/>
    <w:multiLevelType w:val="hybridMultilevel"/>
    <w:tmpl w:val="13A60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D19"/>
    <w:rsid w:val="000112E1"/>
    <w:rsid w:val="00014461"/>
    <w:rsid w:val="0003724F"/>
    <w:rsid w:val="000542F8"/>
    <w:rsid w:val="000629B3"/>
    <w:rsid w:val="00071C95"/>
    <w:rsid w:val="00073128"/>
    <w:rsid w:val="000817BD"/>
    <w:rsid w:val="000F1F46"/>
    <w:rsid w:val="00115FFF"/>
    <w:rsid w:val="00123AE7"/>
    <w:rsid w:val="00127DFB"/>
    <w:rsid w:val="00171CF9"/>
    <w:rsid w:val="0019635B"/>
    <w:rsid w:val="001E43F5"/>
    <w:rsid w:val="0020188E"/>
    <w:rsid w:val="0023603B"/>
    <w:rsid w:val="00255B71"/>
    <w:rsid w:val="002C0DA8"/>
    <w:rsid w:val="002C7E96"/>
    <w:rsid w:val="00332AAE"/>
    <w:rsid w:val="00342C93"/>
    <w:rsid w:val="00343ED0"/>
    <w:rsid w:val="00354BC3"/>
    <w:rsid w:val="0039626C"/>
    <w:rsid w:val="003B2BE1"/>
    <w:rsid w:val="004028B3"/>
    <w:rsid w:val="004376FC"/>
    <w:rsid w:val="00461E94"/>
    <w:rsid w:val="00492E59"/>
    <w:rsid w:val="004D6C16"/>
    <w:rsid w:val="005055A0"/>
    <w:rsid w:val="00513C8C"/>
    <w:rsid w:val="00524809"/>
    <w:rsid w:val="00575C49"/>
    <w:rsid w:val="005B52B7"/>
    <w:rsid w:val="006425CA"/>
    <w:rsid w:val="006610B1"/>
    <w:rsid w:val="00667A8F"/>
    <w:rsid w:val="006A4D98"/>
    <w:rsid w:val="006B039B"/>
    <w:rsid w:val="006B628D"/>
    <w:rsid w:val="00700A7E"/>
    <w:rsid w:val="007500D1"/>
    <w:rsid w:val="007D7146"/>
    <w:rsid w:val="007E010A"/>
    <w:rsid w:val="00821586"/>
    <w:rsid w:val="00860433"/>
    <w:rsid w:val="008656B0"/>
    <w:rsid w:val="008738D3"/>
    <w:rsid w:val="00875D82"/>
    <w:rsid w:val="008A66F8"/>
    <w:rsid w:val="008C091C"/>
    <w:rsid w:val="008C4D19"/>
    <w:rsid w:val="008F6B0B"/>
    <w:rsid w:val="009048B9"/>
    <w:rsid w:val="0093199F"/>
    <w:rsid w:val="009524DF"/>
    <w:rsid w:val="00995140"/>
    <w:rsid w:val="00A077F1"/>
    <w:rsid w:val="00A521C2"/>
    <w:rsid w:val="00A53392"/>
    <w:rsid w:val="00AA1862"/>
    <w:rsid w:val="00AC57C3"/>
    <w:rsid w:val="00AD0228"/>
    <w:rsid w:val="00AF1CED"/>
    <w:rsid w:val="00B1341D"/>
    <w:rsid w:val="00B402BE"/>
    <w:rsid w:val="00B76810"/>
    <w:rsid w:val="00BA7D54"/>
    <w:rsid w:val="00BB2CC4"/>
    <w:rsid w:val="00BC4E2B"/>
    <w:rsid w:val="00BD03CB"/>
    <w:rsid w:val="00BD71E1"/>
    <w:rsid w:val="00C048CB"/>
    <w:rsid w:val="00C06734"/>
    <w:rsid w:val="00C46445"/>
    <w:rsid w:val="00C61C34"/>
    <w:rsid w:val="00CB58C8"/>
    <w:rsid w:val="00CD129A"/>
    <w:rsid w:val="00D172C1"/>
    <w:rsid w:val="00D221D6"/>
    <w:rsid w:val="00D45385"/>
    <w:rsid w:val="00D965F3"/>
    <w:rsid w:val="00DF6320"/>
    <w:rsid w:val="00E15EC4"/>
    <w:rsid w:val="00E16E39"/>
    <w:rsid w:val="00F12703"/>
    <w:rsid w:val="00F3036A"/>
    <w:rsid w:val="00F40C88"/>
    <w:rsid w:val="00F76DE1"/>
    <w:rsid w:val="00F81D2E"/>
    <w:rsid w:val="00F905CA"/>
    <w:rsid w:val="00F936F3"/>
    <w:rsid w:val="00FE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6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936F3"/>
    <w:rPr>
      <w:color w:val="0000FF"/>
      <w:u w:val="single"/>
    </w:rPr>
  </w:style>
  <w:style w:type="paragraph" w:customStyle="1" w:styleId="21">
    <w:name w:val="Основной текст 21"/>
    <w:basedOn w:val="a"/>
    <w:rsid w:val="00F936F3"/>
    <w:pPr>
      <w:jc w:val="center"/>
    </w:pPr>
    <w:rPr>
      <w:b/>
      <w:bCs/>
      <w:color w:val="000000"/>
    </w:rPr>
  </w:style>
  <w:style w:type="paragraph" w:styleId="a4">
    <w:name w:val="List Paragraph"/>
    <w:basedOn w:val="a"/>
    <w:uiPriority w:val="99"/>
    <w:qFormat/>
    <w:rsid w:val="00F936F3"/>
    <w:pPr>
      <w:ind w:left="720"/>
      <w:contextualSpacing/>
    </w:pPr>
  </w:style>
  <w:style w:type="table" w:styleId="a5">
    <w:name w:val="Table Grid"/>
    <w:basedOn w:val="a1"/>
    <w:rsid w:val="00F93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link w:val="6"/>
    <w:rsid w:val="00F936F3"/>
    <w:rPr>
      <w:shd w:val="clear" w:color="auto" w:fill="FFFFFF"/>
    </w:rPr>
  </w:style>
  <w:style w:type="character" w:customStyle="1" w:styleId="4">
    <w:name w:val="Основной текст4"/>
    <w:rsid w:val="00F936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6">
    <w:name w:val="Основной текст6"/>
    <w:basedOn w:val="a"/>
    <w:link w:val="a6"/>
    <w:rsid w:val="00F936F3"/>
    <w:pPr>
      <w:widowControl w:val="0"/>
      <w:shd w:val="clear" w:color="auto" w:fill="FFFFFF"/>
      <w:suppressAutoHyphens w:val="0"/>
      <w:spacing w:before="180" w:after="240" w:line="322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">
    <w:name w:val="Основной текст5"/>
    <w:rsid w:val="00F936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4pt">
    <w:name w:val="Основной текст + 14 pt;Полужирный;Курсив"/>
    <w:basedOn w:val="a6"/>
    <w:rsid w:val="00F936F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55pt">
    <w:name w:val="Основной текст + 5;5 pt;Курсив"/>
    <w:basedOn w:val="a6"/>
    <w:rsid w:val="00F936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styleId="a7">
    <w:name w:val="No Spacing"/>
    <w:uiPriority w:val="1"/>
    <w:qFormat/>
    <w:rsid w:val="004D6C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"/>
    <w:basedOn w:val="a"/>
    <w:link w:val="a9"/>
    <w:unhideWhenUsed/>
    <w:rsid w:val="00F3036A"/>
    <w:pPr>
      <w:suppressAutoHyphens w:val="0"/>
      <w:jc w:val="both"/>
    </w:pPr>
    <w:rPr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F303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402B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402BE"/>
    <w:rPr>
      <w:rFonts w:ascii="Segoe UI" w:eastAsia="Times New Roman" w:hAnsi="Segoe UI" w:cs="Segoe UI"/>
      <w:sz w:val="18"/>
      <w:szCs w:val="18"/>
      <w:lang w:eastAsia="ar-SA"/>
    </w:rPr>
  </w:style>
  <w:style w:type="paragraph" w:styleId="ac">
    <w:name w:val="Body Text Indent"/>
    <w:basedOn w:val="a"/>
    <w:link w:val="ad"/>
    <w:uiPriority w:val="99"/>
    <w:unhideWhenUsed/>
    <w:rsid w:val="00071C9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071C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F6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D453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4538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6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936F3"/>
    <w:rPr>
      <w:color w:val="0000FF"/>
      <w:u w:val="single"/>
    </w:rPr>
  </w:style>
  <w:style w:type="paragraph" w:customStyle="1" w:styleId="21">
    <w:name w:val="Основной текст 21"/>
    <w:basedOn w:val="a"/>
    <w:rsid w:val="00F936F3"/>
    <w:pPr>
      <w:jc w:val="center"/>
    </w:pPr>
    <w:rPr>
      <w:b/>
      <w:bCs/>
      <w:color w:val="000000"/>
    </w:rPr>
  </w:style>
  <w:style w:type="paragraph" w:styleId="a4">
    <w:name w:val="List Paragraph"/>
    <w:basedOn w:val="a"/>
    <w:uiPriority w:val="99"/>
    <w:qFormat/>
    <w:rsid w:val="00F936F3"/>
    <w:pPr>
      <w:ind w:left="720"/>
      <w:contextualSpacing/>
    </w:pPr>
  </w:style>
  <w:style w:type="table" w:styleId="a5">
    <w:name w:val="Table Grid"/>
    <w:basedOn w:val="a1"/>
    <w:rsid w:val="00F93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link w:val="6"/>
    <w:rsid w:val="00F936F3"/>
    <w:rPr>
      <w:shd w:val="clear" w:color="auto" w:fill="FFFFFF"/>
    </w:rPr>
  </w:style>
  <w:style w:type="character" w:customStyle="1" w:styleId="4">
    <w:name w:val="Основной текст4"/>
    <w:rsid w:val="00F936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6">
    <w:name w:val="Основной текст6"/>
    <w:basedOn w:val="a"/>
    <w:link w:val="a6"/>
    <w:rsid w:val="00F936F3"/>
    <w:pPr>
      <w:widowControl w:val="0"/>
      <w:shd w:val="clear" w:color="auto" w:fill="FFFFFF"/>
      <w:suppressAutoHyphens w:val="0"/>
      <w:spacing w:before="180" w:after="240" w:line="322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">
    <w:name w:val="Основной текст5"/>
    <w:rsid w:val="00F936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4pt">
    <w:name w:val="Основной текст + 14 pt;Полужирный;Курсив"/>
    <w:basedOn w:val="a6"/>
    <w:rsid w:val="00F936F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55pt">
    <w:name w:val="Основной текст + 5;5 pt;Курсив"/>
    <w:basedOn w:val="a6"/>
    <w:rsid w:val="00F936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styleId="a7">
    <w:name w:val="No Spacing"/>
    <w:uiPriority w:val="1"/>
    <w:qFormat/>
    <w:rsid w:val="004D6C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"/>
    <w:basedOn w:val="a"/>
    <w:link w:val="a9"/>
    <w:unhideWhenUsed/>
    <w:rsid w:val="00F3036A"/>
    <w:pPr>
      <w:suppressAutoHyphens w:val="0"/>
      <w:jc w:val="both"/>
    </w:pPr>
    <w:rPr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F303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402B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402BE"/>
    <w:rPr>
      <w:rFonts w:ascii="Segoe UI" w:eastAsia="Times New Roman" w:hAnsi="Segoe UI" w:cs="Segoe UI"/>
      <w:sz w:val="18"/>
      <w:szCs w:val="18"/>
      <w:lang w:eastAsia="ar-SA"/>
    </w:rPr>
  </w:style>
  <w:style w:type="paragraph" w:styleId="ac">
    <w:name w:val="Body Text Indent"/>
    <w:basedOn w:val="a"/>
    <w:link w:val="ad"/>
    <w:uiPriority w:val="99"/>
    <w:unhideWhenUsed/>
    <w:rsid w:val="00071C9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071C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F6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D453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4538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Викторовна Селезнева</dc:creator>
  <cp:lastModifiedBy>admin</cp:lastModifiedBy>
  <cp:revision>11</cp:revision>
  <cp:lastPrinted>2020-05-22T09:31:00Z</cp:lastPrinted>
  <dcterms:created xsi:type="dcterms:W3CDTF">2020-05-21T07:47:00Z</dcterms:created>
  <dcterms:modified xsi:type="dcterms:W3CDTF">2020-05-22T09:54:00Z</dcterms:modified>
</cp:coreProperties>
</file>