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386B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2667383D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60E54E0E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57F05D61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3B3B3A77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6A3EB41B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02905797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767CDEEB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2F80DDE0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7DCCB88E" w14:textId="2AD239AA" w:rsidR="002A69C5" w:rsidRDefault="002A69C5" w:rsidP="00C479FF">
      <w:pPr>
        <w:pStyle w:val="a3"/>
        <w:rPr>
          <w:sz w:val="28"/>
          <w:szCs w:val="28"/>
        </w:rPr>
      </w:pPr>
    </w:p>
    <w:p w14:paraId="5DFB00A7" w14:textId="0154F4F7" w:rsidR="00C479FF" w:rsidRDefault="00C479FF" w:rsidP="00C479FF">
      <w:pPr>
        <w:pStyle w:val="a3"/>
        <w:rPr>
          <w:sz w:val="28"/>
          <w:szCs w:val="28"/>
        </w:rPr>
      </w:pPr>
    </w:p>
    <w:p w14:paraId="33466998" w14:textId="77777777" w:rsidR="00C479FF" w:rsidRPr="00B51F76" w:rsidRDefault="00C479FF" w:rsidP="00C479FF">
      <w:pPr>
        <w:pStyle w:val="a3"/>
        <w:rPr>
          <w:sz w:val="28"/>
          <w:szCs w:val="28"/>
        </w:rPr>
      </w:pPr>
    </w:p>
    <w:p w14:paraId="31D12C27" w14:textId="20E67B72" w:rsidR="002A69C5" w:rsidRDefault="002A69C5" w:rsidP="00C479FF">
      <w:pPr>
        <w:pStyle w:val="a3"/>
        <w:rPr>
          <w:sz w:val="28"/>
          <w:szCs w:val="28"/>
        </w:rPr>
      </w:pPr>
    </w:p>
    <w:p w14:paraId="451A8C92" w14:textId="268F93CF" w:rsidR="00C479FF" w:rsidRDefault="00C479FF" w:rsidP="00C479FF">
      <w:pPr>
        <w:pStyle w:val="a3"/>
        <w:rPr>
          <w:sz w:val="28"/>
          <w:szCs w:val="28"/>
        </w:rPr>
      </w:pPr>
    </w:p>
    <w:p w14:paraId="6D262CB6" w14:textId="6C8E2B04" w:rsidR="00C479FF" w:rsidRDefault="00C479FF" w:rsidP="00C479FF">
      <w:pPr>
        <w:pStyle w:val="a3"/>
        <w:rPr>
          <w:sz w:val="28"/>
          <w:szCs w:val="28"/>
        </w:rPr>
      </w:pPr>
    </w:p>
    <w:p w14:paraId="25151DAF" w14:textId="77777777" w:rsidR="00C479FF" w:rsidRPr="00B51F76" w:rsidRDefault="00C479FF" w:rsidP="00C479FF">
      <w:pPr>
        <w:pStyle w:val="a3"/>
        <w:rPr>
          <w:sz w:val="28"/>
          <w:szCs w:val="28"/>
        </w:rPr>
      </w:pPr>
    </w:p>
    <w:p w14:paraId="4097A4B7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1496E470" w14:textId="77777777" w:rsidR="002A69C5" w:rsidRPr="006D0466" w:rsidRDefault="002E7A2A" w:rsidP="00C479FF">
      <w:pPr>
        <w:jc w:val="center"/>
        <w:rPr>
          <w:b/>
          <w:bCs/>
          <w:sz w:val="28"/>
          <w:szCs w:val="28"/>
        </w:rPr>
      </w:pPr>
      <w:r w:rsidRPr="006D0466">
        <w:rPr>
          <w:b/>
          <w:bCs/>
          <w:sz w:val="28"/>
          <w:szCs w:val="28"/>
        </w:rPr>
        <w:t>ТРЕБОВАНИЯ К ОРГАНИЗАЦИИ И</w:t>
      </w:r>
    </w:p>
    <w:p w14:paraId="7BC65C00" w14:textId="77777777" w:rsidR="002A69C5" w:rsidRPr="006D0466" w:rsidRDefault="001F5F37" w:rsidP="00C479FF">
      <w:pPr>
        <w:jc w:val="center"/>
        <w:rPr>
          <w:b/>
          <w:bCs/>
          <w:sz w:val="28"/>
          <w:szCs w:val="28"/>
        </w:rPr>
      </w:pPr>
      <w:r w:rsidRPr="006D0466">
        <w:rPr>
          <w:b/>
          <w:bCs/>
          <w:sz w:val="28"/>
          <w:szCs w:val="28"/>
        </w:rPr>
        <w:t>ПО ПРОВЕДЕНИЮ МУНИЦИПАЛЬНОГО ЭТАПОВ ВСЕРОССИЙСКОЙ ОЛИМПИАДЫ ШКОЛЬНИКОВ ПО ФИЗИКЕ</w:t>
      </w:r>
    </w:p>
    <w:p w14:paraId="03C45880" w14:textId="77777777" w:rsidR="002E7A2A" w:rsidRPr="006D0466" w:rsidRDefault="002E7A2A" w:rsidP="00C479FF">
      <w:pPr>
        <w:jc w:val="center"/>
        <w:rPr>
          <w:b/>
          <w:bCs/>
          <w:sz w:val="28"/>
          <w:szCs w:val="28"/>
        </w:rPr>
      </w:pPr>
      <w:r w:rsidRPr="006D0466">
        <w:rPr>
          <w:b/>
          <w:bCs/>
          <w:sz w:val="28"/>
          <w:szCs w:val="28"/>
        </w:rPr>
        <w:t>В ЛЕНИНГРАДСКОЙ ОБЛАСТИ</w:t>
      </w:r>
    </w:p>
    <w:p w14:paraId="1E83DA94" w14:textId="77777777" w:rsidR="002A69C5" w:rsidRPr="006D0466" w:rsidRDefault="001F5F37" w:rsidP="00C479FF">
      <w:pPr>
        <w:jc w:val="center"/>
        <w:rPr>
          <w:b/>
          <w:bCs/>
          <w:sz w:val="28"/>
          <w:szCs w:val="28"/>
        </w:rPr>
      </w:pPr>
      <w:r w:rsidRPr="006D0466">
        <w:rPr>
          <w:b/>
          <w:bCs/>
          <w:sz w:val="28"/>
          <w:szCs w:val="28"/>
        </w:rPr>
        <w:t>В 2020/21 УЧЕБНОМ ГОДУ</w:t>
      </w:r>
    </w:p>
    <w:p w14:paraId="43651C75" w14:textId="77777777" w:rsidR="002A69C5" w:rsidRPr="00B51F76" w:rsidRDefault="002A69C5" w:rsidP="00C479FF">
      <w:pPr>
        <w:jc w:val="center"/>
        <w:rPr>
          <w:b/>
        </w:rPr>
      </w:pPr>
    </w:p>
    <w:p w14:paraId="4A52D015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66059469" w14:textId="36208556" w:rsidR="002A69C5" w:rsidRDefault="002A69C5" w:rsidP="00C479FF">
      <w:pPr>
        <w:pStyle w:val="a3"/>
        <w:rPr>
          <w:b/>
          <w:sz w:val="28"/>
          <w:szCs w:val="28"/>
        </w:rPr>
      </w:pPr>
    </w:p>
    <w:p w14:paraId="18A80804" w14:textId="014837C8" w:rsidR="00C479FF" w:rsidRDefault="00C479FF" w:rsidP="00C479FF">
      <w:pPr>
        <w:pStyle w:val="a3"/>
        <w:rPr>
          <w:b/>
          <w:sz w:val="28"/>
          <w:szCs w:val="28"/>
        </w:rPr>
      </w:pPr>
    </w:p>
    <w:p w14:paraId="4A909B38" w14:textId="289F8997" w:rsidR="00C479FF" w:rsidRDefault="00C479FF" w:rsidP="00C479FF">
      <w:pPr>
        <w:pStyle w:val="a3"/>
        <w:rPr>
          <w:b/>
          <w:sz w:val="28"/>
          <w:szCs w:val="28"/>
        </w:rPr>
      </w:pPr>
    </w:p>
    <w:p w14:paraId="0B6E276C" w14:textId="1BEB0B3D" w:rsidR="00C479FF" w:rsidRDefault="00C479FF" w:rsidP="00C479FF">
      <w:pPr>
        <w:pStyle w:val="a3"/>
        <w:rPr>
          <w:b/>
          <w:sz w:val="28"/>
          <w:szCs w:val="28"/>
        </w:rPr>
      </w:pPr>
    </w:p>
    <w:p w14:paraId="231AF50F" w14:textId="5C380861" w:rsidR="00C479FF" w:rsidRDefault="00C479FF" w:rsidP="00C479FF">
      <w:pPr>
        <w:pStyle w:val="a3"/>
        <w:rPr>
          <w:b/>
          <w:sz w:val="28"/>
          <w:szCs w:val="28"/>
        </w:rPr>
      </w:pPr>
    </w:p>
    <w:p w14:paraId="6CA65976" w14:textId="44C2F71B" w:rsidR="00C479FF" w:rsidRDefault="00C479FF" w:rsidP="00C479FF">
      <w:pPr>
        <w:pStyle w:val="a3"/>
        <w:rPr>
          <w:b/>
          <w:sz w:val="28"/>
          <w:szCs w:val="28"/>
        </w:rPr>
      </w:pPr>
    </w:p>
    <w:p w14:paraId="068EAEBD" w14:textId="77777777" w:rsidR="00C479FF" w:rsidRPr="00B51F76" w:rsidRDefault="00C479FF" w:rsidP="00C479FF">
      <w:pPr>
        <w:pStyle w:val="a3"/>
        <w:rPr>
          <w:b/>
          <w:sz w:val="28"/>
          <w:szCs w:val="28"/>
        </w:rPr>
      </w:pPr>
    </w:p>
    <w:p w14:paraId="7F1B77BA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5BCD16E0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65F37666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48121DE4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7A1190D0" w14:textId="289BD45B" w:rsidR="002A69C5" w:rsidRDefault="002A69C5" w:rsidP="00C479FF">
      <w:pPr>
        <w:pStyle w:val="a3"/>
        <w:rPr>
          <w:b/>
          <w:sz w:val="28"/>
          <w:szCs w:val="28"/>
        </w:rPr>
      </w:pPr>
    </w:p>
    <w:p w14:paraId="7D2E8085" w14:textId="2F4DB919" w:rsidR="00B51F76" w:rsidRDefault="00B51F76" w:rsidP="00C479FF">
      <w:pPr>
        <w:pStyle w:val="a3"/>
        <w:rPr>
          <w:b/>
          <w:sz w:val="28"/>
          <w:szCs w:val="28"/>
        </w:rPr>
      </w:pPr>
    </w:p>
    <w:p w14:paraId="53C2C0FF" w14:textId="7172CEB6" w:rsidR="00C479FF" w:rsidRDefault="00C479FF" w:rsidP="00C479FF">
      <w:pPr>
        <w:pStyle w:val="a3"/>
        <w:rPr>
          <w:b/>
          <w:sz w:val="28"/>
          <w:szCs w:val="28"/>
        </w:rPr>
      </w:pPr>
    </w:p>
    <w:p w14:paraId="5C711CFE" w14:textId="7A72264B" w:rsidR="00C479FF" w:rsidRDefault="00C479FF" w:rsidP="00C479FF">
      <w:pPr>
        <w:pStyle w:val="a3"/>
        <w:rPr>
          <w:b/>
          <w:sz w:val="28"/>
          <w:szCs w:val="28"/>
        </w:rPr>
      </w:pPr>
    </w:p>
    <w:p w14:paraId="39FEBDB5" w14:textId="77777777" w:rsidR="00C479FF" w:rsidRDefault="00C479FF" w:rsidP="00C479FF">
      <w:pPr>
        <w:pStyle w:val="a3"/>
        <w:rPr>
          <w:b/>
          <w:sz w:val="28"/>
          <w:szCs w:val="28"/>
        </w:rPr>
      </w:pPr>
    </w:p>
    <w:p w14:paraId="76BB7E14" w14:textId="11E0BF07" w:rsidR="00B51F76" w:rsidRDefault="00B51F76" w:rsidP="00C479FF">
      <w:pPr>
        <w:pStyle w:val="a3"/>
        <w:rPr>
          <w:b/>
          <w:sz w:val="28"/>
          <w:szCs w:val="28"/>
        </w:rPr>
      </w:pPr>
    </w:p>
    <w:p w14:paraId="7E624F65" w14:textId="77777777" w:rsidR="00B51F76" w:rsidRPr="00B51F76" w:rsidRDefault="00B51F76" w:rsidP="00C479FF">
      <w:pPr>
        <w:pStyle w:val="a3"/>
        <w:rPr>
          <w:b/>
          <w:sz w:val="28"/>
          <w:szCs w:val="28"/>
        </w:rPr>
      </w:pPr>
    </w:p>
    <w:p w14:paraId="3E87F903" w14:textId="03965BD7" w:rsidR="00B51F76" w:rsidRDefault="00B51F76" w:rsidP="00C479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br w:type="page"/>
      </w:r>
    </w:p>
    <w:bookmarkStart w:id="0" w:name="_bookmark0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id w:val="-480156323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873E743" w14:textId="443AA391" w:rsidR="008F5F91" w:rsidRPr="008F5F91" w:rsidRDefault="008F5F91" w:rsidP="008F5F91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F5F91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735D0BA9" w14:textId="48AE51A6" w:rsidR="008F5F91" w:rsidRPr="008F5F91" w:rsidRDefault="008F5F91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r w:rsidRPr="008F5F91">
            <w:rPr>
              <w:sz w:val="28"/>
              <w:szCs w:val="28"/>
            </w:rPr>
            <w:fldChar w:fldCharType="begin"/>
          </w:r>
          <w:r w:rsidRPr="008F5F91">
            <w:rPr>
              <w:sz w:val="28"/>
              <w:szCs w:val="28"/>
            </w:rPr>
            <w:instrText xml:space="preserve"> TOC \o "1-3" \h \z \u </w:instrText>
          </w:r>
          <w:r w:rsidRPr="008F5F91">
            <w:rPr>
              <w:sz w:val="28"/>
              <w:szCs w:val="28"/>
            </w:rPr>
            <w:fldChar w:fldCharType="separate"/>
          </w:r>
          <w:hyperlink w:anchor="_Toc55075804" w:history="1">
            <w:r w:rsidRPr="008F5F91">
              <w:rPr>
                <w:rStyle w:val="a8"/>
                <w:noProof/>
                <w:color w:val="auto"/>
                <w:sz w:val="28"/>
                <w:szCs w:val="28"/>
              </w:rPr>
              <w:t>ОБЩИЕ ПОЛОЖЕНИЯ</w:t>
            </w:r>
            <w:r w:rsidRPr="008F5F91">
              <w:rPr>
                <w:noProof/>
                <w:webHidden/>
                <w:sz w:val="28"/>
                <w:szCs w:val="28"/>
              </w:rPr>
              <w:tab/>
            </w:r>
            <w:r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Pr="008F5F91">
              <w:rPr>
                <w:noProof/>
                <w:webHidden/>
                <w:sz w:val="28"/>
                <w:szCs w:val="28"/>
              </w:rPr>
              <w:instrText xml:space="preserve"> PAGEREF _Toc55075804 \h </w:instrText>
            </w:r>
            <w:r w:rsidRPr="008F5F91">
              <w:rPr>
                <w:noProof/>
                <w:webHidden/>
                <w:sz w:val="28"/>
                <w:szCs w:val="28"/>
              </w:rPr>
            </w:r>
            <w:r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F5F91">
              <w:rPr>
                <w:noProof/>
                <w:webHidden/>
                <w:sz w:val="28"/>
                <w:szCs w:val="28"/>
              </w:rPr>
              <w:t>4</w:t>
            </w:r>
            <w:r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54389" w14:textId="61CA2FDD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05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 xml:space="preserve">1.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_Toc55075805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5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CC367" w14:textId="0759AEFA" w:rsidR="008F5F91" w:rsidRPr="008F5F91" w:rsidRDefault="00EA06C3" w:rsidP="008F5F91">
          <w:pPr>
            <w:pStyle w:val="11"/>
            <w:tabs>
              <w:tab w:val="left" w:pos="0"/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06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 xml:space="preserve">2.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Описание необходимого материально-технического обеспечения для выполнения олимпиадных заданий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_Toc55075806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6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0F7B9" w14:textId="3A4239BA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07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3.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Порядок проведения очных туров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_Toc55075807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7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C3B9E" w14:textId="2AB87338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08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4.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Методика оценивания выполнения олимпиадных заданий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_Toc55075808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8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7D3D9" w14:textId="18B6A76E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09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5.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Критерии оценивания олимпиадных работ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_Toc55075809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9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6EF32" w14:textId="22D05E96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0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6.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Порядок показа выполненных олимпиадных заданий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_Toc55075810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10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830FF4" w14:textId="02263377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1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7.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Порядок рассмотрения апелляций по результатам проверки жюри олимпиадных заданий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_Toc55075811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11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07E5B9" w14:textId="6D88FAB3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2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8.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Подведение итогов олимпиады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_Toc55075812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12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4BB35" w14:textId="04F438A4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3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9.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_Toc55075813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13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8EA14B" w14:textId="777E21CD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4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10.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СПИСОК ИНТЕРНЕТ-РЕСУРСОВ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_Toc55075814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14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CE8733" w14:textId="04A9B799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5" w:history="1">
            <w:r w:rsidR="008F5F91" w:rsidRPr="008F5F91">
              <w:rPr>
                <w:rStyle w:val="a8"/>
                <w:noProof/>
                <w:color w:val="auto"/>
                <w:spacing w:val="-4"/>
                <w:sz w:val="28"/>
                <w:szCs w:val="28"/>
              </w:rPr>
              <w:t>11.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СПИСОК РЕКОМЕНДУЕМОЙ</w:t>
            </w:r>
            <w:r w:rsidR="008F5F91" w:rsidRPr="008F5F91">
              <w:rPr>
                <w:rStyle w:val="a8"/>
                <w:noProof/>
                <w:color w:val="auto"/>
                <w:spacing w:val="1"/>
                <w:sz w:val="28"/>
                <w:szCs w:val="28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ЛИТЕРАТУРЫ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_Toc55075815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15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2577E9" w14:textId="408CCE40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6" w:history="1"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12.</w:t>
            </w:r>
            <w:r w:rsidR="008F5F91" w:rsidRPr="008F5F91">
              <w:rPr>
                <w:rFonts w:eastAsiaTheme="minorEastAsia"/>
                <w:noProof/>
                <w:sz w:val="28"/>
                <w:szCs w:val="28"/>
                <w:lang w:bidi="ar-SA"/>
              </w:rPr>
              <w:t xml:space="preserve"> </w:t>
            </w:r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КОНТАКТНАЯ ИНФОРМАЦИЯ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_Toc55075816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17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75EAF4" w14:textId="00B486B5" w:rsidR="008F5F91" w:rsidRP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  <w:rPr>
              <w:rFonts w:eastAsiaTheme="minorEastAsia"/>
              <w:noProof/>
              <w:sz w:val="28"/>
              <w:szCs w:val="28"/>
              <w:lang w:bidi="ar-SA"/>
            </w:rPr>
          </w:pPr>
          <w:hyperlink w:anchor="_Toc55075817" w:history="1"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ПРИЛОЖЕНИЕ 1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_Toc55075817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18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BC284" w14:textId="010FC2C3" w:rsidR="008F5F91" w:rsidRDefault="00EA06C3" w:rsidP="008F5F91">
          <w:pPr>
            <w:pStyle w:val="11"/>
            <w:tabs>
              <w:tab w:val="right" w:leader="dot" w:pos="9064"/>
            </w:tabs>
            <w:ind w:right="0" w:firstLine="0"/>
            <w:jc w:val="both"/>
          </w:pPr>
          <w:hyperlink w:anchor="_Toc55075818" w:history="1">
            <w:r w:rsidR="008F5F91" w:rsidRPr="008F5F91">
              <w:rPr>
                <w:rStyle w:val="a8"/>
                <w:noProof/>
                <w:color w:val="auto"/>
                <w:sz w:val="28"/>
                <w:szCs w:val="28"/>
              </w:rPr>
              <w:t>ПРИЛОЖЕНИЕ 2</w:t>
            </w:r>
            <w:r w:rsidR="008F5F91" w:rsidRPr="008F5F91">
              <w:rPr>
                <w:noProof/>
                <w:webHidden/>
                <w:sz w:val="28"/>
                <w:szCs w:val="28"/>
              </w:rPr>
              <w:tab/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begin"/>
            </w:r>
            <w:r w:rsidR="008F5F91" w:rsidRPr="008F5F91">
              <w:rPr>
                <w:noProof/>
                <w:webHidden/>
                <w:sz w:val="28"/>
                <w:szCs w:val="28"/>
              </w:rPr>
              <w:instrText xml:space="preserve"> PAGEREF _Toc55075818 \h </w:instrText>
            </w:r>
            <w:r w:rsidR="008F5F91" w:rsidRPr="008F5F91">
              <w:rPr>
                <w:noProof/>
                <w:webHidden/>
                <w:sz w:val="28"/>
                <w:szCs w:val="28"/>
              </w:rPr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5F91" w:rsidRPr="008F5F91">
              <w:rPr>
                <w:noProof/>
                <w:webHidden/>
                <w:sz w:val="28"/>
                <w:szCs w:val="28"/>
              </w:rPr>
              <w:t>19</w:t>
            </w:r>
            <w:r w:rsidR="008F5F91" w:rsidRPr="008F5F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8F5F91" w:rsidRPr="008F5F91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C83E847" w14:textId="77777777" w:rsidR="00904541" w:rsidRPr="00B51F76" w:rsidRDefault="00904541" w:rsidP="00C479FF">
      <w:pPr>
        <w:pStyle w:val="a3"/>
        <w:jc w:val="both"/>
        <w:rPr>
          <w:sz w:val="28"/>
          <w:szCs w:val="28"/>
        </w:rPr>
      </w:pPr>
    </w:p>
    <w:p w14:paraId="6B72D61D" w14:textId="294A0502" w:rsidR="00B51F76" w:rsidRDefault="00B51F76" w:rsidP="00C47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8D0D26" w14:textId="5E74E7C6" w:rsidR="00820E08" w:rsidRPr="00B51F76" w:rsidRDefault="001F5F37" w:rsidP="00C479FF">
      <w:pPr>
        <w:pStyle w:val="a3"/>
        <w:jc w:val="both"/>
        <w:rPr>
          <w:sz w:val="28"/>
          <w:szCs w:val="28"/>
        </w:rPr>
      </w:pPr>
      <w:r w:rsidRPr="00B51F76">
        <w:rPr>
          <w:sz w:val="28"/>
          <w:szCs w:val="28"/>
        </w:rPr>
        <w:lastRenderedPageBreak/>
        <w:t>Методические рекомендации для школьного и муниципального этапов всероссийской олимпиады школьников по физике в 2020/21 учебном году утверждены на заседании Центральной предметно-методической комиссии по физике (протокол № 3 от 07.07.2020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г.).</w:t>
      </w:r>
    </w:p>
    <w:p w14:paraId="513E32F6" w14:textId="77777777" w:rsidR="002A69C5" w:rsidRPr="00B51F76" w:rsidRDefault="001F5F37" w:rsidP="00C479FF">
      <w:pPr>
        <w:pStyle w:val="a3"/>
        <w:jc w:val="both"/>
        <w:rPr>
          <w:sz w:val="28"/>
          <w:szCs w:val="28"/>
        </w:rPr>
      </w:pPr>
      <w:r w:rsidRPr="00B51F76">
        <w:rPr>
          <w:sz w:val="28"/>
          <w:szCs w:val="28"/>
        </w:rPr>
        <w:t xml:space="preserve">По вопросам организации и проведения школьного и муниципального этапов олимпиады можно обращаться по адресу: </w:t>
      </w:r>
      <w:hyperlink r:id="rId8">
        <w:r w:rsidRPr="00B51F76">
          <w:rPr>
            <w:color w:val="0000FF"/>
            <w:sz w:val="28"/>
            <w:szCs w:val="28"/>
            <w:u w:val="single" w:color="0000FF"/>
          </w:rPr>
          <w:t>physolymp-2020-2021@mail.ru</w:t>
        </w:r>
      </w:hyperlink>
    </w:p>
    <w:p w14:paraId="5A35DE22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5F97A53A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57AA8AF8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44A23152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1D4AFFD7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6145A7E8" w14:textId="77777777" w:rsidR="002A69C5" w:rsidRPr="00B51F76" w:rsidRDefault="002A69C5" w:rsidP="00C479FF">
      <w:pPr>
        <w:rPr>
          <w:sz w:val="28"/>
          <w:szCs w:val="28"/>
        </w:rPr>
        <w:sectPr w:rsidR="002A69C5" w:rsidRPr="00B51F76" w:rsidSect="00B51F76">
          <w:footerReference w:type="default" r:id="rId9"/>
          <w:pgSz w:w="11910" w:h="16840"/>
          <w:pgMar w:top="1418" w:right="1418" w:bottom="1418" w:left="1418" w:header="0" w:footer="680" w:gutter="0"/>
          <w:cols w:space="720"/>
          <w:docGrid w:linePitch="299"/>
        </w:sectPr>
      </w:pPr>
    </w:p>
    <w:p w14:paraId="48475017" w14:textId="42276FEF" w:rsidR="002A69C5" w:rsidRPr="00B51F76" w:rsidRDefault="001F5F37" w:rsidP="00C479FF">
      <w:pPr>
        <w:pStyle w:val="10"/>
        <w:ind w:left="0"/>
        <w:jc w:val="center"/>
        <w:rPr>
          <w:sz w:val="28"/>
          <w:szCs w:val="28"/>
        </w:rPr>
      </w:pPr>
      <w:bookmarkStart w:id="1" w:name="_bookmark1"/>
      <w:bookmarkStart w:id="2" w:name="_Toc55075804"/>
      <w:bookmarkEnd w:id="1"/>
      <w:r w:rsidRPr="00B51F76">
        <w:rPr>
          <w:sz w:val="28"/>
          <w:szCs w:val="28"/>
        </w:rPr>
        <w:lastRenderedPageBreak/>
        <w:t>ОБЩИЕ ПОЛОЖЕНИЯ</w:t>
      </w:r>
      <w:bookmarkEnd w:id="2"/>
    </w:p>
    <w:p w14:paraId="72D84FE7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6F7E510B" w14:textId="77777777" w:rsidR="002A69C5" w:rsidRPr="00B51F76" w:rsidRDefault="001F5F37" w:rsidP="00C479FF">
      <w:pPr>
        <w:tabs>
          <w:tab w:val="left" w:pos="1206"/>
        </w:tabs>
        <w:jc w:val="both"/>
        <w:rPr>
          <w:b/>
          <w:sz w:val="28"/>
          <w:szCs w:val="28"/>
        </w:rPr>
      </w:pPr>
      <w:r w:rsidRPr="00B51F76">
        <w:rPr>
          <w:sz w:val="28"/>
          <w:szCs w:val="28"/>
        </w:rPr>
        <w:t xml:space="preserve">Участники школьного и муниципального этапов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r w:rsidRPr="00B51F76">
        <w:rPr>
          <w:b/>
          <w:sz w:val="28"/>
          <w:szCs w:val="28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и муниципальном этапах олимпиады.</w:t>
      </w:r>
    </w:p>
    <w:p w14:paraId="5BF80436" w14:textId="70AFD0A3" w:rsidR="00512D25" w:rsidRDefault="00512D25" w:rsidP="00C479FF">
      <w:pPr>
        <w:rPr>
          <w:b/>
          <w:bCs/>
          <w:sz w:val="28"/>
          <w:szCs w:val="28"/>
        </w:rPr>
      </w:pPr>
      <w:bookmarkStart w:id="3" w:name="_bookmark2"/>
      <w:bookmarkStart w:id="4" w:name="_bookmark3"/>
      <w:bookmarkEnd w:id="3"/>
      <w:bookmarkEnd w:id="4"/>
      <w:r>
        <w:rPr>
          <w:sz w:val="28"/>
          <w:szCs w:val="28"/>
        </w:rPr>
        <w:br w:type="page"/>
      </w:r>
    </w:p>
    <w:p w14:paraId="6AF35ACD" w14:textId="4EB8785D" w:rsidR="00B51F76" w:rsidRPr="00760A06" w:rsidRDefault="00B51F76" w:rsidP="004B5CEF">
      <w:pPr>
        <w:pStyle w:val="10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bookmarkStart w:id="5" w:name="_Toc55075805"/>
      <w:r w:rsidRPr="00760A06">
        <w:rPr>
          <w:sz w:val="28"/>
          <w:szCs w:val="28"/>
        </w:rPr>
        <w:lastRenderedPageBreak/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  <w:bookmarkEnd w:id="5"/>
    </w:p>
    <w:p w14:paraId="220D197F" w14:textId="77777777" w:rsidR="00760A06" w:rsidRPr="00B51F76" w:rsidRDefault="00760A06" w:rsidP="00760A06">
      <w:pPr>
        <w:pStyle w:val="10"/>
        <w:tabs>
          <w:tab w:val="left" w:pos="0"/>
        </w:tabs>
        <w:ind w:left="0"/>
        <w:jc w:val="both"/>
        <w:rPr>
          <w:sz w:val="28"/>
          <w:szCs w:val="28"/>
        </w:rPr>
      </w:pPr>
    </w:p>
    <w:p w14:paraId="5CD56CA7" w14:textId="77777777" w:rsidR="00CA3F3D" w:rsidRPr="00B51F76" w:rsidRDefault="00CA3F3D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Муниципальный этап проводится в один тур в течение одного дня, общего для всех образовательных организаций, подчинённых региональному органу, осуществляющему управление в сфере образования.</w:t>
      </w:r>
    </w:p>
    <w:p w14:paraId="02B634F0" w14:textId="77777777" w:rsidR="002A69C5" w:rsidRPr="00B51F76" w:rsidRDefault="00904541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B51F76">
        <w:rPr>
          <w:sz w:val="28"/>
          <w:szCs w:val="28"/>
        </w:rPr>
        <w:t>Индивидуальный</w:t>
      </w:r>
      <w:r w:rsidRPr="00B51F76">
        <w:rPr>
          <w:sz w:val="28"/>
          <w:szCs w:val="28"/>
        </w:rPr>
        <w:tab/>
        <w:t>отчё</w:t>
      </w:r>
      <w:r w:rsidR="001F5F37" w:rsidRPr="00B51F76">
        <w:rPr>
          <w:sz w:val="28"/>
          <w:szCs w:val="28"/>
        </w:rPr>
        <w:t>т</w:t>
      </w:r>
      <w:r w:rsidR="001F5F37" w:rsidRPr="00B51F76">
        <w:rPr>
          <w:sz w:val="28"/>
          <w:szCs w:val="28"/>
        </w:rPr>
        <w:tab/>
        <w:t>с</w:t>
      </w:r>
      <w:r w:rsidR="001F5F37" w:rsidRPr="00B51F76">
        <w:rPr>
          <w:sz w:val="28"/>
          <w:szCs w:val="28"/>
        </w:rPr>
        <w:tab/>
        <w:t>выполненным</w:t>
      </w:r>
      <w:r w:rsidR="001F5F37" w:rsidRPr="00B51F76">
        <w:rPr>
          <w:sz w:val="28"/>
          <w:szCs w:val="28"/>
        </w:rPr>
        <w:tab/>
        <w:t>заданием</w:t>
      </w:r>
      <w:r w:rsidR="001F5F37" w:rsidRPr="00B51F76">
        <w:rPr>
          <w:sz w:val="28"/>
          <w:szCs w:val="28"/>
        </w:rPr>
        <w:tab/>
        <w:t>участники</w:t>
      </w:r>
      <w:r w:rsidR="001F5F37" w:rsidRPr="00B51F76">
        <w:rPr>
          <w:sz w:val="28"/>
          <w:szCs w:val="28"/>
        </w:rPr>
        <w:tab/>
      </w:r>
      <w:r w:rsidR="001F5F37" w:rsidRPr="00B51F76">
        <w:rPr>
          <w:spacing w:val="-5"/>
          <w:sz w:val="28"/>
          <w:szCs w:val="28"/>
        </w:rPr>
        <w:t xml:space="preserve">сдают </w:t>
      </w:r>
      <w:r w:rsidR="001F5F37" w:rsidRPr="00B51F76">
        <w:rPr>
          <w:sz w:val="28"/>
          <w:szCs w:val="28"/>
        </w:rPr>
        <w:t xml:space="preserve">в письменной форме. </w:t>
      </w:r>
      <w:r w:rsidR="001F5F37" w:rsidRPr="00B51F76">
        <w:rPr>
          <w:b/>
          <w:sz w:val="28"/>
          <w:szCs w:val="28"/>
        </w:rPr>
        <w:t>Дополнительный устный опрос не</w:t>
      </w:r>
      <w:r w:rsidR="001F5F37" w:rsidRPr="00B51F76">
        <w:rPr>
          <w:b/>
          <w:spacing w:val="-4"/>
          <w:sz w:val="28"/>
          <w:szCs w:val="28"/>
        </w:rPr>
        <w:t xml:space="preserve"> </w:t>
      </w:r>
      <w:r w:rsidR="001F5F37" w:rsidRPr="00B51F76">
        <w:rPr>
          <w:b/>
          <w:sz w:val="28"/>
          <w:szCs w:val="28"/>
        </w:rPr>
        <w:t>допускается</w:t>
      </w:r>
      <w:r w:rsidR="001F5F37" w:rsidRPr="00B51F76">
        <w:rPr>
          <w:sz w:val="28"/>
          <w:szCs w:val="28"/>
        </w:rPr>
        <w:t>.</w:t>
      </w:r>
    </w:p>
    <w:p w14:paraId="23198EBE" w14:textId="77777777" w:rsidR="00CA3F3D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B51F76">
        <w:rPr>
          <w:sz w:val="28"/>
          <w:szCs w:val="28"/>
        </w:rPr>
        <w:t>Олимпиада по физике проводится независимо в каждой из пяти возрастных параллелей для 7, 8, 9, 10 и 11</w:t>
      </w:r>
      <w:r w:rsidRPr="00B51F76">
        <w:rPr>
          <w:spacing w:val="1"/>
          <w:sz w:val="28"/>
          <w:szCs w:val="28"/>
        </w:rPr>
        <w:t xml:space="preserve"> </w:t>
      </w:r>
      <w:r w:rsidRPr="00B51F76">
        <w:rPr>
          <w:sz w:val="28"/>
          <w:szCs w:val="28"/>
        </w:rPr>
        <w:t>классов.</w:t>
      </w:r>
    </w:p>
    <w:p w14:paraId="2685C14E" w14:textId="1F138E07" w:rsidR="00CA3F3D" w:rsidRPr="00B51F76" w:rsidRDefault="00CA3F3D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На муниципальном этапе предлагается</w:t>
      </w:r>
      <w:r w:rsidR="001F5F37" w:rsidRPr="00B51F76">
        <w:rPr>
          <w:sz w:val="28"/>
          <w:szCs w:val="28"/>
        </w:rPr>
        <w:t xml:space="preserve"> комплект из 4 задач для параллелей 7, 8 и 9 классов и 5 задач для 10 и 11 классов. </w:t>
      </w:r>
    </w:p>
    <w:p w14:paraId="7455933E" w14:textId="77777777" w:rsidR="002A69C5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Решение заданий проверяется жюри, формируемым организатором</w:t>
      </w:r>
      <w:r w:rsidRPr="00B51F76">
        <w:rPr>
          <w:spacing w:val="-10"/>
          <w:sz w:val="28"/>
          <w:szCs w:val="28"/>
        </w:rPr>
        <w:t xml:space="preserve"> </w:t>
      </w:r>
      <w:r w:rsidRPr="00B51F76">
        <w:rPr>
          <w:sz w:val="28"/>
          <w:szCs w:val="28"/>
        </w:rPr>
        <w:t>олимпиады.</w:t>
      </w:r>
    </w:p>
    <w:p w14:paraId="11FE9D6C" w14:textId="77777777" w:rsidR="002A69C5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Индивидуальный итоговый результат каждого участника подсчитывается как сумма полученных этим участником балло</w:t>
      </w:r>
      <w:r w:rsidR="001372CC" w:rsidRPr="00B51F76">
        <w:rPr>
          <w:sz w:val="28"/>
          <w:szCs w:val="28"/>
        </w:rPr>
        <w:t>в за решение каждой задачи с учё</w:t>
      </w:r>
      <w:r w:rsidRPr="00B51F76">
        <w:rPr>
          <w:sz w:val="28"/>
          <w:szCs w:val="28"/>
        </w:rPr>
        <w:t>том апелляции.</w:t>
      </w:r>
    </w:p>
    <w:p w14:paraId="6FEA0149" w14:textId="3C69A5AF" w:rsidR="002A69C5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Окончательные результаты проверки решений всех участников фиксируются  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 жюр</w:t>
      </w:r>
      <w:r w:rsidR="001372CC" w:rsidRPr="00B51F76">
        <w:rPr>
          <w:sz w:val="28"/>
          <w:szCs w:val="28"/>
        </w:rPr>
        <w:t>и определяет победителей и призё</w:t>
      </w:r>
      <w:r w:rsidRPr="00B51F76">
        <w:rPr>
          <w:sz w:val="28"/>
          <w:szCs w:val="28"/>
        </w:rPr>
        <w:t>ров соответствующего этапа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олимпиады.</w:t>
      </w:r>
    </w:p>
    <w:p w14:paraId="7F40518A" w14:textId="110AEF38" w:rsidR="002A69C5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На основе протоколов муниципального этапа по всем муниципальным образованиям региональный орган управления образованием определяет проходной балл – минимальную оценку на муниципальном этапе, необходимую для участия в региональном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этапе.</w:t>
      </w:r>
    </w:p>
    <w:p w14:paraId="61851D6E" w14:textId="77777777" w:rsidR="002A69C5" w:rsidRPr="00B51F76" w:rsidRDefault="001F5F37" w:rsidP="00C479FF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Данный проходной балл устанавливается отдельно в возрастных параллелях 7, 8, 9, 10 и 11 классов и может быть разным для этих</w:t>
      </w:r>
      <w:r w:rsidRPr="00B51F76">
        <w:rPr>
          <w:spacing w:val="-5"/>
          <w:sz w:val="28"/>
          <w:szCs w:val="28"/>
        </w:rPr>
        <w:t xml:space="preserve"> </w:t>
      </w:r>
      <w:r w:rsidRPr="00B51F76">
        <w:rPr>
          <w:sz w:val="28"/>
          <w:szCs w:val="28"/>
        </w:rPr>
        <w:t>параллелей.</w:t>
      </w:r>
    </w:p>
    <w:p w14:paraId="257766CF" w14:textId="77777777" w:rsidR="00512D25" w:rsidRDefault="00512D25" w:rsidP="00C479FF">
      <w:pPr>
        <w:rPr>
          <w:b/>
          <w:bCs/>
          <w:sz w:val="28"/>
          <w:szCs w:val="28"/>
        </w:rPr>
      </w:pPr>
      <w:bookmarkStart w:id="6" w:name="_bookmark5"/>
      <w:bookmarkEnd w:id="6"/>
      <w:r>
        <w:rPr>
          <w:sz w:val="28"/>
          <w:szCs w:val="28"/>
        </w:rPr>
        <w:br w:type="page"/>
      </w:r>
    </w:p>
    <w:p w14:paraId="42CC7344" w14:textId="22A5A702" w:rsidR="006D0466" w:rsidRDefault="006D0466" w:rsidP="004B5CEF">
      <w:pPr>
        <w:pStyle w:val="10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bookmarkStart w:id="7" w:name="_Toc55075806"/>
      <w:r w:rsidRPr="00760A06">
        <w:rPr>
          <w:sz w:val="28"/>
          <w:szCs w:val="28"/>
        </w:rPr>
        <w:lastRenderedPageBreak/>
        <w:t>Описание необходимого материально-технического обеспечения для выполнения олимпиадных заданий</w:t>
      </w:r>
      <w:bookmarkEnd w:id="7"/>
    </w:p>
    <w:p w14:paraId="754201F3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15A323DA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Муниципальный этап олимпиады по физике проводится в установленном оргкомитетом формате в один тур, и материальные требования для проведения олимпиады не выходят за рамки организации стандартного аудиторного режима. </w:t>
      </w:r>
    </w:p>
    <w:p w14:paraId="2EA31872" w14:textId="33DD7BB0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При очном формате олимпиады тиражирование </w:t>
      </w:r>
      <w:r w:rsidR="001372CC" w:rsidRPr="004B5CEF">
        <w:rPr>
          <w:sz w:val="28"/>
          <w:szCs w:val="28"/>
        </w:rPr>
        <w:t>заданий осуществляется с учё</w:t>
      </w:r>
      <w:r w:rsidRPr="004B5CEF">
        <w:rPr>
          <w:sz w:val="28"/>
          <w:szCs w:val="28"/>
        </w:rPr>
        <w:t>том следующих параметр</w:t>
      </w:r>
      <w:r w:rsidR="001372CC" w:rsidRPr="004B5CEF">
        <w:rPr>
          <w:sz w:val="28"/>
          <w:szCs w:val="28"/>
        </w:rPr>
        <w:t>ов: листы бумаги формата А4, чё</w:t>
      </w:r>
      <w:r w:rsidRPr="004B5CEF">
        <w:rPr>
          <w:sz w:val="28"/>
          <w:szCs w:val="28"/>
        </w:rPr>
        <w:t>рно-белая печать 12-м или 14-м кеглем (каждый участник получает листы с условиями задач). Задания должны тиражироваться без</w:t>
      </w:r>
      <w:r w:rsidRPr="004B5CEF">
        <w:rPr>
          <w:spacing w:val="1"/>
          <w:sz w:val="28"/>
          <w:szCs w:val="28"/>
        </w:rPr>
        <w:t xml:space="preserve"> </w:t>
      </w:r>
      <w:r w:rsidRPr="004B5CEF">
        <w:rPr>
          <w:sz w:val="28"/>
          <w:szCs w:val="28"/>
        </w:rPr>
        <w:t>уменьшения.</w:t>
      </w:r>
    </w:p>
    <w:p w14:paraId="41ED945F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 организаторы должны предусмотреть некоторое количество запасных ручек с пастой синего цвета и линеек на каждую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аудиторию.</w:t>
      </w:r>
    </w:p>
    <w:p w14:paraId="5261DAE0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При очном формате олимпиады каждому участнику оргкомитет должен предоставить тетрадь в клетку (для черновых записей предлагается использовать последние страницы тетради) или листы формата А4 со штампом или колонтитулом организатора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</w:p>
    <w:p w14:paraId="0F169F77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После начала тура участники олимпиады могут задавать вопросы по условиям задач (</w:t>
      </w:r>
      <w:r w:rsidRPr="004B5CEF">
        <w:rPr>
          <w:b/>
          <w:sz w:val="28"/>
          <w:szCs w:val="28"/>
        </w:rPr>
        <w:t>в письменной форме</w:t>
      </w:r>
      <w:r w:rsidRPr="004B5CEF">
        <w:rPr>
          <w:sz w:val="28"/>
          <w:szCs w:val="28"/>
        </w:rPr>
        <w:t xml:space="preserve">). </w:t>
      </w:r>
      <w:r w:rsidRPr="004B5CEF">
        <w:rPr>
          <w:b/>
          <w:sz w:val="28"/>
          <w:szCs w:val="28"/>
        </w:rPr>
        <w:t xml:space="preserve">Устные вопросы не допускаются. </w:t>
      </w:r>
      <w:r w:rsidRPr="004B5CEF">
        <w:rPr>
          <w:sz w:val="28"/>
          <w:szCs w:val="28"/>
        </w:rPr>
        <w:t>В этой связи у дежурных по аудитории должны быть в наличии листы бумаги для</w:t>
      </w:r>
      <w:r w:rsidRPr="004B5CEF">
        <w:rPr>
          <w:spacing w:val="-8"/>
          <w:sz w:val="28"/>
          <w:szCs w:val="28"/>
        </w:rPr>
        <w:t xml:space="preserve"> </w:t>
      </w:r>
      <w:r w:rsidRPr="004B5CEF">
        <w:rPr>
          <w:sz w:val="28"/>
          <w:szCs w:val="28"/>
        </w:rPr>
        <w:t>вопросов.</w:t>
      </w:r>
    </w:p>
    <w:p w14:paraId="71F054C5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Для полноценной работы членам жюри должно быть предостав</w:t>
      </w:r>
      <w:r w:rsidR="001372CC" w:rsidRPr="004B5CEF">
        <w:rPr>
          <w:sz w:val="28"/>
          <w:szCs w:val="28"/>
        </w:rPr>
        <w:t>лено отдельное помещение, оснащё</w:t>
      </w:r>
      <w:r w:rsidRPr="004B5CEF">
        <w:rPr>
          <w:sz w:val="28"/>
          <w:szCs w:val="28"/>
        </w:rPr>
        <w:t>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</w:t>
      </w:r>
      <w:r w:rsidRPr="004B5CEF">
        <w:rPr>
          <w:spacing w:val="-15"/>
          <w:sz w:val="28"/>
          <w:szCs w:val="28"/>
        </w:rPr>
        <w:t xml:space="preserve"> </w:t>
      </w:r>
      <w:r w:rsidRPr="004B5CEF">
        <w:rPr>
          <w:sz w:val="28"/>
          <w:szCs w:val="28"/>
        </w:rPr>
        <w:t>скотч).</w:t>
      </w:r>
    </w:p>
    <w:p w14:paraId="2BF100C7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Каждый член жюри должен быть обеспечен ручкой с красной</w:t>
      </w:r>
      <w:r w:rsidRPr="004B5CEF">
        <w:rPr>
          <w:spacing w:val="-6"/>
          <w:sz w:val="28"/>
          <w:szCs w:val="28"/>
        </w:rPr>
        <w:t xml:space="preserve"> </w:t>
      </w:r>
      <w:r w:rsidRPr="004B5CEF">
        <w:rPr>
          <w:sz w:val="28"/>
          <w:szCs w:val="28"/>
        </w:rPr>
        <w:t>пастой.</w:t>
      </w:r>
    </w:p>
    <w:p w14:paraId="590B8E82" w14:textId="77777777" w:rsidR="00512D25" w:rsidRDefault="00512D25" w:rsidP="00C479FF">
      <w:pPr>
        <w:rPr>
          <w:b/>
          <w:bCs/>
          <w:sz w:val="28"/>
          <w:szCs w:val="28"/>
        </w:rPr>
      </w:pPr>
      <w:bookmarkStart w:id="8" w:name="_bookmark6"/>
      <w:bookmarkEnd w:id="8"/>
      <w:r>
        <w:rPr>
          <w:sz w:val="28"/>
          <w:szCs w:val="28"/>
        </w:rPr>
        <w:br w:type="page"/>
      </w:r>
    </w:p>
    <w:p w14:paraId="7612E773" w14:textId="0A8D7BD3" w:rsidR="002A69C5" w:rsidRDefault="006D0466" w:rsidP="004B5CEF">
      <w:pPr>
        <w:pStyle w:val="10"/>
        <w:numPr>
          <w:ilvl w:val="0"/>
          <w:numId w:val="28"/>
        </w:numPr>
        <w:jc w:val="both"/>
        <w:rPr>
          <w:sz w:val="28"/>
          <w:szCs w:val="28"/>
        </w:rPr>
      </w:pPr>
      <w:bookmarkStart w:id="9" w:name="_Toc55075807"/>
      <w:r w:rsidRPr="00760A06">
        <w:rPr>
          <w:sz w:val="28"/>
          <w:szCs w:val="28"/>
        </w:rPr>
        <w:lastRenderedPageBreak/>
        <w:t>Порядок проведения очных туров</w:t>
      </w:r>
      <w:bookmarkEnd w:id="9"/>
    </w:p>
    <w:p w14:paraId="7446EEB6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4E4626FB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о порядке оформления отчѐтов о проделанной работе и т.</w:t>
      </w:r>
      <w:r w:rsidRPr="004B5CEF">
        <w:rPr>
          <w:spacing w:val="-19"/>
          <w:sz w:val="28"/>
          <w:szCs w:val="28"/>
        </w:rPr>
        <w:t xml:space="preserve"> </w:t>
      </w:r>
      <w:r w:rsidRPr="004B5CEF">
        <w:rPr>
          <w:sz w:val="28"/>
          <w:szCs w:val="28"/>
        </w:rPr>
        <w:t>д.).</w:t>
      </w:r>
    </w:p>
    <w:p w14:paraId="74523CED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Во время муниципального этапа обучающимся в 7, 8 и 9 классах предлагается решить 4 задачи, на выполнение которых отводится 3 астроно</w:t>
      </w:r>
      <w:r w:rsidR="001372CC" w:rsidRPr="004B5CEF">
        <w:rPr>
          <w:sz w:val="28"/>
          <w:szCs w:val="28"/>
        </w:rPr>
        <w:t xml:space="preserve">мических часа. Обучающимся в </w:t>
      </w:r>
      <w:r w:rsidRPr="004B5CEF">
        <w:rPr>
          <w:sz w:val="28"/>
          <w:szCs w:val="28"/>
        </w:rPr>
        <w:t xml:space="preserve">10, 11 классах предлагается решить 5 задач, на выполнение которых отводится 3 часа 50 минут. </w:t>
      </w:r>
    </w:p>
    <w:p w14:paraId="11F856D2" w14:textId="51257AAE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Для выполнения заданий олим</w:t>
      </w:r>
      <w:r w:rsidR="001372CC" w:rsidRPr="004B5CEF">
        <w:rPr>
          <w:sz w:val="28"/>
          <w:szCs w:val="28"/>
        </w:rPr>
        <w:t>пиады каждому участнику выдаё</w:t>
      </w:r>
      <w:r w:rsidRPr="004B5CEF">
        <w:rPr>
          <w:sz w:val="28"/>
          <w:szCs w:val="28"/>
        </w:rPr>
        <w:t>тся тетрадь в клетку или специальные бланки со штрихкодом (для черновых записей предлагается использовать последние страницы тетради или обратную сторону</w:t>
      </w:r>
      <w:r w:rsidRPr="004B5CEF">
        <w:rPr>
          <w:spacing w:val="-6"/>
          <w:sz w:val="28"/>
          <w:szCs w:val="28"/>
        </w:rPr>
        <w:t xml:space="preserve"> </w:t>
      </w:r>
      <w:r w:rsidRPr="004B5CEF">
        <w:rPr>
          <w:sz w:val="28"/>
          <w:szCs w:val="28"/>
        </w:rPr>
        <w:t>бланков).</w:t>
      </w:r>
    </w:p>
    <w:p w14:paraId="7F27808A" w14:textId="606CBD68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Участникам олимпиады запрещено использование для записи решений ручки с красными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чернилами.</w:t>
      </w:r>
    </w:p>
    <w:p w14:paraId="297B2E90" w14:textId="208A92D6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Участники не вправе общаться друг с другом и свободно перемещаться по аудитории во время</w:t>
      </w:r>
      <w:r w:rsidRPr="004B5CEF">
        <w:rPr>
          <w:spacing w:val="-3"/>
          <w:sz w:val="28"/>
          <w:szCs w:val="28"/>
        </w:rPr>
        <w:t xml:space="preserve"> </w:t>
      </w:r>
      <w:r w:rsidRPr="004B5CEF">
        <w:rPr>
          <w:sz w:val="28"/>
          <w:szCs w:val="28"/>
        </w:rPr>
        <w:t>тура.</w:t>
      </w:r>
    </w:p>
    <w:p w14:paraId="75B60AAC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Члены жюри раздают условия участникам олимпиады и записывают на доске время начала и окончания тура в данной</w:t>
      </w:r>
      <w:r w:rsidRPr="004B5CEF">
        <w:rPr>
          <w:spacing w:val="-5"/>
          <w:sz w:val="28"/>
          <w:szCs w:val="28"/>
        </w:rPr>
        <w:t xml:space="preserve"> </w:t>
      </w:r>
      <w:r w:rsidRPr="004B5CEF">
        <w:rPr>
          <w:sz w:val="28"/>
          <w:szCs w:val="28"/>
        </w:rPr>
        <w:t>аудитории.</w:t>
      </w:r>
    </w:p>
    <w:p w14:paraId="63C469CF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На муниципальном этапе </w:t>
      </w:r>
      <w:r w:rsidRPr="004B5CEF">
        <w:rPr>
          <w:b/>
          <w:sz w:val="28"/>
          <w:szCs w:val="28"/>
        </w:rPr>
        <w:t xml:space="preserve">через 15 минут </w:t>
      </w:r>
      <w:r w:rsidRPr="004B5CEF">
        <w:rPr>
          <w:sz w:val="28"/>
          <w:szCs w:val="28"/>
        </w:rPr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ответ: «</w:t>
      </w:r>
      <w:r w:rsidRPr="004B5CEF">
        <w:rPr>
          <w:b/>
          <w:sz w:val="28"/>
          <w:szCs w:val="28"/>
        </w:rPr>
        <w:t>Без комментариев</w:t>
      </w:r>
      <w:r w:rsidRPr="004B5CEF">
        <w:rPr>
          <w:sz w:val="28"/>
          <w:szCs w:val="28"/>
        </w:rPr>
        <w:t>». За 30 минут до окончания тура вопросы по условию задач перестают</w:t>
      </w:r>
      <w:r w:rsidRPr="004B5CEF">
        <w:rPr>
          <w:spacing w:val="-8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приниматься.</w:t>
      </w:r>
    </w:p>
    <w:p w14:paraId="011C17D3" w14:textId="62590AFA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Дежурный по аудитории напоминает участникам о времени, оставшемся до окончания тура, за полчаса, за 15 минут и за 5</w:t>
      </w:r>
      <w:r w:rsidRPr="004B5CEF">
        <w:rPr>
          <w:spacing w:val="-7"/>
          <w:sz w:val="28"/>
          <w:szCs w:val="28"/>
        </w:rPr>
        <w:t xml:space="preserve"> </w:t>
      </w:r>
      <w:r w:rsidRPr="004B5CEF">
        <w:rPr>
          <w:sz w:val="28"/>
          <w:szCs w:val="28"/>
        </w:rPr>
        <w:t>минут.</w:t>
      </w:r>
    </w:p>
    <w:p w14:paraId="2DCAA32A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Участник олимпиады обязан </w:t>
      </w:r>
      <w:r w:rsidRPr="004B5CEF">
        <w:rPr>
          <w:b/>
          <w:sz w:val="28"/>
          <w:szCs w:val="28"/>
        </w:rPr>
        <w:t xml:space="preserve">до </w:t>
      </w:r>
      <w:r w:rsidR="001372CC" w:rsidRPr="004B5CEF">
        <w:rPr>
          <w:sz w:val="28"/>
          <w:szCs w:val="28"/>
        </w:rPr>
        <w:t>истечения отведё</w:t>
      </w:r>
      <w:r w:rsidRPr="004B5CEF">
        <w:rPr>
          <w:sz w:val="28"/>
          <w:szCs w:val="28"/>
        </w:rPr>
        <w:t xml:space="preserve">нного на </w:t>
      </w:r>
      <w:r w:rsidRPr="004B5CEF">
        <w:rPr>
          <w:spacing w:val="-2"/>
          <w:sz w:val="28"/>
          <w:szCs w:val="28"/>
        </w:rPr>
        <w:t xml:space="preserve">тур </w:t>
      </w:r>
      <w:r w:rsidRPr="004B5CEF">
        <w:rPr>
          <w:sz w:val="28"/>
          <w:szCs w:val="28"/>
        </w:rPr>
        <w:t>времени сдать свою работу (тетради и дополнительные</w:t>
      </w:r>
      <w:r w:rsidRPr="004B5CEF">
        <w:rPr>
          <w:spacing w:val="-6"/>
          <w:sz w:val="28"/>
          <w:szCs w:val="28"/>
        </w:rPr>
        <w:t xml:space="preserve"> </w:t>
      </w:r>
      <w:r w:rsidRPr="004B5CEF">
        <w:rPr>
          <w:sz w:val="28"/>
          <w:szCs w:val="28"/>
        </w:rPr>
        <w:t>листы).</w:t>
      </w:r>
    </w:p>
    <w:p w14:paraId="51E24DDC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Участник может сдать работу досрочно, после чего должен незамедлительно покинуть место проведения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тура.</w:t>
      </w:r>
    </w:p>
    <w:p w14:paraId="414A3798" w14:textId="77777777" w:rsidR="00512D25" w:rsidRDefault="00512D25" w:rsidP="00C479FF">
      <w:pPr>
        <w:rPr>
          <w:b/>
          <w:bCs/>
          <w:sz w:val="28"/>
          <w:szCs w:val="28"/>
        </w:rPr>
      </w:pPr>
      <w:bookmarkStart w:id="10" w:name="_bookmark7"/>
      <w:bookmarkEnd w:id="10"/>
      <w:r>
        <w:rPr>
          <w:sz w:val="28"/>
          <w:szCs w:val="28"/>
        </w:rPr>
        <w:br w:type="page"/>
      </w:r>
    </w:p>
    <w:p w14:paraId="08BB17FF" w14:textId="301C2A2B" w:rsidR="002A69C5" w:rsidRDefault="00512D25" w:rsidP="004B5CEF">
      <w:pPr>
        <w:pStyle w:val="10"/>
        <w:numPr>
          <w:ilvl w:val="0"/>
          <w:numId w:val="28"/>
        </w:numPr>
        <w:jc w:val="both"/>
        <w:rPr>
          <w:sz w:val="28"/>
          <w:szCs w:val="28"/>
        </w:rPr>
      </w:pPr>
      <w:bookmarkStart w:id="11" w:name="_Toc55075808"/>
      <w:r w:rsidRPr="00760A06">
        <w:rPr>
          <w:sz w:val="28"/>
          <w:szCs w:val="28"/>
        </w:rPr>
        <w:lastRenderedPageBreak/>
        <w:t>Методика оценивания выполнения олимпиадных заданий</w:t>
      </w:r>
      <w:bookmarkEnd w:id="11"/>
    </w:p>
    <w:p w14:paraId="2AEDBBDC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0DC98770" w14:textId="77777777" w:rsidR="00512D2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 окончании олимпиады работы участников кодируются, а после окончания проверки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декодируются.</w:t>
      </w:r>
    </w:p>
    <w:p w14:paraId="09447723" w14:textId="77777777" w:rsidR="004B5CEF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sz w:val="28"/>
          <w:szCs w:val="28"/>
        </w:rPr>
        <w:t xml:space="preserve">Жюри олимпиады оценивает записи, приведѐнные </w:t>
      </w:r>
      <w:r w:rsidRPr="004B5CEF">
        <w:rPr>
          <w:b/>
          <w:sz w:val="28"/>
          <w:szCs w:val="28"/>
        </w:rPr>
        <w:t xml:space="preserve">только </w:t>
      </w:r>
      <w:r w:rsidRPr="004B5CEF">
        <w:rPr>
          <w:sz w:val="28"/>
          <w:szCs w:val="28"/>
        </w:rPr>
        <w:t>в</w:t>
      </w:r>
      <w:r w:rsidRPr="004B5CEF">
        <w:rPr>
          <w:spacing w:val="8"/>
          <w:sz w:val="28"/>
          <w:szCs w:val="28"/>
        </w:rPr>
        <w:t xml:space="preserve"> </w:t>
      </w:r>
      <w:r w:rsidRPr="004B5CEF">
        <w:rPr>
          <w:sz w:val="28"/>
          <w:szCs w:val="28"/>
        </w:rPr>
        <w:t>чистовике.</w:t>
      </w:r>
    </w:p>
    <w:p w14:paraId="79CAE00F" w14:textId="59F4393B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b/>
          <w:bCs/>
          <w:sz w:val="28"/>
          <w:szCs w:val="28"/>
        </w:rPr>
        <w:t>Черновики не проверяются.</w:t>
      </w:r>
    </w:p>
    <w:p w14:paraId="329A8CE8" w14:textId="77777777" w:rsidR="00760A06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sz w:val="28"/>
          <w:szCs w:val="28"/>
        </w:rPr>
        <w:t>Не допускается снятие баллов за плохой почерк, за решение задачи нерациональным способом, не в общем виде или способом, не совпадающим с предложенным методической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sz w:val="28"/>
          <w:szCs w:val="28"/>
        </w:rPr>
        <w:t>комиссией.</w:t>
      </w:r>
    </w:p>
    <w:p w14:paraId="385DB651" w14:textId="29A4CEB4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b/>
          <w:bCs/>
          <w:sz w:val="28"/>
          <w:szCs w:val="28"/>
        </w:rPr>
        <w:t xml:space="preserve">Правильный ответ, </w:t>
      </w:r>
      <w:r w:rsidR="00512D25" w:rsidRPr="004B5CEF">
        <w:rPr>
          <w:b/>
          <w:bCs/>
          <w:sz w:val="28"/>
          <w:szCs w:val="28"/>
        </w:rPr>
        <w:t>приведённый</w:t>
      </w:r>
      <w:r w:rsidRPr="004B5CEF">
        <w:rPr>
          <w:b/>
          <w:bCs/>
          <w:sz w:val="28"/>
          <w:szCs w:val="28"/>
        </w:rPr>
        <w:t xml:space="preserve"> без</w:t>
      </w:r>
      <w:r w:rsidR="00512D25" w:rsidRPr="004B5CEF">
        <w:rPr>
          <w:b/>
          <w:bCs/>
          <w:sz w:val="28"/>
          <w:szCs w:val="28"/>
        </w:rPr>
        <w:t xml:space="preserve"> </w:t>
      </w:r>
      <w:r w:rsidRPr="004B5CEF">
        <w:rPr>
          <w:b/>
          <w:bCs/>
          <w:sz w:val="28"/>
          <w:szCs w:val="28"/>
        </w:rPr>
        <w:t>обоснования или полученный из неправильных рассуждений, не</w:t>
      </w:r>
      <w:r w:rsidRPr="004B5CEF">
        <w:rPr>
          <w:b/>
          <w:bCs/>
          <w:spacing w:val="-3"/>
          <w:sz w:val="28"/>
          <w:szCs w:val="28"/>
        </w:rPr>
        <w:t xml:space="preserve"> </w:t>
      </w:r>
      <w:r w:rsidRPr="004B5CEF">
        <w:rPr>
          <w:b/>
          <w:bCs/>
          <w:sz w:val="28"/>
          <w:szCs w:val="28"/>
        </w:rPr>
        <w:t>учитывается.</w:t>
      </w:r>
    </w:p>
    <w:p w14:paraId="7E2808AE" w14:textId="6E1C7EFD" w:rsidR="00760A06" w:rsidRDefault="00760A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F89487" w14:textId="6743EE04" w:rsidR="002A69C5" w:rsidRDefault="00512D25" w:rsidP="00760A06">
      <w:pPr>
        <w:pStyle w:val="10"/>
        <w:numPr>
          <w:ilvl w:val="0"/>
          <w:numId w:val="28"/>
        </w:numPr>
        <w:jc w:val="both"/>
        <w:rPr>
          <w:sz w:val="28"/>
          <w:szCs w:val="28"/>
        </w:rPr>
      </w:pPr>
      <w:bookmarkStart w:id="12" w:name="_bookmark8"/>
      <w:bookmarkStart w:id="13" w:name="_Toc55075809"/>
      <w:bookmarkEnd w:id="12"/>
      <w:r w:rsidRPr="00760A06">
        <w:rPr>
          <w:sz w:val="28"/>
          <w:szCs w:val="28"/>
        </w:rPr>
        <w:lastRenderedPageBreak/>
        <w:t>Критерии оценивания олимпиадных работ</w:t>
      </w:r>
      <w:bookmarkEnd w:id="13"/>
    </w:p>
    <w:p w14:paraId="56FF5EBC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1966F163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Критерии оценивания разрабатываются авторами задач и приводятся в решении. Если задача </w:t>
      </w:r>
      <w:r w:rsidR="001372CC" w:rsidRPr="004B5CEF">
        <w:rPr>
          <w:sz w:val="28"/>
          <w:szCs w:val="28"/>
        </w:rPr>
        <w:t>решена не полностью, то этапы её</w:t>
      </w:r>
      <w:r w:rsidRPr="004B5CEF">
        <w:rPr>
          <w:sz w:val="28"/>
          <w:szCs w:val="28"/>
        </w:rPr>
        <w:t xml:space="preserve"> решения оцениваются в соответствии с критериями оценок по данной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sz w:val="28"/>
          <w:szCs w:val="28"/>
        </w:rPr>
        <w:t>задаче.</w:t>
      </w:r>
    </w:p>
    <w:p w14:paraId="1D471D7C" w14:textId="77777777" w:rsidR="006D7FF1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 xml:space="preserve">Если </w:t>
      </w:r>
      <w:r w:rsidR="001372CC" w:rsidRPr="004B5CEF">
        <w:rPr>
          <w:sz w:val="28"/>
          <w:szCs w:val="28"/>
        </w:rPr>
        <w:t>задача решена не полностью, а её</w:t>
      </w:r>
      <w:r w:rsidRPr="004B5CEF">
        <w:rPr>
          <w:sz w:val="28"/>
          <w:szCs w:val="28"/>
        </w:rPr>
        <w:t xml:space="preserve">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</w:t>
      </w:r>
      <w:r w:rsidRPr="004B5CEF">
        <w:rPr>
          <w:spacing w:val="-5"/>
          <w:sz w:val="28"/>
          <w:szCs w:val="28"/>
        </w:rPr>
        <w:t xml:space="preserve"> </w:t>
      </w:r>
      <w:r w:rsidRPr="004B5CEF">
        <w:rPr>
          <w:sz w:val="28"/>
          <w:szCs w:val="28"/>
        </w:rPr>
        <w:t>заданий.</w:t>
      </w:r>
      <w:r w:rsidR="006D7FF1" w:rsidRPr="004B5CEF">
        <w:rPr>
          <w:sz w:val="28"/>
          <w:szCs w:val="28"/>
        </w:rPr>
        <w:t xml:space="preserve"> В этом случае рекомендуется проверку работ осуществлять жюри олимпиады согласно стандартной методике оценивания</w:t>
      </w:r>
      <w:r w:rsidR="006D7FF1" w:rsidRPr="004B5CEF">
        <w:rPr>
          <w:spacing w:val="-2"/>
          <w:sz w:val="28"/>
          <w:szCs w:val="28"/>
        </w:rPr>
        <w:t xml:space="preserve"> </w:t>
      </w:r>
      <w:r w:rsidR="006D7FF1" w:rsidRPr="004B5CEF">
        <w:rPr>
          <w:sz w:val="28"/>
          <w:szCs w:val="28"/>
        </w:rPr>
        <w:t>решений:</w:t>
      </w:r>
    </w:p>
    <w:p w14:paraId="4C42F291" w14:textId="2391D20A" w:rsidR="006D7FF1" w:rsidRDefault="006D7FF1" w:rsidP="00C479FF">
      <w:pPr>
        <w:pStyle w:val="a3"/>
        <w:rPr>
          <w:sz w:val="28"/>
          <w:szCs w:val="28"/>
        </w:rPr>
      </w:pPr>
    </w:p>
    <w:tbl>
      <w:tblPr>
        <w:tblStyle w:val="a7"/>
        <w:tblW w:w="9008" w:type="dxa"/>
        <w:jc w:val="center"/>
        <w:tblLook w:val="04A0" w:firstRow="1" w:lastRow="0" w:firstColumn="1" w:lastColumn="0" w:noHBand="0" w:noVBand="1"/>
      </w:tblPr>
      <w:tblGrid>
        <w:gridCol w:w="1203"/>
        <w:gridCol w:w="7805"/>
      </w:tblGrid>
      <w:tr w:rsidR="00512D25" w:rsidRPr="00760A06" w14:paraId="172506B1" w14:textId="77777777" w:rsidTr="00760A06">
        <w:trPr>
          <w:trHeight w:val="290"/>
          <w:jc w:val="center"/>
        </w:trPr>
        <w:tc>
          <w:tcPr>
            <w:tcW w:w="1203" w:type="dxa"/>
            <w:vAlign w:val="center"/>
          </w:tcPr>
          <w:p w14:paraId="1ABB8C69" w14:textId="77B35A39" w:rsidR="00760A06" w:rsidRPr="00760A06" w:rsidRDefault="00512D25" w:rsidP="00760A06">
            <w:pPr>
              <w:pStyle w:val="a3"/>
              <w:jc w:val="center"/>
              <w:rPr>
                <w:b/>
              </w:rPr>
            </w:pPr>
            <w:r w:rsidRPr="00760A06">
              <w:rPr>
                <w:b/>
              </w:rPr>
              <w:t>Баллы</w:t>
            </w:r>
          </w:p>
        </w:tc>
        <w:tc>
          <w:tcPr>
            <w:tcW w:w="7805" w:type="dxa"/>
            <w:vAlign w:val="center"/>
          </w:tcPr>
          <w:p w14:paraId="28065CDB" w14:textId="514CB749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Правильность (ошибочность) решения</w:t>
            </w:r>
          </w:p>
        </w:tc>
      </w:tr>
      <w:tr w:rsidR="00512D25" w:rsidRPr="00760A06" w14:paraId="75C68360" w14:textId="77777777" w:rsidTr="00760A06">
        <w:trPr>
          <w:trHeight w:val="310"/>
          <w:jc w:val="center"/>
        </w:trPr>
        <w:tc>
          <w:tcPr>
            <w:tcW w:w="1203" w:type="dxa"/>
            <w:vAlign w:val="center"/>
          </w:tcPr>
          <w:p w14:paraId="027E7292" w14:textId="3EEEBA04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10</w:t>
            </w:r>
          </w:p>
        </w:tc>
        <w:tc>
          <w:tcPr>
            <w:tcW w:w="7805" w:type="dxa"/>
            <w:vAlign w:val="center"/>
          </w:tcPr>
          <w:p w14:paraId="47FDFC57" w14:textId="67630956" w:rsidR="00512D25" w:rsidRPr="00760A06" w:rsidRDefault="00512D25" w:rsidP="00C479FF">
            <w:pPr>
              <w:pStyle w:val="a3"/>
              <w:jc w:val="both"/>
            </w:pPr>
            <w:r w:rsidRPr="00760A06">
              <w:t>Полное верное решение</w:t>
            </w:r>
          </w:p>
        </w:tc>
      </w:tr>
      <w:tr w:rsidR="00512D25" w:rsidRPr="00760A06" w14:paraId="08D3AB12" w14:textId="77777777" w:rsidTr="00760A06">
        <w:trPr>
          <w:trHeight w:val="581"/>
          <w:jc w:val="center"/>
        </w:trPr>
        <w:tc>
          <w:tcPr>
            <w:tcW w:w="1203" w:type="dxa"/>
            <w:vAlign w:val="center"/>
          </w:tcPr>
          <w:p w14:paraId="5BAAEEB0" w14:textId="5D6A18EF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8</w:t>
            </w:r>
          </w:p>
        </w:tc>
        <w:tc>
          <w:tcPr>
            <w:tcW w:w="7805" w:type="dxa"/>
            <w:vAlign w:val="center"/>
          </w:tcPr>
          <w:p w14:paraId="4793B6AB" w14:textId="4A4B69DB" w:rsidR="00512D25" w:rsidRPr="00760A06" w:rsidRDefault="00512D25" w:rsidP="00C479FF">
            <w:pPr>
              <w:pStyle w:val="a3"/>
              <w:jc w:val="both"/>
            </w:pPr>
            <w:r w:rsidRPr="00760A06">
              <w:t>Верное решение. Имеются небольшие недочёты, в целом не влияющие на</w:t>
            </w:r>
            <w:r w:rsidRPr="00760A06">
              <w:rPr>
                <w:spacing w:val="-1"/>
              </w:rPr>
              <w:t xml:space="preserve"> </w:t>
            </w:r>
            <w:r w:rsidRPr="00760A06">
              <w:t>решение</w:t>
            </w:r>
          </w:p>
        </w:tc>
      </w:tr>
      <w:tr w:rsidR="00512D25" w:rsidRPr="00760A06" w14:paraId="61CD471C" w14:textId="77777777" w:rsidTr="00760A06">
        <w:trPr>
          <w:trHeight w:val="600"/>
          <w:jc w:val="center"/>
        </w:trPr>
        <w:tc>
          <w:tcPr>
            <w:tcW w:w="1203" w:type="dxa"/>
            <w:vAlign w:val="center"/>
          </w:tcPr>
          <w:p w14:paraId="3B568910" w14:textId="4A28D904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5―6</w:t>
            </w:r>
          </w:p>
        </w:tc>
        <w:tc>
          <w:tcPr>
            <w:tcW w:w="7805" w:type="dxa"/>
            <w:vAlign w:val="center"/>
          </w:tcPr>
          <w:p w14:paraId="01D4F525" w14:textId="1C1A3BDB" w:rsidR="00512D25" w:rsidRPr="00760A06" w:rsidRDefault="00512D25" w:rsidP="00C479FF">
            <w:pPr>
              <w:pStyle w:val="a3"/>
              <w:jc w:val="both"/>
            </w:pPr>
            <w:r w:rsidRPr="00760A06">
              <w:t>Решение в</w:t>
            </w:r>
            <w:r w:rsidRPr="00760A06">
              <w:tab/>
              <w:t xml:space="preserve">целом верное, однако содержит существенные </w:t>
            </w:r>
            <w:r w:rsidRPr="00760A06">
              <w:rPr>
                <w:spacing w:val="-4"/>
              </w:rPr>
              <w:t xml:space="preserve">ошибки </w:t>
            </w:r>
            <w:r w:rsidRPr="00760A06">
              <w:t>(не физические, а</w:t>
            </w:r>
            <w:r w:rsidRPr="00760A06">
              <w:rPr>
                <w:spacing w:val="-3"/>
              </w:rPr>
              <w:t xml:space="preserve"> </w:t>
            </w:r>
            <w:r w:rsidRPr="00760A06">
              <w:t>математические)</w:t>
            </w:r>
          </w:p>
        </w:tc>
      </w:tr>
      <w:tr w:rsidR="00512D25" w:rsidRPr="00760A06" w14:paraId="0BE09EF5" w14:textId="77777777" w:rsidTr="00760A06">
        <w:trPr>
          <w:trHeight w:val="290"/>
          <w:jc w:val="center"/>
        </w:trPr>
        <w:tc>
          <w:tcPr>
            <w:tcW w:w="1203" w:type="dxa"/>
            <w:vAlign w:val="center"/>
          </w:tcPr>
          <w:p w14:paraId="1B2DDFA2" w14:textId="35770C63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5</w:t>
            </w:r>
          </w:p>
        </w:tc>
        <w:tc>
          <w:tcPr>
            <w:tcW w:w="7805" w:type="dxa"/>
            <w:vAlign w:val="center"/>
          </w:tcPr>
          <w:p w14:paraId="49E907E4" w14:textId="332304E9" w:rsidR="00512D25" w:rsidRPr="00760A06" w:rsidRDefault="00512D25" w:rsidP="00C479FF">
            <w:pPr>
              <w:pStyle w:val="a3"/>
              <w:jc w:val="both"/>
            </w:pPr>
            <w:r w:rsidRPr="00760A06">
              <w:t>Найдено решение одного из двух возможных случаев</w:t>
            </w:r>
          </w:p>
        </w:tc>
      </w:tr>
      <w:tr w:rsidR="00512D25" w:rsidRPr="00760A06" w14:paraId="108E8B4F" w14:textId="77777777" w:rsidTr="00760A06">
        <w:trPr>
          <w:trHeight w:val="892"/>
          <w:jc w:val="center"/>
        </w:trPr>
        <w:tc>
          <w:tcPr>
            <w:tcW w:w="1203" w:type="dxa"/>
            <w:vAlign w:val="center"/>
          </w:tcPr>
          <w:p w14:paraId="433ECA69" w14:textId="61803B67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2―3</w:t>
            </w:r>
          </w:p>
        </w:tc>
        <w:tc>
          <w:tcPr>
            <w:tcW w:w="7805" w:type="dxa"/>
            <w:vAlign w:val="center"/>
          </w:tcPr>
          <w:p w14:paraId="5AE7FAD4" w14:textId="0F73D9AE" w:rsidR="00512D25" w:rsidRPr="00760A06" w:rsidRDefault="00512D25" w:rsidP="00C479FF">
            <w:pPr>
              <w:pStyle w:val="a3"/>
              <w:jc w:val="both"/>
            </w:pPr>
            <w:r w:rsidRPr="00760A06"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</w:t>
            </w:r>
            <w:r w:rsidRPr="00760A06">
              <w:rPr>
                <w:spacing w:val="2"/>
              </w:rPr>
              <w:t xml:space="preserve">полна </w:t>
            </w:r>
            <w:r w:rsidRPr="00760A06">
              <w:t>и невозможно найти</w:t>
            </w:r>
            <w:r w:rsidRPr="00760A06">
              <w:rPr>
                <w:spacing w:val="-1"/>
              </w:rPr>
              <w:t xml:space="preserve"> </w:t>
            </w:r>
            <w:r w:rsidRPr="00760A06">
              <w:t>решение</w:t>
            </w:r>
          </w:p>
        </w:tc>
      </w:tr>
      <w:tr w:rsidR="00512D25" w:rsidRPr="00760A06" w14:paraId="45DC1F74" w14:textId="77777777" w:rsidTr="00760A06">
        <w:trPr>
          <w:trHeight w:val="581"/>
          <w:jc w:val="center"/>
        </w:trPr>
        <w:tc>
          <w:tcPr>
            <w:tcW w:w="1203" w:type="dxa"/>
            <w:vAlign w:val="center"/>
          </w:tcPr>
          <w:p w14:paraId="47830594" w14:textId="6A7293F8" w:rsidR="00512D25" w:rsidRPr="00760A06" w:rsidRDefault="00512D25" w:rsidP="00C479FF">
            <w:pPr>
              <w:pStyle w:val="a3"/>
              <w:jc w:val="center"/>
            </w:pPr>
            <w:r w:rsidRPr="00760A06">
              <w:rPr>
                <w:b/>
              </w:rPr>
              <w:t>0―1</w:t>
            </w:r>
          </w:p>
        </w:tc>
        <w:tc>
          <w:tcPr>
            <w:tcW w:w="7805" w:type="dxa"/>
            <w:vAlign w:val="center"/>
          </w:tcPr>
          <w:p w14:paraId="0879DB3B" w14:textId="48A36DEE" w:rsidR="00512D25" w:rsidRPr="00760A06" w:rsidRDefault="00512D25" w:rsidP="00C479FF">
            <w:pPr>
              <w:pStyle w:val="a3"/>
              <w:jc w:val="both"/>
            </w:pPr>
            <w:r w:rsidRPr="00760A06">
              <w:t xml:space="preserve">Есть отдельные уравнения, </w:t>
            </w:r>
            <w:r w:rsidRPr="00760A06">
              <w:rPr>
                <w:b/>
              </w:rPr>
              <w:t xml:space="preserve">относящиеся к сути задачи, </w:t>
            </w:r>
            <w:r w:rsidRPr="00760A06">
              <w:t>при отсутствии решения (или при ошибочном решении)</w:t>
            </w:r>
          </w:p>
        </w:tc>
      </w:tr>
      <w:tr w:rsidR="00512D25" w:rsidRPr="00760A06" w14:paraId="0BF094C8" w14:textId="77777777" w:rsidTr="00760A06">
        <w:trPr>
          <w:trHeight w:val="310"/>
          <w:jc w:val="center"/>
        </w:trPr>
        <w:tc>
          <w:tcPr>
            <w:tcW w:w="1203" w:type="dxa"/>
            <w:vAlign w:val="center"/>
          </w:tcPr>
          <w:p w14:paraId="1BBE83B4" w14:textId="63BE1D6B" w:rsidR="00512D25" w:rsidRPr="00760A06" w:rsidRDefault="00512D25" w:rsidP="00C479FF">
            <w:pPr>
              <w:pStyle w:val="a3"/>
              <w:jc w:val="center"/>
              <w:rPr>
                <w:b/>
              </w:rPr>
            </w:pPr>
            <w:r w:rsidRPr="00760A06">
              <w:rPr>
                <w:b/>
              </w:rPr>
              <w:t>0</w:t>
            </w:r>
          </w:p>
        </w:tc>
        <w:tc>
          <w:tcPr>
            <w:tcW w:w="7805" w:type="dxa"/>
            <w:vAlign w:val="center"/>
          </w:tcPr>
          <w:p w14:paraId="76CF5B5A" w14:textId="0F7B6F03" w:rsidR="00512D25" w:rsidRPr="00760A06" w:rsidRDefault="00512D25" w:rsidP="00C479FF">
            <w:pPr>
              <w:pStyle w:val="a3"/>
              <w:jc w:val="both"/>
            </w:pPr>
            <w:r w:rsidRPr="00760A06">
              <w:t>Решение неверное или отсутствует</w:t>
            </w:r>
          </w:p>
        </w:tc>
      </w:tr>
    </w:tbl>
    <w:p w14:paraId="02CECE0E" w14:textId="77777777" w:rsidR="00C479FF" w:rsidRDefault="00C479FF" w:rsidP="00C479FF">
      <w:pPr>
        <w:pStyle w:val="a4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58B21C0E" w14:textId="7CC092DB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Решение каждой задачи оценивается целым числом баллов от 0 до</w:t>
      </w:r>
      <w:r w:rsidRPr="004B5CEF">
        <w:rPr>
          <w:spacing w:val="-7"/>
          <w:sz w:val="28"/>
          <w:szCs w:val="28"/>
        </w:rPr>
        <w:t xml:space="preserve"> </w:t>
      </w:r>
      <w:r w:rsidRPr="004B5CEF">
        <w:rPr>
          <w:sz w:val="28"/>
          <w:szCs w:val="28"/>
        </w:rPr>
        <w:t>10.</w:t>
      </w:r>
    </w:p>
    <w:p w14:paraId="43EB1795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</w:t>
      </w:r>
      <w:r w:rsidR="006D7FF1" w:rsidRPr="004B5CEF">
        <w:rPr>
          <w:sz w:val="28"/>
          <w:szCs w:val="28"/>
        </w:rPr>
        <w:t xml:space="preserve"> около соответствующих мест</w:t>
      </w:r>
      <w:r w:rsidRPr="004B5CEF">
        <w:rPr>
          <w:sz w:val="28"/>
          <w:szCs w:val="28"/>
        </w:rPr>
        <w:t xml:space="preserve"> в работе (это исключает пропуск отдельных пунктов из критериев оценок). Итоговая оценка за задачу ставится в конце решения. </w:t>
      </w:r>
      <w:r w:rsidR="006D7FF1" w:rsidRPr="004B5CEF">
        <w:rPr>
          <w:sz w:val="28"/>
          <w:szCs w:val="28"/>
        </w:rPr>
        <w:t>Кроме того, член жюри заносит её</w:t>
      </w:r>
      <w:r w:rsidRPr="004B5CEF">
        <w:rPr>
          <w:sz w:val="28"/>
          <w:szCs w:val="28"/>
        </w:rPr>
        <w:t xml:space="preserve"> в таблицу на первой странице работы и ставит свою подпись (с расшифровкой) под</w:t>
      </w:r>
      <w:r w:rsidRPr="004B5CEF">
        <w:rPr>
          <w:spacing w:val="-11"/>
          <w:sz w:val="28"/>
          <w:szCs w:val="28"/>
        </w:rPr>
        <w:t xml:space="preserve"> </w:t>
      </w:r>
      <w:r w:rsidRPr="004B5CEF">
        <w:rPr>
          <w:sz w:val="28"/>
          <w:szCs w:val="28"/>
        </w:rPr>
        <w:t>оценкой.</w:t>
      </w:r>
    </w:p>
    <w:p w14:paraId="2CF48872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 в случае</w:t>
      </w:r>
      <w:r w:rsidRPr="004B5CEF">
        <w:rPr>
          <w:spacing w:val="1"/>
          <w:sz w:val="28"/>
          <w:szCs w:val="28"/>
        </w:rPr>
        <w:t xml:space="preserve"> </w:t>
      </w:r>
      <w:r w:rsidRPr="004B5CEF">
        <w:rPr>
          <w:sz w:val="28"/>
          <w:szCs w:val="28"/>
        </w:rPr>
        <w:t>апелляции.</w:t>
      </w:r>
    </w:p>
    <w:p w14:paraId="3C2344AC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 окончании проверки член жюри, ответствен</w:t>
      </w:r>
      <w:r w:rsidR="006D7FF1" w:rsidRPr="004B5CEF">
        <w:rPr>
          <w:sz w:val="28"/>
          <w:szCs w:val="28"/>
        </w:rPr>
        <w:t>ный за данную параллель, передаё</w:t>
      </w:r>
      <w:r w:rsidRPr="004B5CEF">
        <w:rPr>
          <w:sz w:val="28"/>
          <w:szCs w:val="28"/>
        </w:rPr>
        <w:t>т представителю оргкомитета работы и итоговый</w:t>
      </w:r>
      <w:r w:rsidRPr="004B5CEF">
        <w:rPr>
          <w:spacing w:val="-5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протокол.</w:t>
      </w:r>
    </w:p>
    <w:p w14:paraId="2F477707" w14:textId="3059CD9B" w:rsidR="00512D2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Протоколы проверки работ после их подписания ответственным за класс и председателем жюри вывешиваются на все</w:t>
      </w:r>
      <w:r w:rsidR="006D7FF1" w:rsidRPr="004B5CEF">
        <w:rPr>
          <w:sz w:val="28"/>
          <w:szCs w:val="28"/>
        </w:rPr>
        <w:t>общее обозрение в заранее отведё</w:t>
      </w:r>
      <w:r w:rsidRPr="004B5CEF">
        <w:rPr>
          <w:sz w:val="28"/>
          <w:szCs w:val="28"/>
        </w:rPr>
        <w:t>нном месте или размещаются на сайте организатора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  <w:r w:rsidR="00512D25" w:rsidRPr="004B5CEF">
        <w:rPr>
          <w:sz w:val="28"/>
          <w:szCs w:val="28"/>
        </w:rPr>
        <w:br w:type="page"/>
      </w:r>
    </w:p>
    <w:p w14:paraId="26190E41" w14:textId="735D0AB1" w:rsidR="002A69C5" w:rsidRDefault="00512D25" w:rsidP="004B5CEF">
      <w:pPr>
        <w:pStyle w:val="10"/>
        <w:numPr>
          <w:ilvl w:val="0"/>
          <w:numId w:val="28"/>
        </w:numPr>
        <w:jc w:val="both"/>
        <w:rPr>
          <w:sz w:val="28"/>
          <w:szCs w:val="28"/>
        </w:rPr>
      </w:pPr>
      <w:bookmarkStart w:id="14" w:name="_bookmark9"/>
      <w:bookmarkStart w:id="15" w:name="_Toc55075810"/>
      <w:bookmarkEnd w:id="14"/>
      <w:r w:rsidRPr="00760A06">
        <w:rPr>
          <w:sz w:val="28"/>
          <w:szCs w:val="28"/>
        </w:rPr>
        <w:lastRenderedPageBreak/>
        <w:t>Порядок показа выполненных олимпиадных заданий</w:t>
      </w:r>
      <w:bookmarkEnd w:id="15"/>
    </w:p>
    <w:p w14:paraId="4AC80771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2A44A762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Разбор заданий и показ работ проводятся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b/>
          <w:sz w:val="28"/>
          <w:szCs w:val="28"/>
        </w:rPr>
        <w:t>обязательно</w:t>
      </w:r>
      <w:r w:rsidRPr="004B5CEF">
        <w:rPr>
          <w:sz w:val="28"/>
          <w:szCs w:val="28"/>
        </w:rPr>
        <w:t>.</w:t>
      </w:r>
    </w:p>
    <w:p w14:paraId="26D6374A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Основная цель процедуры разбора заданий – информировать участников олимпиады о правильных решениях предложенных заданий, объяснить типичные ошибки и недочѐты, проинформировать о системе оценивания заданий. Решение о форме проведения разбора заданий принимает организатор соответствующего этапа</w:t>
      </w:r>
      <w:r w:rsidRPr="004B5CEF">
        <w:rPr>
          <w:spacing w:val="-20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</w:p>
    <w:p w14:paraId="0313DFD0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по поводу оценивания их работ, что должно привести к уменьшению числа необоснованных апелляций по результатам</w:t>
      </w:r>
      <w:r w:rsidRPr="004B5CEF">
        <w:rPr>
          <w:spacing w:val="-13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проверки.</w:t>
      </w:r>
    </w:p>
    <w:p w14:paraId="2C7DDE71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сообщаются критерии оценивания каждого из</w:t>
      </w:r>
      <w:r w:rsidRPr="004B5CEF">
        <w:rPr>
          <w:spacing w:val="-11"/>
          <w:sz w:val="28"/>
          <w:szCs w:val="28"/>
        </w:rPr>
        <w:t xml:space="preserve"> </w:t>
      </w:r>
      <w:r w:rsidRPr="004B5CEF">
        <w:rPr>
          <w:sz w:val="28"/>
          <w:szCs w:val="28"/>
        </w:rPr>
        <w:t>заданий.</w:t>
      </w:r>
    </w:p>
    <w:p w14:paraId="73CB7183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Каждый участник имеет право ознакомиться с результатами проверки своей работы до подведения официальных итогов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</w:p>
    <w:p w14:paraId="5ECEA4FA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Порядок проведения показа работ и апелляций по оценке работ участников определяется совместно оргкомитетом и жюри школьного или муниципального этапа. Показ</w:t>
      </w:r>
      <w:r w:rsidRPr="004B5CEF">
        <w:rPr>
          <w:spacing w:val="27"/>
          <w:sz w:val="28"/>
          <w:szCs w:val="28"/>
        </w:rPr>
        <w:t xml:space="preserve"> </w:t>
      </w:r>
      <w:r w:rsidRPr="004B5CEF">
        <w:rPr>
          <w:sz w:val="28"/>
          <w:szCs w:val="28"/>
        </w:rPr>
        <w:t>работ</w:t>
      </w:r>
      <w:r w:rsidRPr="004B5CEF">
        <w:rPr>
          <w:spacing w:val="28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проводится,</w:t>
      </w:r>
      <w:r w:rsidRPr="004B5CEF">
        <w:rPr>
          <w:spacing w:val="26"/>
          <w:sz w:val="28"/>
          <w:szCs w:val="28"/>
        </w:rPr>
        <w:t xml:space="preserve"> </w:t>
      </w:r>
      <w:r w:rsidRPr="004B5CEF">
        <w:rPr>
          <w:sz w:val="28"/>
          <w:szCs w:val="28"/>
        </w:rPr>
        <w:t>как</w:t>
      </w:r>
      <w:r w:rsidRPr="004B5CEF">
        <w:rPr>
          <w:spacing w:val="29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правило,</w:t>
      </w:r>
      <w:r w:rsidRPr="004B5CEF">
        <w:rPr>
          <w:spacing w:val="28"/>
          <w:sz w:val="28"/>
          <w:szCs w:val="28"/>
        </w:rPr>
        <w:t xml:space="preserve"> </w:t>
      </w:r>
      <w:r w:rsidRPr="004B5CEF">
        <w:rPr>
          <w:sz w:val="28"/>
          <w:szCs w:val="28"/>
        </w:rPr>
        <w:t>в</w:t>
      </w:r>
      <w:r w:rsidRPr="004B5CEF">
        <w:rPr>
          <w:spacing w:val="27"/>
          <w:sz w:val="28"/>
          <w:szCs w:val="28"/>
        </w:rPr>
        <w:t xml:space="preserve"> </w:t>
      </w:r>
      <w:r w:rsidRPr="004B5CEF">
        <w:rPr>
          <w:sz w:val="28"/>
          <w:szCs w:val="28"/>
        </w:rPr>
        <w:t>очной</w:t>
      </w:r>
      <w:r w:rsidRPr="004B5CEF">
        <w:rPr>
          <w:spacing w:val="28"/>
          <w:sz w:val="28"/>
          <w:szCs w:val="28"/>
        </w:rPr>
        <w:t xml:space="preserve"> </w:t>
      </w:r>
      <w:r w:rsidRPr="004B5CEF">
        <w:rPr>
          <w:sz w:val="28"/>
          <w:szCs w:val="28"/>
        </w:rPr>
        <w:t>форме</w:t>
      </w:r>
      <w:r w:rsidRPr="004B5CEF">
        <w:rPr>
          <w:spacing w:val="26"/>
          <w:sz w:val="28"/>
          <w:szCs w:val="28"/>
        </w:rPr>
        <w:t xml:space="preserve"> </w:t>
      </w:r>
      <w:r w:rsidRPr="004B5CEF">
        <w:rPr>
          <w:sz w:val="28"/>
          <w:szCs w:val="28"/>
        </w:rPr>
        <w:t>(допускается</w:t>
      </w:r>
      <w:r w:rsidRPr="004B5CEF">
        <w:rPr>
          <w:spacing w:val="27"/>
          <w:sz w:val="28"/>
          <w:szCs w:val="28"/>
        </w:rPr>
        <w:t xml:space="preserve"> </w:t>
      </w:r>
      <w:r w:rsidRPr="004B5CEF">
        <w:rPr>
          <w:sz w:val="28"/>
          <w:szCs w:val="28"/>
        </w:rPr>
        <w:t>и</w:t>
      </w:r>
      <w:r w:rsidR="006D7FF1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дистанционная форма). В связи с необходимостью объективной и качественной оценки работ, а также предоставления участникам олимпиады возможности ознакомления с результатами проверки и проведения апелляций рекомендуетс</w:t>
      </w:r>
      <w:r w:rsidR="006D7FF1" w:rsidRPr="004B5CEF">
        <w:rPr>
          <w:sz w:val="28"/>
          <w:szCs w:val="28"/>
        </w:rPr>
        <w:t>я определять победителей и призё</w:t>
      </w:r>
      <w:r w:rsidRPr="004B5CEF">
        <w:rPr>
          <w:sz w:val="28"/>
          <w:szCs w:val="28"/>
        </w:rPr>
        <w:t>ров олимпиады не ранее чем через день после проведения олимпиады. Окончательное подведение итогов олимпиады возможно только после показа работ и проведения апелляций.</w:t>
      </w:r>
    </w:p>
    <w:p w14:paraId="389BE45C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rPr>
          <w:sz w:val="28"/>
          <w:szCs w:val="28"/>
        </w:rPr>
      </w:pPr>
      <w:r w:rsidRPr="004B5CEF">
        <w:rPr>
          <w:sz w:val="28"/>
          <w:szCs w:val="28"/>
        </w:rPr>
        <w:t>Дистанционный показ работ проводится только для участников</w:t>
      </w:r>
      <w:r w:rsidRPr="004B5CEF">
        <w:rPr>
          <w:spacing w:val="-9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</w:p>
    <w:p w14:paraId="4F947995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rPr>
          <w:sz w:val="28"/>
          <w:szCs w:val="28"/>
        </w:rPr>
      </w:pPr>
      <w:r w:rsidRPr="004B5CEF">
        <w:rPr>
          <w:sz w:val="28"/>
          <w:szCs w:val="28"/>
        </w:rPr>
        <w:t>Участник имеет право задать член</w:t>
      </w:r>
      <w:r w:rsidR="006D7FF1" w:rsidRPr="004B5CEF">
        <w:rPr>
          <w:sz w:val="28"/>
          <w:szCs w:val="28"/>
        </w:rPr>
        <w:t>у жюри вопросы по оценке приведё</w:t>
      </w:r>
      <w:r w:rsidRPr="004B5CEF">
        <w:rPr>
          <w:sz w:val="28"/>
          <w:szCs w:val="28"/>
        </w:rPr>
        <w:t>нного им решения.</w:t>
      </w:r>
    </w:p>
    <w:p w14:paraId="0E093302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rPr>
          <w:sz w:val="28"/>
          <w:szCs w:val="28"/>
        </w:rPr>
      </w:pPr>
      <w:r w:rsidRPr="004B5CEF">
        <w:rPr>
          <w:sz w:val="28"/>
          <w:szCs w:val="28"/>
        </w:rPr>
        <w:t>Во время очного показа работ участникам олимпиады запрещается иметь при себе письменные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принадлежности.</w:t>
      </w:r>
    </w:p>
    <w:p w14:paraId="11F67A18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rPr>
          <w:sz w:val="28"/>
          <w:szCs w:val="28"/>
        </w:rPr>
      </w:pPr>
      <w:r w:rsidRPr="004B5CEF">
        <w:rPr>
          <w:sz w:val="28"/>
          <w:szCs w:val="28"/>
        </w:rPr>
        <w:t>Не рекомендуется осуществлять показ работ в день проведения</w:t>
      </w:r>
      <w:r w:rsidRPr="004B5CEF">
        <w:rPr>
          <w:spacing w:val="-11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олимпиады.</w:t>
      </w:r>
    </w:p>
    <w:p w14:paraId="37B69E32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rPr>
          <w:sz w:val="28"/>
          <w:szCs w:val="28"/>
        </w:rPr>
      </w:pPr>
      <w:r w:rsidRPr="004B5CEF">
        <w:rPr>
          <w:sz w:val="28"/>
          <w:szCs w:val="28"/>
        </w:rPr>
        <w:t>Не допускается изменение баллов во время показа</w:t>
      </w:r>
      <w:r w:rsidRPr="004B5CEF">
        <w:rPr>
          <w:spacing w:val="-5"/>
          <w:sz w:val="28"/>
          <w:szCs w:val="28"/>
        </w:rPr>
        <w:t xml:space="preserve"> </w:t>
      </w:r>
      <w:r w:rsidRPr="004B5CEF">
        <w:rPr>
          <w:sz w:val="28"/>
          <w:szCs w:val="28"/>
        </w:rPr>
        <w:t>работ.</w:t>
      </w:r>
    </w:p>
    <w:p w14:paraId="73DFB5D5" w14:textId="52C3912D" w:rsidR="00C479FF" w:rsidRDefault="00C47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F9B1AC" w14:textId="1B866BC6" w:rsidR="00C479FF" w:rsidRDefault="00C479FF" w:rsidP="004B5CEF">
      <w:pPr>
        <w:pStyle w:val="10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bookmarkStart w:id="16" w:name="_bookmark10"/>
      <w:bookmarkStart w:id="17" w:name="_Toc55075811"/>
      <w:bookmarkEnd w:id="16"/>
      <w:r w:rsidRPr="00760A06">
        <w:rPr>
          <w:sz w:val="28"/>
          <w:szCs w:val="28"/>
        </w:rPr>
        <w:lastRenderedPageBreak/>
        <w:t>Порядок рассмотрения апелляций по результатам проверки жюри олимпиадных заданий</w:t>
      </w:r>
      <w:bookmarkEnd w:id="17"/>
    </w:p>
    <w:p w14:paraId="417524AD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25547364" w14:textId="0B07C1F8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 (в том числе и в случае, если баллы выставлены неверно по техническим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причинам).</w:t>
      </w:r>
    </w:p>
    <w:p w14:paraId="33DB8B2F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Не рекомендуется осуществлять проведение апелляций в день проведения олимпиады.</w:t>
      </w:r>
    </w:p>
    <w:p w14:paraId="08776B56" w14:textId="49BF226C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Для проведения апелляции участник олимпиады по</w:t>
      </w:r>
      <w:r w:rsidR="00315174" w:rsidRPr="004B5CEF">
        <w:rPr>
          <w:sz w:val="28"/>
          <w:szCs w:val="28"/>
        </w:rPr>
        <w:t>даё</w:t>
      </w:r>
      <w:r w:rsidRPr="004B5CEF">
        <w:rPr>
          <w:sz w:val="28"/>
          <w:szCs w:val="28"/>
        </w:rPr>
        <w:t>т письменное заявление. Заявление на апелляцию принимается в течение одного астрономического часа после окончания показа рабо</w:t>
      </w:r>
      <w:r w:rsidR="00C479FF" w:rsidRPr="004B5CEF">
        <w:rPr>
          <w:sz w:val="28"/>
          <w:szCs w:val="28"/>
        </w:rPr>
        <w:t>т</w:t>
      </w:r>
      <w:r w:rsidRPr="004B5CEF">
        <w:rPr>
          <w:sz w:val="28"/>
          <w:szCs w:val="28"/>
        </w:rPr>
        <w:t xml:space="preserve"> на имя председателя жюри в установленной форме (см. Приложение</w:t>
      </w:r>
      <w:r w:rsidRPr="004B5CEF">
        <w:rPr>
          <w:spacing w:val="-3"/>
          <w:sz w:val="28"/>
          <w:szCs w:val="28"/>
        </w:rPr>
        <w:t xml:space="preserve"> </w:t>
      </w:r>
      <w:r w:rsidR="00904541" w:rsidRPr="004B5CEF">
        <w:rPr>
          <w:sz w:val="28"/>
          <w:szCs w:val="28"/>
        </w:rPr>
        <w:t>1</w:t>
      </w:r>
      <w:r w:rsidRPr="004B5CEF">
        <w:rPr>
          <w:sz w:val="28"/>
          <w:szCs w:val="28"/>
        </w:rPr>
        <w:t>).</w:t>
      </w:r>
    </w:p>
    <w:p w14:paraId="685D6CE0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комиссией.</w:t>
      </w:r>
    </w:p>
    <w:p w14:paraId="3387B1FD" w14:textId="77777777" w:rsidR="00C479FF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При рассмотрении апелляции присутствует участник олимпиады, подавший заявление, и члены жюри, проверявшие данную задачу, ответственный за класс (параллель) и председатель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жюри.</w:t>
      </w:r>
    </w:p>
    <w:p w14:paraId="05735045" w14:textId="3A2B8B31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</w:t>
      </w:r>
      <w:r w:rsidRPr="004B5CEF">
        <w:rPr>
          <w:spacing w:val="-10"/>
          <w:sz w:val="28"/>
          <w:szCs w:val="28"/>
        </w:rPr>
        <w:t xml:space="preserve"> </w:t>
      </w:r>
      <w:r w:rsidRPr="004B5CEF">
        <w:rPr>
          <w:sz w:val="28"/>
          <w:szCs w:val="28"/>
        </w:rPr>
        <w:t>подлежат.</w:t>
      </w:r>
    </w:p>
    <w:p w14:paraId="33DB2C60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</w:t>
      </w:r>
      <w:r w:rsidRPr="004B5CEF">
        <w:rPr>
          <w:spacing w:val="-8"/>
          <w:sz w:val="28"/>
          <w:szCs w:val="28"/>
        </w:rPr>
        <w:t xml:space="preserve"> </w:t>
      </w:r>
      <w:r w:rsidRPr="004B5CEF">
        <w:rPr>
          <w:sz w:val="28"/>
          <w:szCs w:val="28"/>
        </w:rPr>
        <w:t>голоса.</w:t>
      </w:r>
    </w:p>
    <w:p w14:paraId="7A423963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14:paraId="59A074FD" w14:textId="77777777" w:rsidR="002A69C5" w:rsidRPr="004B5CEF" w:rsidRDefault="001F5F37" w:rsidP="004B5CEF">
      <w:pPr>
        <w:pStyle w:val="a4"/>
        <w:numPr>
          <w:ilvl w:val="0"/>
          <w:numId w:val="37"/>
        </w:numPr>
        <w:tabs>
          <w:tab w:val="left" w:pos="0"/>
        </w:tabs>
        <w:jc w:val="both"/>
        <w:rPr>
          <w:sz w:val="28"/>
          <w:szCs w:val="28"/>
        </w:rPr>
      </w:pPr>
      <w:r w:rsidRPr="004B5CEF">
        <w:rPr>
          <w:sz w:val="28"/>
          <w:szCs w:val="28"/>
        </w:rPr>
        <w:t>об отклонении апелляции и сохранении выставленных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баллов;</w:t>
      </w:r>
    </w:p>
    <w:p w14:paraId="7BB4E8A5" w14:textId="77777777" w:rsidR="002A69C5" w:rsidRPr="004B5CEF" w:rsidRDefault="001F5F37" w:rsidP="004B5CEF">
      <w:pPr>
        <w:pStyle w:val="a4"/>
        <w:numPr>
          <w:ilvl w:val="0"/>
          <w:numId w:val="37"/>
        </w:numPr>
        <w:tabs>
          <w:tab w:val="left" w:pos="0"/>
        </w:tabs>
        <w:jc w:val="both"/>
        <w:rPr>
          <w:sz w:val="28"/>
          <w:szCs w:val="28"/>
        </w:rPr>
      </w:pPr>
      <w:r w:rsidRPr="004B5CEF">
        <w:rPr>
          <w:sz w:val="28"/>
          <w:szCs w:val="28"/>
        </w:rPr>
        <w:t>об удовлетворении апелляции и корректировке</w:t>
      </w:r>
      <w:r w:rsidRPr="004B5CEF">
        <w:rPr>
          <w:spacing w:val="-3"/>
          <w:sz w:val="28"/>
          <w:szCs w:val="28"/>
        </w:rPr>
        <w:t xml:space="preserve"> </w:t>
      </w:r>
      <w:r w:rsidRPr="004B5CEF">
        <w:rPr>
          <w:sz w:val="28"/>
          <w:szCs w:val="28"/>
        </w:rPr>
        <w:t>баллов.</w:t>
      </w:r>
    </w:p>
    <w:p w14:paraId="664E00DE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Решения по апелляции являются окончательными и пересмотру не</w:t>
      </w:r>
      <w:r w:rsidRPr="004B5CEF">
        <w:rPr>
          <w:spacing w:val="-18"/>
          <w:sz w:val="28"/>
          <w:szCs w:val="28"/>
        </w:rPr>
        <w:t xml:space="preserve"> </w:t>
      </w:r>
      <w:r w:rsidRPr="004B5CEF">
        <w:rPr>
          <w:sz w:val="28"/>
          <w:szCs w:val="28"/>
        </w:rPr>
        <w:t>подлежат.</w:t>
      </w:r>
    </w:p>
    <w:p w14:paraId="59843976" w14:textId="6CB05DE3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Рассмотрение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апелляции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оформляется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протоколом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(см.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 xml:space="preserve">Приложение </w:t>
      </w:r>
      <w:r w:rsidR="00904541" w:rsidRPr="004B5CEF">
        <w:rPr>
          <w:spacing w:val="-4"/>
          <w:sz w:val="28"/>
          <w:szCs w:val="28"/>
        </w:rPr>
        <w:t>2</w:t>
      </w:r>
      <w:r w:rsidRPr="004B5CEF">
        <w:rPr>
          <w:spacing w:val="-4"/>
          <w:sz w:val="28"/>
          <w:szCs w:val="28"/>
        </w:rPr>
        <w:t xml:space="preserve">), </w:t>
      </w:r>
      <w:r w:rsidRPr="004B5CEF">
        <w:rPr>
          <w:sz w:val="28"/>
          <w:szCs w:val="28"/>
        </w:rPr>
        <w:t>который подписывается членами жюри.</w:t>
      </w:r>
    </w:p>
    <w:p w14:paraId="409D4486" w14:textId="5DC5BDE4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Протоколы</w:t>
      </w:r>
      <w:r w:rsidRPr="004B5CEF">
        <w:rPr>
          <w:sz w:val="28"/>
          <w:szCs w:val="28"/>
        </w:rPr>
        <w:tab/>
        <w:t>рассмотрения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апелляции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передаются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z w:val="28"/>
          <w:szCs w:val="28"/>
        </w:rPr>
        <w:t>председателю</w:t>
      </w:r>
      <w:r w:rsidR="00C479FF" w:rsidRPr="004B5CEF">
        <w:rPr>
          <w:sz w:val="28"/>
          <w:szCs w:val="28"/>
        </w:rPr>
        <w:t xml:space="preserve"> </w:t>
      </w:r>
      <w:r w:rsidRPr="004B5CEF">
        <w:rPr>
          <w:spacing w:val="-5"/>
          <w:sz w:val="28"/>
          <w:szCs w:val="28"/>
        </w:rPr>
        <w:t xml:space="preserve">жюри </w:t>
      </w:r>
      <w:r w:rsidRPr="004B5CEF">
        <w:rPr>
          <w:sz w:val="28"/>
          <w:szCs w:val="28"/>
        </w:rPr>
        <w:t>для внесения соответству</w:t>
      </w:r>
      <w:r w:rsidR="00904541" w:rsidRPr="004B5CEF">
        <w:rPr>
          <w:sz w:val="28"/>
          <w:szCs w:val="28"/>
        </w:rPr>
        <w:t>ющих изменений в протокол и отчё</w:t>
      </w:r>
      <w:r w:rsidRPr="004B5CEF">
        <w:rPr>
          <w:sz w:val="28"/>
          <w:szCs w:val="28"/>
        </w:rPr>
        <w:t>тную</w:t>
      </w:r>
      <w:r w:rsidRPr="004B5CEF">
        <w:rPr>
          <w:spacing w:val="-11"/>
          <w:sz w:val="28"/>
          <w:szCs w:val="28"/>
        </w:rPr>
        <w:t xml:space="preserve"> </w:t>
      </w:r>
      <w:r w:rsidRPr="004B5CEF">
        <w:rPr>
          <w:sz w:val="28"/>
          <w:szCs w:val="28"/>
        </w:rPr>
        <w:t>документацию.</w:t>
      </w:r>
    </w:p>
    <w:p w14:paraId="6C5AAEA8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Документами по проведению апелляции</w:t>
      </w:r>
      <w:r w:rsidRPr="004B5CEF">
        <w:rPr>
          <w:spacing w:val="-2"/>
          <w:sz w:val="28"/>
          <w:szCs w:val="28"/>
        </w:rPr>
        <w:t xml:space="preserve"> </w:t>
      </w:r>
      <w:r w:rsidRPr="004B5CEF">
        <w:rPr>
          <w:sz w:val="28"/>
          <w:szCs w:val="28"/>
        </w:rPr>
        <w:t>являются:</w:t>
      </w:r>
    </w:p>
    <w:p w14:paraId="6DEB4509" w14:textId="77777777" w:rsidR="002A69C5" w:rsidRPr="004B5CEF" w:rsidRDefault="001F5F37" w:rsidP="004B5CEF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письменные заявления об апелляциях участников</w:t>
      </w:r>
      <w:r w:rsidRPr="004B5CEF">
        <w:rPr>
          <w:spacing w:val="-3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олимпиады;</w:t>
      </w:r>
    </w:p>
    <w:p w14:paraId="75C45A96" w14:textId="77777777" w:rsidR="002A69C5" w:rsidRPr="004B5CEF" w:rsidRDefault="001F5F37" w:rsidP="004B5CEF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sz w:val="28"/>
          <w:szCs w:val="28"/>
        </w:rPr>
      </w:pPr>
      <w:r w:rsidRPr="004B5CEF">
        <w:rPr>
          <w:sz w:val="28"/>
          <w:szCs w:val="28"/>
        </w:rPr>
        <w:t>журнал (листы) регистрации</w:t>
      </w:r>
      <w:r w:rsidRPr="004B5CEF">
        <w:rPr>
          <w:spacing w:val="-4"/>
          <w:sz w:val="28"/>
          <w:szCs w:val="28"/>
        </w:rPr>
        <w:t xml:space="preserve"> </w:t>
      </w:r>
      <w:r w:rsidRPr="004B5CEF">
        <w:rPr>
          <w:sz w:val="28"/>
          <w:szCs w:val="28"/>
        </w:rPr>
        <w:t>апелляций.</w:t>
      </w:r>
    </w:p>
    <w:p w14:paraId="3816C3AC" w14:textId="77777777" w:rsidR="00C479FF" w:rsidRDefault="00C479FF">
      <w:pPr>
        <w:rPr>
          <w:b/>
          <w:bCs/>
          <w:sz w:val="28"/>
          <w:szCs w:val="28"/>
        </w:rPr>
      </w:pPr>
      <w:bookmarkStart w:id="18" w:name="_bookmark11"/>
      <w:bookmarkEnd w:id="18"/>
      <w:r>
        <w:rPr>
          <w:sz w:val="28"/>
          <w:szCs w:val="28"/>
        </w:rPr>
        <w:br w:type="page"/>
      </w:r>
    </w:p>
    <w:p w14:paraId="24864A5A" w14:textId="777E6455" w:rsidR="002A69C5" w:rsidRDefault="00C479FF" w:rsidP="004B5CEF">
      <w:pPr>
        <w:pStyle w:val="10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bookmarkStart w:id="19" w:name="_Toc55075812"/>
      <w:r w:rsidRPr="00760A06">
        <w:rPr>
          <w:sz w:val="28"/>
          <w:szCs w:val="28"/>
        </w:rPr>
        <w:lastRenderedPageBreak/>
        <w:t>Подведение итогов олимпиады</w:t>
      </w:r>
      <w:bookmarkEnd w:id="19"/>
    </w:p>
    <w:p w14:paraId="06D327BB" w14:textId="77777777" w:rsidR="004B5CEF" w:rsidRPr="00760A06" w:rsidRDefault="004B5CEF" w:rsidP="004B5CEF">
      <w:pPr>
        <w:pStyle w:val="10"/>
        <w:ind w:left="0"/>
        <w:jc w:val="both"/>
        <w:rPr>
          <w:sz w:val="28"/>
          <w:szCs w:val="28"/>
        </w:rPr>
      </w:pPr>
    </w:p>
    <w:p w14:paraId="4EDF226E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Победители и приз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ры олимпиады определяются в каждой из параллелей отдельно. Итоговый результат каждого участника подсчитывается как сумма полученных этим участником баллов за решение каждой задачи с уч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том</w:t>
      </w:r>
      <w:r w:rsidRPr="004B5CEF">
        <w:rPr>
          <w:spacing w:val="-3"/>
          <w:sz w:val="28"/>
          <w:szCs w:val="28"/>
        </w:rPr>
        <w:t xml:space="preserve"> </w:t>
      </w:r>
      <w:r w:rsidRPr="004B5CEF">
        <w:rPr>
          <w:sz w:val="28"/>
          <w:szCs w:val="28"/>
        </w:rPr>
        <w:t>апелляции.</w:t>
      </w:r>
    </w:p>
    <w:p w14:paraId="176C0D97" w14:textId="77777777" w:rsidR="00760A06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sz w:val="28"/>
          <w:szCs w:val="28"/>
        </w:rPr>
        <w:t>Победители и приз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ры олимпиады определяются на основании рейтинга и в соответствии с квотой, установленной организатором этого</w:t>
      </w:r>
      <w:r w:rsidRPr="004B5CEF">
        <w:rPr>
          <w:spacing w:val="-5"/>
          <w:sz w:val="28"/>
          <w:szCs w:val="28"/>
        </w:rPr>
        <w:t xml:space="preserve"> </w:t>
      </w:r>
      <w:r w:rsidRPr="004B5CEF">
        <w:rPr>
          <w:sz w:val="28"/>
          <w:szCs w:val="28"/>
        </w:rPr>
        <w:t>этапа.</w:t>
      </w:r>
    </w:p>
    <w:p w14:paraId="57E80FB2" w14:textId="0D913A08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bCs/>
          <w:sz w:val="28"/>
          <w:szCs w:val="28"/>
        </w:rPr>
      </w:pPr>
      <w:r w:rsidRPr="004B5CEF">
        <w:rPr>
          <w:b/>
          <w:bCs/>
          <w:sz w:val="28"/>
          <w:szCs w:val="28"/>
        </w:rPr>
        <w:t>Примечание: победителем и приз</w:t>
      </w:r>
      <w:r w:rsidR="00904541" w:rsidRPr="004B5CEF">
        <w:rPr>
          <w:b/>
          <w:bCs/>
          <w:sz w:val="28"/>
          <w:szCs w:val="28"/>
        </w:rPr>
        <w:t>ё</w:t>
      </w:r>
      <w:r w:rsidRPr="004B5CEF">
        <w:rPr>
          <w:b/>
          <w:bCs/>
          <w:sz w:val="28"/>
          <w:szCs w:val="28"/>
        </w:rPr>
        <w:t>ром олимпиады призна</w:t>
      </w:r>
      <w:r w:rsidR="00904541" w:rsidRPr="004B5CEF">
        <w:rPr>
          <w:b/>
          <w:bCs/>
          <w:sz w:val="28"/>
          <w:szCs w:val="28"/>
        </w:rPr>
        <w:t>ё</w:t>
      </w:r>
      <w:r w:rsidRPr="004B5CEF">
        <w:rPr>
          <w:b/>
          <w:bCs/>
          <w:sz w:val="28"/>
          <w:szCs w:val="28"/>
        </w:rPr>
        <w:t>тся участник, набравший число баллов, установленное организатором соответствующего этапа.</w:t>
      </w:r>
    </w:p>
    <w:p w14:paraId="7CAEF275" w14:textId="77777777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Председатель жюри переда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т протокол по определению победителей и приз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ров в оргкомитет для подготовки приказа об итогах соответствующего этапа олимпиады.</w:t>
      </w:r>
    </w:p>
    <w:p w14:paraId="5E9867B1" w14:textId="4E389824" w:rsidR="002A69C5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Представительство муниципальных образований Российской Федерации на региональном этапе олимпиады по физике определяется соответствующими нормативными</w:t>
      </w:r>
      <w:r w:rsidRPr="004B5CEF">
        <w:rPr>
          <w:spacing w:val="-1"/>
          <w:sz w:val="28"/>
          <w:szCs w:val="28"/>
        </w:rPr>
        <w:t xml:space="preserve"> </w:t>
      </w:r>
      <w:r w:rsidRPr="004B5CEF">
        <w:rPr>
          <w:sz w:val="28"/>
          <w:szCs w:val="28"/>
        </w:rPr>
        <w:t>документами.</w:t>
      </w:r>
    </w:p>
    <w:p w14:paraId="49DCB60C" w14:textId="77777777" w:rsidR="00C479FF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При решении вопроса о приглашении участника на региональный этап олимпиады</w:t>
      </w:r>
      <w:r w:rsidRPr="004B5CEF">
        <w:rPr>
          <w:spacing w:val="31"/>
          <w:sz w:val="28"/>
          <w:szCs w:val="28"/>
        </w:rPr>
        <w:t xml:space="preserve"> </w:t>
      </w:r>
      <w:r w:rsidRPr="004B5CEF">
        <w:rPr>
          <w:sz w:val="28"/>
          <w:szCs w:val="28"/>
        </w:rPr>
        <w:t>на</w:t>
      </w:r>
      <w:r w:rsidRPr="004B5CEF">
        <w:rPr>
          <w:spacing w:val="30"/>
          <w:sz w:val="28"/>
          <w:szCs w:val="28"/>
        </w:rPr>
        <w:t xml:space="preserve"> </w:t>
      </w:r>
      <w:r w:rsidRPr="004B5CEF">
        <w:rPr>
          <w:sz w:val="28"/>
          <w:szCs w:val="28"/>
        </w:rPr>
        <w:t>основании</w:t>
      </w:r>
      <w:r w:rsidRPr="004B5CEF">
        <w:rPr>
          <w:spacing w:val="32"/>
          <w:sz w:val="28"/>
          <w:szCs w:val="28"/>
        </w:rPr>
        <w:t xml:space="preserve"> </w:t>
      </w:r>
      <w:r w:rsidRPr="004B5CEF">
        <w:rPr>
          <w:sz w:val="28"/>
          <w:szCs w:val="28"/>
        </w:rPr>
        <w:t>результата,</w:t>
      </w:r>
      <w:r w:rsidRPr="004B5CEF">
        <w:rPr>
          <w:spacing w:val="31"/>
          <w:sz w:val="28"/>
          <w:szCs w:val="28"/>
        </w:rPr>
        <w:t xml:space="preserve"> </w:t>
      </w:r>
      <w:r w:rsidRPr="004B5CEF">
        <w:rPr>
          <w:sz w:val="28"/>
          <w:szCs w:val="28"/>
        </w:rPr>
        <w:t>показанного</w:t>
      </w:r>
      <w:r w:rsidRPr="004B5CEF">
        <w:rPr>
          <w:spacing w:val="31"/>
          <w:sz w:val="28"/>
          <w:szCs w:val="28"/>
        </w:rPr>
        <w:t xml:space="preserve"> </w:t>
      </w:r>
      <w:r w:rsidRPr="004B5CEF">
        <w:rPr>
          <w:sz w:val="28"/>
          <w:szCs w:val="28"/>
        </w:rPr>
        <w:t>на</w:t>
      </w:r>
      <w:r w:rsidRPr="004B5CEF">
        <w:rPr>
          <w:spacing w:val="36"/>
          <w:sz w:val="28"/>
          <w:szCs w:val="28"/>
        </w:rPr>
        <w:t xml:space="preserve"> </w:t>
      </w:r>
      <w:r w:rsidRPr="004B5CEF">
        <w:rPr>
          <w:sz w:val="28"/>
          <w:szCs w:val="28"/>
        </w:rPr>
        <w:t>муниципальной</w:t>
      </w:r>
      <w:r w:rsidRPr="004B5CEF">
        <w:rPr>
          <w:spacing w:val="35"/>
          <w:sz w:val="28"/>
          <w:szCs w:val="28"/>
        </w:rPr>
        <w:t xml:space="preserve"> </w:t>
      </w:r>
      <w:r w:rsidRPr="004B5CEF">
        <w:rPr>
          <w:sz w:val="28"/>
          <w:szCs w:val="28"/>
        </w:rPr>
        <w:t>олимпиаде,</w:t>
      </w:r>
      <w:r w:rsidRPr="004B5CEF">
        <w:rPr>
          <w:spacing w:val="31"/>
          <w:sz w:val="28"/>
          <w:szCs w:val="28"/>
        </w:rPr>
        <w:t xml:space="preserve"> </w:t>
      </w:r>
      <w:r w:rsidRPr="004B5CEF">
        <w:rPr>
          <w:sz w:val="28"/>
          <w:szCs w:val="28"/>
        </w:rPr>
        <w:t>может</w:t>
      </w:r>
      <w:bookmarkStart w:id="20" w:name="_bookmark12"/>
      <w:bookmarkEnd w:id="20"/>
    </w:p>
    <w:p w14:paraId="6B21D354" w14:textId="6C4FBB98" w:rsidR="00C479FF" w:rsidRPr="004B5CEF" w:rsidRDefault="001F5F37" w:rsidP="004B5CEF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B5CEF">
        <w:rPr>
          <w:sz w:val="28"/>
          <w:szCs w:val="28"/>
        </w:rPr>
        <w:t>запрашиваться копия его работы для проведения координации полученных баллов за решения в соответствии с критериями, утвержд</w:t>
      </w:r>
      <w:r w:rsidR="00904541" w:rsidRPr="004B5CEF">
        <w:rPr>
          <w:sz w:val="28"/>
          <w:szCs w:val="28"/>
        </w:rPr>
        <w:t>ё</w:t>
      </w:r>
      <w:r w:rsidRPr="004B5CEF">
        <w:rPr>
          <w:sz w:val="28"/>
          <w:szCs w:val="28"/>
        </w:rPr>
        <w:t>нными предметно-методической комиссией. При отсутствии такой координации в приглашении может быть отказано.</w:t>
      </w:r>
    </w:p>
    <w:p w14:paraId="2F185621" w14:textId="77777777" w:rsidR="00C479FF" w:rsidRDefault="00C479FF" w:rsidP="00C479F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4F68A7" w14:textId="5EDF72EE" w:rsidR="00C479FF" w:rsidRDefault="00C479FF" w:rsidP="004B5CEF">
      <w:pPr>
        <w:pStyle w:val="10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bookmarkStart w:id="21" w:name="_Toc55075813"/>
      <w:r w:rsidRPr="00760A06">
        <w:rPr>
          <w:sz w:val="28"/>
          <w:szCs w:val="28"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bookmarkEnd w:id="21"/>
    </w:p>
    <w:p w14:paraId="339CD90F" w14:textId="77777777" w:rsidR="008F5F91" w:rsidRPr="00760A06" w:rsidRDefault="008F5F91" w:rsidP="008F5F91">
      <w:pPr>
        <w:pStyle w:val="10"/>
        <w:ind w:left="0"/>
        <w:jc w:val="both"/>
        <w:rPr>
          <w:sz w:val="28"/>
          <w:szCs w:val="28"/>
        </w:rPr>
      </w:pPr>
    </w:p>
    <w:p w14:paraId="5B513EFA" w14:textId="77777777" w:rsidR="002A69C5" w:rsidRPr="008F5F91" w:rsidRDefault="001F5F37" w:rsidP="008F5F91">
      <w:pPr>
        <w:pStyle w:val="a4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F5F91">
        <w:rPr>
          <w:sz w:val="28"/>
          <w:szCs w:val="28"/>
        </w:rPr>
        <w:t>Во время туров участникам олимпиады запрещено пользоваться какими-либо средствами</w:t>
      </w:r>
      <w:r w:rsidRPr="008F5F91">
        <w:rPr>
          <w:spacing w:val="-1"/>
          <w:sz w:val="28"/>
          <w:szCs w:val="28"/>
        </w:rPr>
        <w:t xml:space="preserve"> </w:t>
      </w:r>
      <w:r w:rsidRPr="008F5F91">
        <w:rPr>
          <w:sz w:val="28"/>
          <w:szCs w:val="28"/>
        </w:rPr>
        <w:t>связи.</w:t>
      </w:r>
    </w:p>
    <w:p w14:paraId="56E9DFA6" w14:textId="77777777" w:rsidR="002A69C5" w:rsidRPr="008F5F91" w:rsidRDefault="001F5F37" w:rsidP="008F5F91">
      <w:pPr>
        <w:pStyle w:val="a4"/>
        <w:numPr>
          <w:ilvl w:val="1"/>
          <w:numId w:val="40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F5F91">
        <w:rPr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8F5F91">
        <w:rPr>
          <w:b/>
          <w:sz w:val="28"/>
          <w:szCs w:val="28"/>
        </w:rPr>
        <w:t>справочную литературу и учебники, электронную технику (кроме непрограммируемых калькуляторов): телефоны, iPad, «умные» часы и т.</w:t>
      </w:r>
      <w:r w:rsidRPr="008F5F91">
        <w:rPr>
          <w:b/>
          <w:spacing w:val="-5"/>
          <w:sz w:val="28"/>
          <w:szCs w:val="28"/>
        </w:rPr>
        <w:t xml:space="preserve"> </w:t>
      </w:r>
      <w:r w:rsidRPr="008F5F91">
        <w:rPr>
          <w:b/>
          <w:sz w:val="28"/>
          <w:szCs w:val="28"/>
        </w:rPr>
        <w:t>д.</w:t>
      </w:r>
    </w:p>
    <w:p w14:paraId="6535D38C" w14:textId="35FF8904" w:rsidR="00C479FF" w:rsidRDefault="00C479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017F72" w14:textId="78D4B13D" w:rsidR="002A69C5" w:rsidRPr="00B51F76" w:rsidRDefault="001F5F37" w:rsidP="004B5CEF">
      <w:pPr>
        <w:pStyle w:val="10"/>
        <w:numPr>
          <w:ilvl w:val="0"/>
          <w:numId w:val="28"/>
        </w:numPr>
        <w:tabs>
          <w:tab w:val="left" w:pos="2552"/>
        </w:tabs>
        <w:ind w:left="0" w:firstLine="0"/>
        <w:jc w:val="both"/>
        <w:rPr>
          <w:sz w:val="28"/>
          <w:szCs w:val="28"/>
        </w:rPr>
      </w:pPr>
      <w:bookmarkStart w:id="22" w:name="_bookmark13"/>
      <w:bookmarkStart w:id="23" w:name="_Toc55075814"/>
      <w:bookmarkEnd w:id="22"/>
      <w:r w:rsidRPr="00B51F76">
        <w:rPr>
          <w:sz w:val="28"/>
          <w:szCs w:val="28"/>
        </w:rPr>
        <w:lastRenderedPageBreak/>
        <w:t>СПИСОК ИНТЕРНЕТ-РЕСУРСОВ</w:t>
      </w:r>
      <w:bookmarkEnd w:id="23"/>
    </w:p>
    <w:p w14:paraId="1D830D3C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479F81F3" w14:textId="77777777" w:rsidR="002A69C5" w:rsidRPr="00B51F76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0">
        <w:r w:rsidR="001F5F37" w:rsidRPr="00B51F76">
          <w:rPr>
            <w:color w:val="0000FF"/>
            <w:sz w:val="28"/>
            <w:szCs w:val="28"/>
            <w:u w:val="single" w:color="0000FF"/>
          </w:rPr>
          <w:t>http://physolymp.ru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Сайт олимпиад по</w:t>
      </w:r>
      <w:r w:rsidR="001F5F37" w:rsidRPr="00B51F76">
        <w:rPr>
          <w:spacing w:val="-1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физике</w:t>
      </w:r>
    </w:p>
    <w:p w14:paraId="0A99614A" w14:textId="046695CF" w:rsidR="002A69C5" w:rsidRPr="00B51F76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1" w:history="1">
        <w:r w:rsidR="00754FA8" w:rsidRPr="00611799">
          <w:rPr>
            <w:rStyle w:val="a8"/>
            <w:sz w:val="28"/>
            <w:szCs w:val="28"/>
          </w:rPr>
          <w:t>http://www.4ipho.ru/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Сайт подготовки национальных команд по физике</w:t>
      </w:r>
      <w:r w:rsidR="001F5F37" w:rsidRPr="00B51F76">
        <w:rPr>
          <w:spacing w:val="55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и</w:t>
      </w:r>
      <w:r w:rsidR="00C479FF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по естественным наукам к международным</w:t>
      </w:r>
      <w:r w:rsidR="001F5F37" w:rsidRPr="00B51F76">
        <w:rPr>
          <w:spacing w:val="-20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олимпиадам</w:t>
      </w:r>
    </w:p>
    <w:p w14:paraId="3935FF0B" w14:textId="77777777" w:rsidR="002A69C5" w:rsidRPr="00B51F76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2">
        <w:r w:rsidR="001F5F37" w:rsidRPr="00B51F76">
          <w:rPr>
            <w:color w:val="0000FF"/>
            <w:sz w:val="28"/>
            <w:szCs w:val="28"/>
            <w:u w:val="single" w:color="0000FF"/>
          </w:rPr>
          <w:t>http://potential.org.ru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Журнал</w:t>
      </w:r>
      <w:r w:rsidR="001F5F37" w:rsidRPr="00B51F76">
        <w:rPr>
          <w:spacing w:val="3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«Потенциал»</w:t>
      </w:r>
    </w:p>
    <w:p w14:paraId="67861472" w14:textId="77777777" w:rsidR="002A69C5" w:rsidRPr="00B51F76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3">
        <w:r w:rsidR="001F5F37" w:rsidRPr="00B51F76">
          <w:rPr>
            <w:color w:val="0000FF"/>
            <w:sz w:val="28"/>
            <w:szCs w:val="28"/>
            <w:u w:val="single" w:color="0000FF"/>
          </w:rPr>
          <w:t>http://kvant.mccme.ru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Журнал</w:t>
      </w:r>
      <w:r w:rsidR="001F5F37" w:rsidRPr="00B51F76">
        <w:rPr>
          <w:spacing w:val="3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«Квант»</w:t>
      </w:r>
    </w:p>
    <w:p w14:paraId="1CB879E4" w14:textId="4E91E525" w:rsidR="002A69C5" w:rsidRPr="00B51F76" w:rsidRDefault="00EA06C3" w:rsidP="00754FA8">
      <w:pPr>
        <w:pStyle w:val="a3"/>
        <w:tabs>
          <w:tab w:val="left" w:pos="4253"/>
          <w:tab w:val="left" w:pos="4483"/>
          <w:tab w:val="left" w:pos="6078"/>
          <w:tab w:val="left" w:pos="7000"/>
          <w:tab w:val="left" w:pos="7592"/>
          <w:tab w:val="left" w:pos="8528"/>
          <w:tab w:val="left" w:pos="8993"/>
        </w:tabs>
        <w:ind w:left="4253" w:hanging="4253"/>
        <w:jc w:val="both"/>
        <w:rPr>
          <w:sz w:val="28"/>
          <w:szCs w:val="28"/>
        </w:rPr>
      </w:pPr>
      <w:hyperlink r:id="rId14">
        <w:r w:rsidR="001F5F37" w:rsidRPr="00B51F76">
          <w:rPr>
            <w:color w:val="0000FF"/>
            <w:sz w:val="28"/>
            <w:szCs w:val="28"/>
            <w:u w:val="single" w:color="0000FF"/>
          </w:rPr>
          <w:t>http://edu-homelab.ru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Сайт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олимпиадной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школы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при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МФТИ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по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курсу</w:t>
      </w:r>
      <w:r w:rsidR="00754FA8">
        <w:rPr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«Экспериментальная физика»</w:t>
      </w:r>
    </w:p>
    <w:p w14:paraId="716F5800" w14:textId="77777777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5">
        <w:r w:rsidR="001F5F37" w:rsidRPr="00B51F76">
          <w:rPr>
            <w:color w:val="0000FF"/>
            <w:sz w:val="28"/>
            <w:szCs w:val="28"/>
            <w:u w:val="single" w:color="0000FF"/>
          </w:rPr>
          <w:t>http://olymp74.ru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Олимпиады Челябинской области</w:t>
      </w:r>
    </w:p>
    <w:p w14:paraId="52679EBE" w14:textId="77777777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6" w:history="1">
        <w:r w:rsidR="00754FA8" w:rsidRPr="00611799">
          <w:rPr>
            <w:rStyle w:val="a8"/>
            <w:sz w:val="28"/>
            <w:szCs w:val="28"/>
          </w:rPr>
          <w:t>http://physolymp.spb.ru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Олимпиады по физике Санкт-Петербурга</w:t>
      </w:r>
    </w:p>
    <w:p w14:paraId="04A7B407" w14:textId="77777777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7" w:history="1">
        <w:r w:rsidR="00754FA8" w:rsidRPr="00611799">
          <w:rPr>
            <w:rStyle w:val="a8"/>
            <w:sz w:val="28"/>
            <w:szCs w:val="28"/>
          </w:rPr>
          <w:t>http://vsesib.nsesc.ru/phys.html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Олимпиады по физике НГУ</w:t>
      </w:r>
    </w:p>
    <w:p w14:paraId="3A527C7D" w14:textId="77777777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8">
        <w:r w:rsidR="001F5F37" w:rsidRPr="00B51F76">
          <w:rPr>
            <w:color w:val="0000FF"/>
            <w:sz w:val="28"/>
            <w:szCs w:val="28"/>
            <w:u w:val="single" w:color="0000FF"/>
          </w:rPr>
          <w:t>http://genphys.phys.msu.ru/ol/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Олимпиады по физике МГУ</w:t>
      </w:r>
    </w:p>
    <w:p w14:paraId="69EC1C82" w14:textId="77777777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19">
        <w:r w:rsidR="001F5F37" w:rsidRPr="00B51F76">
          <w:rPr>
            <w:color w:val="0000FF"/>
            <w:sz w:val="28"/>
            <w:szCs w:val="28"/>
            <w:u w:val="single" w:color="0000FF"/>
          </w:rPr>
          <w:t>mephi.ru/schoolkids/olimpiads/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Олимпиады по физике НИЯУ МИФИ</w:t>
      </w:r>
    </w:p>
    <w:p w14:paraId="0D3D1B03" w14:textId="58EBD235" w:rsidR="00754FA8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20">
        <w:r w:rsidR="001F5F37" w:rsidRPr="00B51F76">
          <w:rPr>
            <w:color w:val="0000FF"/>
            <w:sz w:val="28"/>
            <w:szCs w:val="28"/>
            <w:u w:val="single" w:color="0000FF"/>
          </w:rPr>
          <w:t>http://mosphys.olimpiada.ru/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Московская олимпиада школьников по физике</w:t>
      </w:r>
    </w:p>
    <w:p w14:paraId="6C28F2D9" w14:textId="35720468" w:rsidR="002A69C5" w:rsidRPr="00B51F76" w:rsidRDefault="00EA06C3" w:rsidP="00754FA8">
      <w:pPr>
        <w:pStyle w:val="a3"/>
        <w:tabs>
          <w:tab w:val="left" w:pos="4253"/>
        </w:tabs>
        <w:ind w:left="4253" w:hanging="4253"/>
        <w:jc w:val="both"/>
        <w:rPr>
          <w:sz w:val="28"/>
          <w:szCs w:val="28"/>
        </w:rPr>
      </w:pPr>
      <w:hyperlink r:id="rId21" w:history="1">
        <w:r w:rsidR="00754FA8" w:rsidRPr="00611799">
          <w:rPr>
            <w:rStyle w:val="a8"/>
            <w:sz w:val="28"/>
            <w:szCs w:val="28"/>
          </w:rPr>
          <w:t>http://www.belpho.org/</w:t>
        </w:r>
      </w:hyperlink>
      <w:r w:rsidR="001F5F37" w:rsidRPr="00B51F76">
        <w:rPr>
          <w:color w:val="0000FF"/>
          <w:sz w:val="28"/>
          <w:szCs w:val="28"/>
        </w:rPr>
        <w:tab/>
      </w:r>
      <w:r w:rsidR="001F5F37" w:rsidRPr="00B51F76">
        <w:rPr>
          <w:sz w:val="28"/>
          <w:szCs w:val="28"/>
        </w:rPr>
        <w:t>Белорусские</w:t>
      </w:r>
      <w:r w:rsidR="001F5F37" w:rsidRPr="00B51F76">
        <w:rPr>
          <w:spacing w:val="-2"/>
          <w:sz w:val="28"/>
          <w:szCs w:val="28"/>
        </w:rPr>
        <w:t xml:space="preserve"> </w:t>
      </w:r>
      <w:r w:rsidR="001F5F37" w:rsidRPr="00B51F76">
        <w:rPr>
          <w:sz w:val="28"/>
          <w:szCs w:val="28"/>
        </w:rPr>
        <w:t>олимпиады</w:t>
      </w:r>
    </w:p>
    <w:p w14:paraId="79F9528F" w14:textId="77777777" w:rsidR="002A69C5" w:rsidRPr="00B51F76" w:rsidRDefault="002A69C5" w:rsidP="00C479FF">
      <w:pPr>
        <w:pStyle w:val="a3"/>
        <w:rPr>
          <w:sz w:val="28"/>
          <w:szCs w:val="28"/>
        </w:rPr>
      </w:pPr>
    </w:p>
    <w:p w14:paraId="76F5641B" w14:textId="77777777" w:rsidR="00754FA8" w:rsidRDefault="00754FA8">
      <w:pPr>
        <w:rPr>
          <w:b/>
          <w:bCs/>
          <w:sz w:val="28"/>
          <w:szCs w:val="28"/>
        </w:rPr>
      </w:pPr>
      <w:bookmarkStart w:id="24" w:name="_bookmark14"/>
      <w:bookmarkEnd w:id="24"/>
      <w:r>
        <w:rPr>
          <w:sz w:val="28"/>
          <w:szCs w:val="28"/>
        </w:rPr>
        <w:br w:type="page"/>
      </w:r>
    </w:p>
    <w:p w14:paraId="15DB1170" w14:textId="03DBAAFA" w:rsidR="002A69C5" w:rsidRDefault="001F5F37" w:rsidP="004B5CEF">
      <w:pPr>
        <w:pStyle w:val="10"/>
        <w:numPr>
          <w:ilvl w:val="0"/>
          <w:numId w:val="28"/>
        </w:numPr>
        <w:tabs>
          <w:tab w:val="left" w:pos="2552"/>
        </w:tabs>
        <w:ind w:left="0" w:firstLine="0"/>
        <w:rPr>
          <w:sz w:val="28"/>
          <w:szCs w:val="28"/>
        </w:rPr>
      </w:pPr>
      <w:bookmarkStart w:id="25" w:name="_Toc55075815"/>
      <w:r w:rsidRPr="00B51F76">
        <w:rPr>
          <w:sz w:val="28"/>
          <w:szCs w:val="28"/>
        </w:rPr>
        <w:lastRenderedPageBreak/>
        <w:t>СПИСОК РЕКОМЕНДУЕМОЙ</w:t>
      </w:r>
      <w:r w:rsidRPr="00B51F76">
        <w:rPr>
          <w:spacing w:val="1"/>
          <w:sz w:val="28"/>
          <w:szCs w:val="28"/>
        </w:rPr>
        <w:t xml:space="preserve"> </w:t>
      </w:r>
      <w:r w:rsidRPr="00B51F76">
        <w:rPr>
          <w:sz w:val="28"/>
          <w:szCs w:val="28"/>
        </w:rPr>
        <w:t>ЛИТЕРАТУРЫ</w:t>
      </w:r>
      <w:bookmarkEnd w:id="25"/>
    </w:p>
    <w:p w14:paraId="6C1900C5" w14:textId="77777777" w:rsidR="008F5F91" w:rsidRDefault="008F5F91" w:rsidP="008F5F91">
      <w:pPr>
        <w:pStyle w:val="a3"/>
        <w:jc w:val="both"/>
        <w:rPr>
          <w:b/>
          <w:bCs/>
          <w:sz w:val="28"/>
          <w:szCs w:val="28"/>
        </w:rPr>
      </w:pPr>
      <w:bookmarkStart w:id="26" w:name="_bookmark15"/>
      <w:bookmarkEnd w:id="26"/>
    </w:p>
    <w:p w14:paraId="36924DFF" w14:textId="744D1E12" w:rsidR="008F5F91" w:rsidRPr="008F5F91" w:rsidRDefault="001F5F37" w:rsidP="008F5F91">
      <w:pPr>
        <w:pStyle w:val="a3"/>
        <w:numPr>
          <w:ilvl w:val="1"/>
          <w:numId w:val="43"/>
        </w:numPr>
        <w:ind w:left="0" w:firstLine="0"/>
        <w:jc w:val="both"/>
        <w:rPr>
          <w:b/>
          <w:bCs/>
          <w:sz w:val="28"/>
          <w:szCs w:val="28"/>
        </w:rPr>
      </w:pPr>
      <w:r w:rsidRPr="008F5F91">
        <w:rPr>
          <w:b/>
          <w:bCs/>
          <w:sz w:val="28"/>
          <w:szCs w:val="28"/>
        </w:rPr>
        <w:t>Учебники и учебные</w:t>
      </w:r>
      <w:r w:rsidRPr="008F5F91">
        <w:rPr>
          <w:b/>
          <w:bCs/>
          <w:spacing w:val="-3"/>
          <w:sz w:val="28"/>
          <w:szCs w:val="28"/>
        </w:rPr>
        <w:t xml:space="preserve"> </w:t>
      </w:r>
      <w:r w:rsidRPr="008F5F91">
        <w:rPr>
          <w:b/>
          <w:bCs/>
          <w:sz w:val="28"/>
          <w:szCs w:val="28"/>
        </w:rPr>
        <w:t>пособия</w:t>
      </w:r>
    </w:p>
    <w:p w14:paraId="3A995FE9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Козел С. М</w:t>
      </w:r>
      <w:r w:rsidRPr="00B51F76">
        <w:rPr>
          <w:sz w:val="28"/>
          <w:szCs w:val="28"/>
        </w:rPr>
        <w:t>. Физика 10―11: Пособие для учащихся и абитуриентов. В 2 ч. — М.: Мнемозина,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2010.</w:t>
      </w:r>
    </w:p>
    <w:p w14:paraId="29013BCC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Бутиков Е. И., Кондратьев А. С</w:t>
      </w:r>
      <w:r w:rsidRPr="00B51F76">
        <w:rPr>
          <w:sz w:val="28"/>
          <w:szCs w:val="28"/>
        </w:rPr>
        <w:t>. Физика: Механика. — М.: Физматлит,</w:t>
      </w:r>
      <w:r w:rsidRPr="00B51F76">
        <w:rPr>
          <w:spacing w:val="-13"/>
          <w:sz w:val="28"/>
          <w:szCs w:val="28"/>
        </w:rPr>
        <w:t xml:space="preserve"> </w:t>
      </w:r>
      <w:r w:rsidRPr="00B51F76">
        <w:rPr>
          <w:sz w:val="28"/>
          <w:szCs w:val="28"/>
        </w:rPr>
        <w:t>2004.</w:t>
      </w:r>
    </w:p>
    <w:p w14:paraId="0C7B3552" w14:textId="77777777" w:rsidR="00754FA8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FA8">
        <w:rPr>
          <w:i/>
          <w:sz w:val="28"/>
          <w:szCs w:val="28"/>
        </w:rPr>
        <w:t>Бутиков Е. И., Кондратьев А. С</w:t>
      </w:r>
      <w:r w:rsidRPr="00754FA8">
        <w:rPr>
          <w:sz w:val="28"/>
          <w:szCs w:val="28"/>
        </w:rPr>
        <w:t>. Физика: Электродинамика. Оптика. — М.: Физматлит, 2004.</w:t>
      </w:r>
    </w:p>
    <w:p w14:paraId="5BBFA164" w14:textId="49138251" w:rsidR="002A69C5" w:rsidRPr="00754FA8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FA8">
        <w:rPr>
          <w:i/>
          <w:sz w:val="28"/>
          <w:szCs w:val="28"/>
        </w:rPr>
        <w:t>Бутиков Е. И., Кондратьев А. С</w:t>
      </w:r>
      <w:r w:rsidRPr="00754FA8">
        <w:rPr>
          <w:sz w:val="28"/>
          <w:szCs w:val="28"/>
        </w:rPr>
        <w:t>. Физика: Строение и свойства вещества. — М.: Физматлит, 2004.</w:t>
      </w:r>
    </w:p>
    <w:p w14:paraId="619F515E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Кикоин А. К., Кикоин И. К., Шамеш С. Я., Эвенчик Э. Е. </w:t>
      </w:r>
      <w:r w:rsidRPr="00B51F76">
        <w:rPr>
          <w:sz w:val="28"/>
          <w:szCs w:val="28"/>
        </w:rPr>
        <w:t>Физика: Учебник для 10 класса школ (классов) с углублѐнным изучением физики. — М.: Просвещение,</w:t>
      </w:r>
      <w:r w:rsidRPr="00B51F76">
        <w:rPr>
          <w:spacing w:val="-13"/>
          <w:sz w:val="28"/>
          <w:szCs w:val="28"/>
        </w:rPr>
        <w:t xml:space="preserve"> </w:t>
      </w:r>
      <w:r w:rsidRPr="00B51F76">
        <w:rPr>
          <w:sz w:val="28"/>
          <w:szCs w:val="28"/>
        </w:rPr>
        <w:t>2004.</w:t>
      </w:r>
    </w:p>
    <w:p w14:paraId="38016D66" w14:textId="64FA802A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Мякишев Г. Я. </w:t>
      </w:r>
      <w:r w:rsidRPr="00B51F76">
        <w:rPr>
          <w:sz w:val="28"/>
          <w:szCs w:val="28"/>
        </w:rPr>
        <w:t>Учебник для углублѐнного изучения физики. Механика. 9 класс. — М.: Дрофа,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2006.</w:t>
      </w:r>
    </w:p>
    <w:p w14:paraId="29CEAB43" w14:textId="7913AD69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Мякишев Г. Я., Синяков А. З.  </w:t>
      </w:r>
      <w:r w:rsidRPr="00B51F76">
        <w:rPr>
          <w:sz w:val="28"/>
          <w:szCs w:val="28"/>
        </w:rPr>
        <w:t>Физика. Молекулярная физика. Термодинамика: 10 класс: Учебник для углублѐнного изучения физики. — М.: Дрофа,</w:t>
      </w:r>
      <w:r w:rsidRPr="00B51F76">
        <w:rPr>
          <w:spacing w:val="-6"/>
          <w:sz w:val="28"/>
          <w:szCs w:val="28"/>
        </w:rPr>
        <w:t xml:space="preserve"> </w:t>
      </w:r>
      <w:r w:rsidRPr="00B51F76">
        <w:rPr>
          <w:sz w:val="28"/>
          <w:szCs w:val="28"/>
        </w:rPr>
        <w:t>2008.</w:t>
      </w:r>
    </w:p>
    <w:p w14:paraId="788CEE92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Мякишев Г. Я., Синяков А. З., Слободсков Б. А. </w:t>
      </w:r>
      <w:r w:rsidRPr="00B51F76">
        <w:rPr>
          <w:sz w:val="28"/>
          <w:szCs w:val="28"/>
        </w:rPr>
        <w:t>Физика: Электродинамика: 10―11 классы: Учебник для углублѐнного изучения физики. — М.: Дрофа,</w:t>
      </w:r>
      <w:r w:rsidRPr="00B51F76">
        <w:rPr>
          <w:spacing w:val="-6"/>
          <w:sz w:val="28"/>
          <w:szCs w:val="28"/>
        </w:rPr>
        <w:t xml:space="preserve"> </w:t>
      </w:r>
      <w:r w:rsidRPr="00B51F76">
        <w:rPr>
          <w:sz w:val="28"/>
          <w:szCs w:val="28"/>
        </w:rPr>
        <w:t>2006.</w:t>
      </w:r>
    </w:p>
    <w:p w14:paraId="51A950F2" w14:textId="49F09CA2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Мякишев Г. Я., Синяков А. З</w:t>
      </w:r>
      <w:r w:rsidRPr="00B51F76">
        <w:rPr>
          <w:sz w:val="28"/>
          <w:szCs w:val="28"/>
        </w:rPr>
        <w:t>. Физика: Колебания и волны. 11 класс: Учебник для углублѐнного изучения физики. — М.: Дрофа,</w:t>
      </w:r>
      <w:r w:rsidRPr="00B51F76">
        <w:rPr>
          <w:spacing w:val="2"/>
          <w:sz w:val="28"/>
          <w:szCs w:val="28"/>
        </w:rPr>
        <w:t xml:space="preserve"> </w:t>
      </w:r>
      <w:r w:rsidRPr="00B51F76">
        <w:rPr>
          <w:sz w:val="28"/>
          <w:szCs w:val="28"/>
        </w:rPr>
        <w:t>2006.</w:t>
      </w:r>
    </w:p>
    <w:p w14:paraId="67934222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Мякишев Г. Я., Синяков А. З. </w:t>
      </w:r>
      <w:r w:rsidRPr="00B51F76">
        <w:rPr>
          <w:sz w:val="28"/>
          <w:szCs w:val="28"/>
        </w:rPr>
        <w:t>Физика: Оптика. Квантовая физика. 11 класс: Учебник для углублѐнного изучения физики. — М.: Дрофа,</w:t>
      </w:r>
      <w:r w:rsidRPr="00B51F76">
        <w:rPr>
          <w:spacing w:val="-4"/>
          <w:sz w:val="28"/>
          <w:szCs w:val="28"/>
        </w:rPr>
        <w:t xml:space="preserve"> </w:t>
      </w:r>
      <w:r w:rsidRPr="00B51F76">
        <w:rPr>
          <w:sz w:val="28"/>
          <w:szCs w:val="28"/>
        </w:rPr>
        <w:t>2006.</w:t>
      </w:r>
    </w:p>
    <w:p w14:paraId="175CF39C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Кабардин О. Ф., Орлов В. А</w:t>
      </w:r>
      <w:r w:rsidRPr="00B51F76">
        <w:rPr>
          <w:sz w:val="28"/>
          <w:szCs w:val="28"/>
        </w:rPr>
        <w:t>. Экспериментальные задания по физике. 9―11 классы. — М.: Вербум — М, 2001.</w:t>
      </w:r>
    </w:p>
    <w:p w14:paraId="63FA78AB" w14:textId="77777777" w:rsidR="002A69C5" w:rsidRPr="00B51F76" w:rsidRDefault="001F5F37" w:rsidP="00754FA8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 xml:space="preserve">Сквайрс Дж. </w:t>
      </w:r>
      <w:r w:rsidRPr="00B51F76">
        <w:rPr>
          <w:sz w:val="28"/>
          <w:szCs w:val="28"/>
        </w:rPr>
        <w:t>Практическая физика. — М.: Мир,</w:t>
      </w:r>
      <w:r w:rsidRPr="00B51F76">
        <w:rPr>
          <w:spacing w:val="-3"/>
          <w:sz w:val="28"/>
          <w:szCs w:val="28"/>
        </w:rPr>
        <w:t xml:space="preserve"> </w:t>
      </w:r>
      <w:r w:rsidRPr="00B51F76">
        <w:rPr>
          <w:sz w:val="28"/>
          <w:szCs w:val="28"/>
        </w:rPr>
        <w:t>1971.</w:t>
      </w:r>
    </w:p>
    <w:p w14:paraId="1AF41F86" w14:textId="3F0E4ABB" w:rsidR="00754FA8" w:rsidRDefault="00754F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0C233B" w14:textId="3B641380" w:rsidR="002A69C5" w:rsidRPr="008F5F91" w:rsidRDefault="008F5F91" w:rsidP="00C479FF">
      <w:pPr>
        <w:pStyle w:val="a3"/>
        <w:numPr>
          <w:ilvl w:val="1"/>
          <w:numId w:val="43"/>
        </w:numPr>
        <w:ind w:left="0" w:firstLine="0"/>
        <w:jc w:val="both"/>
        <w:rPr>
          <w:b/>
          <w:bCs/>
          <w:sz w:val="28"/>
          <w:szCs w:val="28"/>
        </w:rPr>
      </w:pPr>
      <w:bookmarkStart w:id="27" w:name="_bookmark16"/>
      <w:bookmarkEnd w:id="27"/>
      <w:r w:rsidRPr="008F5F91">
        <w:rPr>
          <w:b/>
          <w:bCs/>
          <w:sz w:val="28"/>
          <w:szCs w:val="28"/>
        </w:rPr>
        <w:lastRenderedPageBreak/>
        <w:t>Сборники задач и заданий по</w:t>
      </w:r>
      <w:r w:rsidRPr="008F5F91">
        <w:rPr>
          <w:b/>
          <w:bCs/>
          <w:spacing w:val="-2"/>
          <w:sz w:val="28"/>
          <w:szCs w:val="28"/>
        </w:rPr>
        <w:t xml:space="preserve"> </w:t>
      </w:r>
      <w:r w:rsidRPr="008F5F91">
        <w:rPr>
          <w:b/>
          <w:bCs/>
          <w:sz w:val="28"/>
          <w:szCs w:val="28"/>
        </w:rPr>
        <w:t>физике</w:t>
      </w:r>
    </w:p>
    <w:p w14:paraId="35B07A1B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Баканина Л. П., Белонучкин В. Е., Козел С. М</w:t>
      </w:r>
      <w:r w:rsidRPr="00B51F76">
        <w:rPr>
          <w:sz w:val="28"/>
          <w:szCs w:val="28"/>
        </w:rPr>
        <w:t>. Сборник задач по физике для 10―11 классов с углублѐнным изучением физики /Под редакцией С. М. Козела. ― М.: Вербум — М,</w:t>
      </w:r>
      <w:r w:rsidRPr="00B51F76">
        <w:rPr>
          <w:spacing w:val="-3"/>
          <w:sz w:val="28"/>
          <w:szCs w:val="28"/>
        </w:rPr>
        <w:t xml:space="preserve"> </w:t>
      </w:r>
      <w:r w:rsidRPr="00B51F76">
        <w:rPr>
          <w:sz w:val="28"/>
          <w:szCs w:val="28"/>
        </w:rPr>
        <w:t>2003.</w:t>
      </w:r>
    </w:p>
    <w:p w14:paraId="4E493852" w14:textId="3AB51DE1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Всероссийские Олимпиады по физике. 1992―2004/Науч. Ред.: С. М. Козел, В. П. Слободянин. ― М.: Вербум — М,</w:t>
      </w:r>
      <w:r w:rsidRPr="00B51F76">
        <w:rPr>
          <w:spacing w:val="-5"/>
          <w:sz w:val="28"/>
          <w:szCs w:val="28"/>
        </w:rPr>
        <w:t xml:space="preserve"> </w:t>
      </w:r>
      <w:r w:rsidRPr="00B51F76">
        <w:rPr>
          <w:sz w:val="28"/>
          <w:szCs w:val="28"/>
        </w:rPr>
        <w:t>2005.</w:t>
      </w:r>
    </w:p>
    <w:p w14:paraId="6A028BCF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Задачи по физике/ Под ред. О. Я. Савченко, — Новосибирск: Новосибирский государственный университет,</w:t>
      </w:r>
      <w:r w:rsidRPr="00B51F76">
        <w:rPr>
          <w:spacing w:val="4"/>
          <w:sz w:val="28"/>
          <w:szCs w:val="28"/>
        </w:rPr>
        <w:t xml:space="preserve"> </w:t>
      </w:r>
      <w:r w:rsidRPr="00B51F76">
        <w:rPr>
          <w:sz w:val="28"/>
          <w:szCs w:val="28"/>
        </w:rPr>
        <w:t>2008.</w:t>
      </w:r>
    </w:p>
    <w:p w14:paraId="7EBA8539" w14:textId="0628ECE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Козел С. М., Коровин В. А., Орлов В. А., Иоголевич И. А., Слободянин В. П. ФИЗИКА. 10―11 классы. Сборник задач и заданий с ответами и решениями: Пособие для учащихся общеобразовательных учреждений. ― М.: Мнемозина,</w:t>
      </w:r>
      <w:r w:rsidRPr="00B51F76">
        <w:rPr>
          <w:spacing w:val="2"/>
          <w:sz w:val="28"/>
          <w:szCs w:val="28"/>
        </w:rPr>
        <w:t xml:space="preserve"> </w:t>
      </w:r>
      <w:r w:rsidRPr="00B51F76">
        <w:rPr>
          <w:sz w:val="28"/>
          <w:szCs w:val="28"/>
        </w:rPr>
        <w:t>2004.</w:t>
      </w:r>
    </w:p>
    <w:p w14:paraId="5495D3AB" w14:textId="2568F330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Сборник задач для подготовки к олимпиадам по физике «Основы механики», 7 класс/ Под ред. М. Ю. Замятнина. Сириус,</w:t>
      </w:r>
      <w:r w:rsidRPr="00B51F76">
        <w:rPr>
          <w:spacing w:val="-1"/>
          <w:sz w:val="28"/>
          <w:szCs w:val="28"/>
        </w:rPr>
        <w:t xml:space="preserve"> </w:t>
      </w:r>
      <w:r w:rsidRPr="00B51F76">
        <w:rPr>
          <w:sz w:val="28"/>
          <w:szCs w:val="28"/>
        </w:rPr>
        <w:t>МФТИ</w:t>
      </w:r>
    </w:p>
    <w:p w14:paraId="42EEEA19" w14:textId="77777777" w:rsidR="00754FA8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FA8">
        <w:rPr>
          <w:sz w:val="28"/>
          <w:szCs w:val="28"/>
        </w:rPr>
        <w:t>Сборник задач для подготовки к олимпиадам по физике «Тепловые явления. Постоянный ток. Оптика», 8 класс/ Под ред. М. Ю. Замятнина. Сириус,</w:t>
      </w:r>
      <w:r w:rsidRPr="00754FA8">
        <w:rPr>
          <w:spacing w:val="-7"/>
          <w:sz w:val="28"/>
          <w:szCs w:val="28"/>
        </w:rPr>
        <w:t xml:space="preserve"> </w:t>
      </w:r>
      <w:r w:rsidRPr="00754FA8">
        <w:rPr>
          <w:sz w:val="28"/>
          <w:szCs w:val="28"/>
        </w:rPr>
        <w:t>МФТИ</w:t>
      </w:r>
      <w:r w:rsidR="00754FA8">
        <w:rPr>
          <w:sz w:val="28"/>
          <w:szCs w:val="28"/>
        </w:rPr>
        <w:t>.</w:t>
      </w:r>
    </w:p>
    <w:p w14:paraId="416F82BD" w14:textId="43824D71" w:rsidR="002A69C5" w:rsidRPr="00754FA8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54FA8">
        <w:rPr>
          <w:i/>
          <w:sz w:val="28"/>
          <w:szCs w:val="28"/>
        </w:rPr>
        <w:t>Гольдфарб</w:t>
      </w:r>
      <w:r w:rsidR="00754FA8">
        <w:rPr>
          <w:i/>
          <w:sz w:val="28"/>
          <w:szCs w:val="28"/>
        </w:rPr>
        <w:t xml:space="preserve"> </w:t>
      </w:r>
      <w:r w:rsidRPr="00754FA8">
        <w:rPr>
          <w:i/>
          <w:sz w:val="28"/>
          <w:szCs w:val="28"/>
        </w:rPr>
        <w:t>Н.</w:t>
      </w:r>
      <w:r w:rsidR="00754FA8">
        <w:rPr>
          <w:i/>
          <w:sz w:val="28"/>
          <w:szCs w:val="28"/>
        </w:rPr>
        <w:t xml:space="preserve"> </w:t>
      </w:r>
      <w:r w:rsidRPr="00754FA8">
        <w:rPr>
          <w:i/>
          <w:sz w:val="28"/>
          <w:szCs w:val="28"/>
        </w:rPr>
        <w:t>И.</w:t>
      </w:r>
      <w:r w:rsidR="00754FA8">
        <w:rPr>
          <w:i/>
          <w:sz w:val="28"/>
          <w:szCs w:val="28"/>
        </w:rPr>
        <w:t xml:space="preserve"> </w:t>
      </w:r>
      <w:r w:rsidRPr="00754FA8">
        <w:rPr>
          <w:sz w:val="28"/>
          <w:szCs w:val="28"/>
        </w:rPr>
        <w:t>Физика:</w:t>
      </w:r>
      <w:r w:rsidR="00754FA8">
        <w:rPr>
          <w:sz w:val="28"/>
          <w:szCs w:val="28"/>
        </w:rPr>
        <w:t xml:space="preserve"> </w:t>
      </w:r>
      <w:r w:rsidRPr="00754FA8">
        <w:rPr>
          <w:sz w:val="28"/>
          <w:szCs w:val="28"/>
        </w:rPr>
        <w:t>Задачник:</w:t>
      </w:r>
      <w:r w:rsidRPr="00754FA8">
        <w:rPr>
          <w:sz w:val="28"/>
          <w:szCs w:val="28"/>
        </w:rPr>
        <w:tab/>
      </w:r>
      <w:r w:rsidR="00754FA8">
        <w:rPr>
          <w:sz w:val="28"/>
          <w:szCs w:val="28"/>
        </w:rPr>
        <w:t xml:space="preserve"> </w:t>
      </w:r>
      <w:r w:rsidRPr="00754FA8">
        <w:rPr>
          <w:sz w:val="28"/>
          <w:szCs w:val="28"/>
        </w:rPr>
        <w:t>9―11</w:t>
      </w:r>
      <w:r w:rsidR="00754FA8">
        <w:rPr>
          <w:sz w:val="28"/>
          <w:szCs w:val="28"/>
        </w:rPr>
        <w:t xml:space="preserve"> </w:t>
      </w:r>
      <w:r w:rsidRPr="00754FA8">
        <w:rPr>
          <w:sz w:val="28"/>
          <w:szCs w:val="28"/>
        </w:rPr>
        <w:t>классы:</w:t>
      </w:r>
      <w:r w:rsidR="00754FA8">
        <w:rPr>
          <w:sz w:val="28"/>
          <w:szCs w:val="28"/>
        </w:rPr>
        <w:t xml:space="preserve"> </w:t>
      </w:r>
      <w:r w:rsidRPr="00754FA8">
        <w:rPr>
          <w:sz w:val="28"/>
          <w:szCs w:val="28"/>
        </w:rPr>
        <w:t>Учеб.</w:t>
      </w:r>
      <w:r w:rsidR="00754FA8">
        <w:rPr>
          <w:sz w:val="28"/>
          <w:szCs w:val="28"/>
        </w:rPr>
        <w:t xml:space="preserve"> </w:t>
      </w:r>
      <w:r w:rsidRPr="00754FA8">
        <w:rPr>
          <w:spacing w:val="-4"/>
          <w:sz w:val="28"/>
          <w:szCs w:val="28"/>
        </w:rPr>
        <w:t xml:space="preserve">пособие </w:t>
      </w:r>
      <w:r w:rsidRPr="00754FA8">
        <w:rPr>
          <w:sz w:val="28"/>
          <w:szCs w:val="28"/>
        </w:rPr>
        <w:t>для общеобразоват. учреждений. — М.: Дрофа,</w:t>
      </w:r>
      <w:r w:rsidRPr="00754FA8">
        <w:rPr>
          <w:spacing w:val="-2"/>
          <w:sz w:val="28"/>
          <w:szCs w:val="28"/>
        </w:rPr>
        <w:t xml:space="preserve"> </w:t>
      </w:r>
      <w:r w:rsidRPr="00754FA8">
        <w:rPr>
          <w:sz w:val="28"/>
          <w:szCs w:val="28"/>
        </w:rPr>
        <w:t>2007.</w:t>
      </w:r>
    </w:p>
    <w:p w14:paraId="6DF75C88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Варламов С. Д., Зинковский В. И., Семѐнов М. В. Задачи Московских городских олимпиад по физике. 1986 – 2005. ―М.: Изд-во МЦНМО,</w:t>
      </w:r>
      <w:r w:rsidRPr="00B51F76">
        <w:rPr>
          <w:spacing w:val="-6"/>
          <w:sz w:val="28"/>
          <w:szCs w:val="28"/>
        </w:rPr>
        <w:t xml:space="preserve"> </w:t>
      </w:r>
      <w:r w:rsidRPr="00B51F76">
        <w:rPr>
          <w:sz w:val="28"/>
          <w:szCs w:val="28"/>
        </w:rPr>
        <w:t>2006.</w:t>
      </w:r>
    </w:p>
    <w:p w14:paraId="45A5BF5F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Кабардин О. Ф., Орлов В. А., Зильберман А. Р</w:t>
      </w:r>
      <w:r w:rsidRPr="00B51F76">
        <w:rPr>
          <w:sz w:val="28"/>
          <w:szCs w:val="28"/>
        </w:rPr>
        <w:t>. Физика: Задачник: 9―11 классы: Учеб. пособие для общеобразоват. учреждений. — М.: Дрофа,</w:t>
      </w:r>
      <w:r w:rsidRPr="00B51F76">
        <w:rPr>
          <w:spacing w:val="1"/>
          <w:sz w:val="28"/>
          <w:szCs w:val="28"/>
        </w:rPr>
        <w:t xml:space="preserve"> </w:t>
      </w:r>
      <w:r w:rsidRPr="00B51F76">
        <w:rPr>
          <w:sz w:val="28"/>
          <w:szCs w:val="28"/>
        </w:rPr>
        <w:t>2004.</w:t>
      </w:r>
    </w:p>
    <w:p w14:paraId="02AB83FF" w14:textId="45E67D6A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Кабардин О.</w:t>
      </w:r>
      <w:r w:rsidR="00754FA8">
        <w:rPr>
          <w:i/>
          <w:sz w:val="28"/>
          <w:szCs w:val="28"/>
        </w:rPr>
        <w:t xml:space="preserve"> </w:t>
      </w:r>
      <w:r w:rsidRPr="00B51F76">
        <w:rPr>
          <w:i/>
          <w:sz w:val="28"/>
          <w:szCs w:val="28"/>
        </w:rPr>
        <w:t>Ф.,</w:t>
      </w:r>
      <w:r w:rsidR="00754FA8">
        <w:rPr>
          <w:i/>
          <w:sz w:val="28"/>
          <w:szCs w:val="28"/>
        </w:rPr>
        <w:t xml:space="preserve"> </w:t>
      </w:r>
      <w:r w:rsidRPr="00B51F76">
        <w:rPr>
          <w:i/>
          <w:sz w:val="28"/>
          <w:szCs w:val="28"/>
        </w:rPr>
        <w:t>Орлов</w:t>
      </w:r>
      <w:r w:rsidRPr="00B51F76">
        <w:rPr>
          <w:i/>
          <w:spacing w:val="-2"/>
          <w:sz w:val="28"/>
          <w:szCs w:val="28"/>
        </w:rPr>
        <w:t xml:space="preserve"> </w:t>
      </w:r>
      <w:r w:rsidRPr="00B51F76">
        <w:rPr>
          <w:i/>
          <w:sz w:val="28"/>
          <w:szCs w:val="28"/>
        </w:rPr>
        <w:t>В.</w:t>
      </w:r>
      <w:r w:rsidR="00754FA8">
        <w:rPr>
          <w:i/>
          <w:sz w:val="28"/>
          <w:szCs w:val="28"/>
        </w:rPr>
        <w:t xml:space="preserve"> </w:t>
      </w:r>
      <w:r w:rsidRPr="00B51F76">
        <w:rPr>
          <w:i/>
          <w:sz w:val="28"/>
          <w:szCs w:val="28"/>
        </w:rPr>
        <w:t>А</w:t>
      </w:r>
      <w:r w:rsidRPr="00B51F76">
        <w:rPr>
          <w:sz w:val="28"/>
          <w:szCs w:val="28"/>
        </w:rPr>
        <w:t>.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Международные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физические</w:t>
      </w:r>
      <w:r w:rsidR="00754FA8">
        <w:rPr>
          <w:sz w:val="28"/>
          <w:szCs w:val="28"/>
        </w:rPr>
        <w:t xml:space="preserve"> </w:t>
      </w:r>
      <w:r w:rsidRPr="00B51F76">
        <w:rPr>
          <w:spacing w:val="-3"/>
          <w:sz w:val="28"/>
          <w:szCs w:val="28"/>
        </w:rPr>
        <w:t xml:space="preserve">Олимпиады </w:t>
      </w:r>
      <w:r w:rsidRPr="00B51F76">
        <w:rPr>
          <w:sz w:val="28"/>
          <w:szCs w:val="28"/>
        </w:rPr>
        <w:t>школьников /Под ред. В. Г. Разумовского. — М.: Наука,</w:t>
      </w:r>
      <w:r w:rsidRPr="00B51F76">
        <w:rPr>
          <w:spacing w:val="-2"/>
          <w:sz w:val="28"/>
          <w:szCs w:val="28"/>
        </w:rPr>
        <w:t xml:space="preserve"> </w:t>
      </w:r>
      <w:r w:rsidRPr="00B51F76">
        <w:rPr>
          <w:sz w:val="28"/>
          <w:szCs w:val="28"/>
        </w:rPr>
        <w:t>1985.</w:t>
      </w:r>
    </w:p>
    <w:p w14:paraId="08F37102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Кондратьев А. С., Уздин В. М</w:t>
      </w:r>
      <w:r w:rsidRPr="00B51F76">
        <w:rPr>
          <w:sz w:val="28"/>
          <w:szCs w:val="28"/>
        </w:rPr>
        <w:t>. Физика: Сборник задач. — М.: Физматлит,</w:t>
      </w:r>
      <w:r w:rsidRPr="00B51F76">
        <w:rPr>
          <w:spacing w:val="-15"/>
          <w:sz w:val="28"/>
          <w:szCs w:val="28"/>
        </w:rPr>
        <w:t xml:space="preserve"> </w:t>
      </w:r>
      <w:r w:rsidRPr="00B51F76">
        <w:rPr>
          <w:sz w:val="28"/>
          <w:szCs w:val="28"/>
        </w:rPr>
        <w:t>2005.</w:t>
      </w:r>
    </w:p>
    <w:p w14:paraId="7E430303" w14:textId="625592A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Красин</w:t>
      </w:r>
      <w:r w:rsidRPr="00B51F76">
        <w:rPr>
          <w:i/>
          <w:sz w:val="28"/>
          <w:szCs w:val="28"/>
        </w:rPr>
        <w:tab/>
        <w:t>М.</w:t>
      </w:r>
      <w:r w:rsidR="00754FA8">
        <w:rPr>
          <w:i/>
          <w:sz w:val="28"/>
          <w:szCs w:val="28"/>
        </w:rPr>
        <w:t xml:space="preserve"> </w:t>
      </w:r>
      <w:r w:rsidRPr="00B51F76">
        <w:rPr>
          <w:i/>
          <w:sz w:val="28"/>
          <w:szCs w:val="28"/>
        </w:rPr>
        <w:t>С</w:t>
      </w:r>
      <w:r w:rsidRPr="00B51F76">
        <w:rPr>
          <w:sz w:val="28"/>
          <w:szCs w:val="28"/>
        </w:rPr>
        <w:t>.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Решение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сложных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и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нестандартных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задач</w:t>
      </w:r>
      <w:r w:rsidR="00754FA8">
        <w:rPr>
          <w:sz w:val="28"/>
          <w:szCs w:val="28"/>
        </w:rPr>
        <w:t xml:space="preserve"> </w:t>
      </w:r>
      <w:r w:rsidRPr="00B51F76">
        <w:rPr>
          <w:sz w:val="28"/>
          <w:szCs w:val="28"/>
        </w:rPr>
        <w:t>по</w:t>
      </w:r>
      <w:r w:rsidR="00754FA8">
        <w:rPr>
          <w:sz w:val="28"/>
          <w:szCs w:val="28"/>
        </w:rPr>
        <w:t xml:space="preserve"> </w:t>
      </w:r>
      <w:r w:rsidRPr="00B51F76">
        <w:rPr>
          <w:spacing w:val="-3"/>
          <w:sz w:val="28"/>
          <w:szCs w:val="28"/>
        </w:rPr>
        <w:t xml:space="preserve">физике. </w:t>
      </w:r>
      <w:r w:rsidRPr="00B51F76">
        <w:rPr>
          <w:sz w:val="28"/>
          <w:szCs w:val="28"/>
        </w:rPr>
        <w:t>Эвристические приѐмы поиска решений. — М.: Илекса,</w:t>
      </w:r>
      <w:r w:rsidRPr="00B51F76">
        <w:rPr>
          <w:spacing w:val="-3"/>
          <w:sz w:val="28"/>
          <w:szCs w:val="28"/>
        </w:rPr>
        <w:t xml:space="preserve"> </w:t>
      </w:r>
      <w:r w:rsidRPr="00B51F76">
        <w:rPr>
          <w:sz w:val="28"/>
          <w:szCs w:val="28"/>
        </w:rPr>
        <w:t>2009.</w:t>
      </w:r>
    </w:p>
    <w:p w14:paraId="6BD77E24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Слободецкий И. Ш., Орлов В. А</w:t>
      </w:r>
      <w:r w:rsidRPr="00B51F76">
        <w:rPr>
          <w:sz w:val="28"/>
          <w:szCs w:val="28"/>
        </w:rPr>
        <w:t>. Всесоюзные Олимпиады по физике: Пособие для учащихся. — М.: Просвещение,</w:t>
      </w:r>
      <w:r w:rsidRPr="00B51F76">
        <w:rPr>
          <w:spacing w:val="1"/>
          <w:sz w:val="28"/>
          <w:szCs w:val="28"/>
        </w:rPr>
        <w:t xml:space="preserve"> </w:t>
      </w:r>
      <w:r w:rsidRPr="00B51F76">
        <w:rPr>
          <w:sz w:val="28"/>
          <w:szCs w:val="28"/>
        </w:rPr>
        <w:t>1982.</w:t>
      </w:r>
    </w:p>
    <w:p w14:paraId="450F29EF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Черноуцан А. И</w:t>
      </w:r>
      <w:r w:rsidRPr="00B51F76">
        <w:rPr>
          <w:sz w:val="28"/>
          <w:szCs w:val="28"/>
        </w:rPr>
        <w:t>. Физика. Задачи с ответами и решениями. — М.: Высшая школа, 2008.</w:t>
      </w:r>
    </w:p>
    <w:p w14:paraId="71C87D3A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Манида С. Н</w:t>
      </w:r>
      <w:r w:rsidRPr="00B51F76">
        <w:rPr>
          <w:sz w:val="28"/>
          <w:szCs w:val="28"/>
        </w:rPr>
        <w:t>. Физика. Решение задач повышенной сложности. ― СПб.: Изд-во С.-Петербургского университета,</w:t>
      </w:r>
      <w:r w:rsidRPr="00B51F76">
        <w:rPr>
          <w:spacing w:val="3"/>
          <w:sz w:val="28"/>
          <w:szCs w:val="28"/>
        </w:rPr>
        <w:t xml:space="preserve"> </w:t>
      </w:r>
      <w:r w:rsidRPr="00B51F76">
        <w:rPr>
          <w:sz w:val="28"/>
          <w:szCs w:val="28"/>
        </w:rPr>
        <w:t>2004.</w:t>
      </w:r>
    </w:p>
    <w:p w14:paraId="33791E3F" w14:textId="77777777" w:rsidR="002A69C5" w:rsidRPr="00B51F76" w:rsidRDefault="001F5F37" w:rsidP="00754FA8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51F76">
        <w:rPr>
          <w:i/>
          <w:sz w:val="28"/>
          <w:szCs w:val="28"/>
        </w:rPr>
        <w:t>Буховцев Б. Б., Кривченков В. Д., Мякишев Г. Я., Сараева И. М</w:t>
      </w:r>
      <w:r w:rsidRPr="00B51F76">
        <w:rPr>
          <w:sz w:val="28"/>
          <w:szCs w:val="28"/>
        </w:rPr>
        <w:t>. Сборник задач по элементарной физике: Пособие для самообразования. ―М.: Физматлит,</w:t>
      </w:r>
      <w:r w:rsidRPr="00B51F76">
        <w:rPr>
          <w:spacing w:val="-6"/>
          <w:sz w:val="28"/>
          <w:szCs w:val="28"/>
        </w:rPr>
        <w:t xml:space="preserve"> </w:t>
      </w:r>
      <w:r w:rsidRPr="00B51F76">
        <w:rPr>
          <w:sz w:val="28"/>
          <w:szCs w:val="28"/>
        </w:rPr>
        <w:t>2000.</w:t>
      </w:r>
    </w:p>
    <w:p w14:paraId="488A1A3F" w14:textId="51481794" w:rsidR="00754FA8" w:rsidRDefault="00754F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1DC809" w14:textId="69E68BC6" w:rsidR="002A69C5" w:rsidRPr="00B51F76" w:rsidRDefault="00904541" w:rsidP="00754FA8">
      <w:pPr>
        <w:pStyle w:val="10"/>
        <w:tabs>
          <w:tab w:val="left" w:pos="2552"/>
        </w:tabs>
        <w:ind w:left="0"/>
        <w:rPr>
          <w:sz w:val="28"/>
          <w:szCs w:val="28"/>
        </w:rPr>
      </w:pPr>
      <w:bookmarkStart w:id="28" w:name="_bookmark17"/>
      <w:bookmarkStart w:id="29" w:name="_Toc55075816"/>
      <w:bookmarkEnd w:id="28"/>
      <w:r w:rsidRPr="00B51F76">
        <w:rPr>
          <w:sz w:val="28"/>
          <w:szCs w:val="28"/>
        </w:rPr>
        <w:lastRenderedPageBreak/>
        <w:t>12</w:t>
      </w:r>
      <w:r w:rsidR="001F5F37" w:rsidRPr="00B51F76">
        <w:rPr>
          <w:sz w:val="28"/>
          <w:szCs w:val="28"/>
        </w:rPr>
        <w:t>.</w:t>
      </w:r>
      <w:r w:rsidR="00754FA8">
        <w:rPr>
          <w:sz w:val="28"/>
          <w:szCs w:val="28"/>
        </w:rPr>
        <w:tab/>
      </w:r>
      <w:r w:rsidR="001F5F37" w:rsidRPr="00B51F76">
        <w:rPr>
          <w:sz w:val="28"/>
          <w:szCs w:val="28"/>
        </w:rPr>
        <w:t>КОНТАКТНАЯ ИНФОРМАЦИЯ</w:t>
      </w:r>
      <w:bookmarkEnd w:id="29"/>
    </w:p>
    <w:p w14:paraId="129009B8" w14:textId="77777777" w:rsidR="002A69C5" w:rsidRPr="00B51F76" w:rsidRDefault="002A69C5" w:rsidP="00C479FF">
      <w:pPr>
        <w:pStyle w:val="a3"/>
        <w:rPr>
          <w:b/>
          <w:sz w:val="28"/>
          <w:szCs w:val="28"/>
        </w:rPr>
      </w:pPr>
    </w:p>
    <w:p w14:paraId="3AD1827B" w14:textId="77777777" w:rsidR="002A69C5" w:rsidRPr="00B51F76" w:rsidRDefault="001F5F37" w:rsidP="00C479FF">
      <w:pPr>
        <w:pStyle w:val="a3"/>
        <w:jc w:val="both"/>
        <w:rPr>
          <w:sz w:val="28"/>
          <w:szCs w:val="28"/>
        </w:rPr>
      </w:pPr>
      <w:r w:rsidRPr="00B51F76">
        <w:rPr>
          <w:sz w:val="28"/>
          <w:szCs w:val="28"/>
        </w:rPr>
        <w:t>Дополнительную информацию по вопросам организации и проведения муниципального этапов всероссийской олимпиады школьников по физике можно получить по электронной почте, обратившись в Центральную предметно-методическую комиссию:</w:t>
      </w:r>
    </w:p>
    <w:p w14:paraId="128769B9" w14:textId="77777777" w:rsidR="002A69C5" w:rsidRPr="00B51F76" w:rsidRDefault="001F5F37" w:rsidP="00C479FF">
      <w:pPr>
        <w:pStyle w:val="a3"/>
        <w:jc w:val="both"/>
        <w:rPr>
          <w:sz w:val="28"/>
          <w:szCs w:val="28"/>
        </w:rPr>
      </w:pPr>
      <w:r w:rsidRPr="00B51F76">
        <w:rPr>
          <w:b/>
          <w:sz w:val="28"/>
          <w:szCs w:val="28"/>
        </w:rPr>
        <w:t xml:space="preserve">Слободянин </w:t>
      </w:r>
      <w:r w:rsidRPr="00B51F76">
        <w:rPr>
          <w:sz w:val="28"/>
          <w:szCs w:val="28"/>
        </w:rPr>
        <w:t>Валерий Павлович, заместитель Председателя Центральной предметно-методической комиссии по физике</w:t>
      </w:r>
    </w:p>
    <w:p w14:paraId="58860C46" w14:textId="4A4C896E" w:rsidR="00754FA8" w:rsidRDefault="001F5F37" w:rsidP="00754FA8">
      <w:pPr>
        <w:pStyle w:val="a3"/>
        <w:jc w:val="both"/>
        <w:rPr>
          <w:color w:val="0000FF"/>
          <w:sz w:val="28"/>
          <w:szCs w:val="28"/>
          <w:u w:val="single" w:color="0000FF"/>
          <w:lang w:val="en-US"/>
        </w:rPr>
      </w:pPr>
      <w:r w:rsidRPr="00B51F76">
        <w:rPr>
          <w:sz w:val="28"/>
          <w:szCs w:val="28"/>
          <w:lang w:val="en-US"/>
        </w:rPr>
        <w:t xml:space="preserve">E-mail: </w:t>
      </w:r>
      <w:hyperlink r:id="rId22">
        <w:r w:rsidRPr="00B51F76">
          <w:rPr>
            <w:color w:val="0000FF"/>
            <w:sz w:val="28"/>
            <w:szCs w:val="28"/>
            <w:u w:val="single" w:color="0000FF"/>
            <w:lang w:val="en-US"/>
          </w:rPr>
          <w:t>physolymp-2020-2021@mail.ru</w:t>
        </w:r>
      </w:hyperlink>
    </w:p>
    <w:p w14:paraId="75412AAF" w14:textId="77777777" w:rsidR="00754FA8" w:rsidRPr="00754FA8" w:rsidRDefault="00754FA8">
      <w:pPr>
        <w:rPr>
          <w:sz w:val="28"/>
          <w:szCs w:val="28"/>
          <w:lang w:val="en-US"/>
        </w:rPr>
      </w:pPr>
      <w:r w:rsidRPr="00754FA8">
        <w:rPr>
          <w:sz w:val="28"/>
          <w:szCs w:val="28"/>
          <w:lang w:val="en-US"/>
        </w:rPr>
        <w:br w:type="page"/>
      </w:r>
    </w:p>
    <w:p w14:paraId="2991C541" w14:textId="62588479" w:rsidR="002A69C5" w:rsidRPr="00754FA8" w:rsidRDefault="00904541" w:rsidP="00754FA8">
      <w:pPr>
        <w:pStyle w:val="10"/>
        <w:jc w:val="center"/>
        <w:rPr>
          <w:sz w:val="28"/>
          <w:szCs w:val="28"/>
        </w:rPr>
      </w:pPr>
      <w:bookmarkStart w:id="30" w:name="_bookmark19"/>
      <w:bookmarkStart w:id="31" w:name="_Toc55075817"/>
      <w:bookmarkEnd w:id="30"/>
      <w:r w:rsidRPr="00754FA8">
        <w:rPr>
          <w:sz w:val="28"/>
          <w:szCs w:val="28"/>
        </w:rPr>
        <w:lastRenderedPageBreak/>
        <w:t>ПРИЛОЖЕНИЕ 1</w:t>
      </w:r>
      <w:bookmarkEnd w:id="31"/>
    </w:p>
    <w:p w14:paraId="584910B3" w14:textId="77777777" w:rsidR="002A69C5" w:rsidRPr="00760A06" w:rsidRDefault="002A69C5" w:rsidP="00C479FF">
      <w:pPr>
        <w:pStyle w:val="a3"/>
        <w:rPr>
          <w:b/>
          <w:lang w:val="en-US"/>
        </w:rPr>
      </w:pPr>
    </w:p>
    <w:p w14:paraId="061284D0" w14:textId="77777777" w:rsidR="002A69C5" w:rsidRPr="00760A06" w:rsidRDefault="002A69C5" w:rsidP="00C479FF">
      <w:pPr>
        <w:pStyle w:val="a3"/>
        <w:rPr>
          <w:b/>
          <w:lang w:val="en-US"/>
        </w:rPr>
      </w:pPr>
    </w:p>
    <w:p w14:paraId="0F7DD49D" w14:textId="77777777" w:rsidR="002A69C5" w:rsidRPr="00760A06" w:rsidRDefault="001F5F37" w:rsidP="00C479FF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ЗАЯВЛЕНИЕ УЧАСТНИКА ОЛИМПИАДЫ НА АПЕЛЛЯЦИЮ</w:t>
      </w:r>
    </w:p>
    <w:p w14:paraId="69525596" w14:textId="77777777" w:rsidR="002A69C5" w:rsidRPr="00760A06" w:rsidRDefault="002A69C5" w:rsidP="00C479FF">
      <w:pPr>
        <w:pStyle w:val="a3"/>
        <w:rPr>
          <w:b/>
        </w:rPr>
      </w:pPr>
    </w:p>
    <w:p w14:paraId="16AA516F" w14:textId="77777777" w:rsidR="002A69C5" w:rsidRPr="00760A06" w:rsidRDefault="002A69C5" w:rsidP="00C479FF">
      <w:pPr>
        <w:pStyle w:val="a3"/>
        <w:rPr>
          <w:b/>
        </w:rPr>
      </w:pPr>
    </w:p>
    <w:p w14:paraId="1F02BF0E" w14:textId="77777777" w:rsidR="002A69C5" w:rsidRPr="00760A06" w:rsidRDefault="002A69C5" w:rsidP="00C479FF">
      <w:pPr>
        <w:pStyle w:val="a3"/>
        <w:rPr>
          <w:b/>
        </w:rPr>
      </w:pPr>
    </w:p>
    <w:p w14:paraId="47684A9C" w14:textId="77777777" w:rsidR="002A69C5" w:rsidRPr="00760A06" w:rsidRDefault="001F5F37" w:rsidP="00C479FF">
      <w:pPr>
        <w:pStyle w:val="a3"/>
      </w:pPr>
      <w:r w:rsidRPr="00760A06">
        <w:t>Председателю жюри муниципального этапа всероссийской олимпиады школьников</w:t>
      </w:r>
    </w:p>
    <w:p w14:paraId="07032A4D" w14:textId="77777777" w:rsidR="002A69C5" w:rsidRPr="00760A06" w:rsidRDefault="001F5F37" w:rsidP="00C479FF">
      <w:pPr>
        <w:pStyle w:val="a3"/>
        <w:tabs>
          <w:tab w:val="left" w:pos="7475"/>
        </w:tabs>
      </w:pPr>
      <w:r w:rsidRPr="00760A06">
        <w:t>по</w:t>
      </w:r>
      <w:r w:rsidRPr="00760A06">
        <w:rPr>
          <w:spacing w:val="-2"/>
        </w:rPr>
        <w:t xml:space="preserve"> </w:t>
      </w:r>
      <w:r w:rsidRPr="00760A06">
        <w:t>физике</w:t>
      </w:r>
      <w:r w:rsidRPr="00760A06">
        <w:rPr>
          <w:spacing w:val="-1"/>
        </w:rPr>
        <w:t xml:space="preserve"> </w:t>
      </w:r>
      <w:r w:rsidRPr="00760A06">
        <w:t>ученика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  <w:r w:rsidRPr="00760A06">
        <w:t>класса</w:t>
      </w:r>
    </w:p>
    <w:p w14:paraId="1F7A8778" w14:textId="77777777" w:rsidR="002A69C5" w:rsidRPr="00760A06" w:rsidRDefault="002A69C5" w:rsidP="00C479FF">
      <w:pPr>
        <w:pStyle w:val="a3"/>
      </w:pPr>
    </w:p>
    <w:p w14:paraId="3AABC29D" w14:textId="77777777" w:rsidR="002A69C5" w:rsidRPr="00760A06" w:rsidRDefault="001F5F37" w:rsidP="00C479FF">
      <w:pPr>
        <w:pStyle w:val="a3"/>
      </w:pP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2800" behindDoc="1" locked="0" layoutInCell="1" allowOverlap="1" wp14:anchorId="2FFDF1C5" wp14:editId="3C30EF07">
                <wp:simplePos x="0" y="0"/>
                <wp:positionH relativeFrom="page">
                  <wp:posOffset>3512185</wp:posOffset>
                </wp:positionH>
                <wp:positionV relativeFrom="paragraph">
                  <wp:posOffset>114935</wp:posOffset>
                </wp:positionV>
                <wp:extent cx="3353435" cy="0"/>
                <wp:effectExtent l="0" t="0" r="0" b="0"/>
                <wp:wrapTopAndBottom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8D8C" id=" 16" o:spid="_x0000_s1026" style="position:absolute;z-index:-25178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55pt,9.05pt" to="540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A55C777" w14:textId="77777777" w:rsidR="002A69C5" w:rsidRPr="00760A06" w:rsidRDefault="001F5F37" w:rsidP="00C479FF">
      <w:pPr>
        <w:rPr>
          <w:sz w:val="24"/>
          <w:szCs w:val="24"/>
        </w:rPr>
      </w:pPr>
      <w:r w:rsidRPr="00760A06">
        <w:rPr>
          <w:sz w:val="24"/>
          <w:szCs w:val="24"/>
        </w:rPr>
        <w:t>(полное название образовательной организации)</w:t>
      </w:r>
    </w:p>
    <w:p w14:paraId="77D2168A" w14:textId="77777777" w:rsidR="002A69C5" w:rsidRPr="00760A06" w:rsidRDefault="002A69C5" w:rsidP="00C479FF">
      <w:pPr>
        <w:pStyle w:val="a3"/>
      </w:pPr>
    </w:p>
    <w:p w14:paraId="51B7A511" w14:textId="77777777" w:rsidR="002A69C5" w:rsidRPr="00760A06" w:rsidRDefault="001F5F37" w:rsidP="00C479FF">
      <w:pPr>
        <w:pStyle w:val="a3"/>
      </w:pP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5328" behindDoc="1" locked="0" layoutInCell="1" allowOverlap="1" wp14:anchorId="3C4EBEED" wp14:editId="33FF6CB4">
                <wp:simplePos x="0" y="0"/>
                <wp:positionH relativeFrom="page">
                  <wp:posOffset>3512185</wp:posOffset>
                </wp:positionH>
                <wp:positionV relativeFrom="paragraph">
                  <wp:posOffset>195580</wp:posOffset>
                </wp:positionV>
                <wp:extent cx="3352800" cy="0"/>
                <wp:effectExtent l="0" t="0" r="0" b="0"/>
                <wp:wrapTopAndBottom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90BF" id=" 15" o:spid="_x0000_s1026" style="position:absolute;z-index:-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55pt,15.4pt" to="54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0D445D9D" w14:textId="77777777" w:rsidR="002A69C5" w:rsidRPr="00760A06" w:rsidRDefault="001F5F37" w:rsidP="00C479FF">
      <w:pPr>
        <w:rPr>
          <w:sz w:val="24"/>
          <w:szCs w:val="24"/>
        </w:rPr>
      </w:pPr>
      <w:r w:rsidRPr="00760A06">
        <w:rPr>
          <w:sz w:val="24"/>
          <w:szCs w:val="24"/>
        </w:rPr>
        <w:t>(фамилия, имя, отчество)</w:t>
      </w:r>
    </w:p>
    <w:p w14:paraId="12C7FABF" w14:textId="77777777" w:rsidR="002A69C5" w:rsidRPr="00760A06" w:rsidRDefault="002A69C5" w:rsidP="00C479FF">
      <w:pPr>
        <w:pStyle w:val="a3"/>
      </w:pPr>
    </w:p>
    <w:p w14:paraId="1CEB3965" w14:textId="77777777" w:rsidR="002A69C5" w:rsidRPr="00760A06" w:rsidRDefault="002A69C5" w:rsidP="00C479FF">
      <w:pPr>
        <w:pStyle w:val="a3"/>
      </w:pPr>
    </w:p>
    <w:p w14:paraId="0705A087" w14:textId="77777777" w:rsidR="002A69C5" w:rsidRPr="00760A06" w:rsidRDefault="002A69C5" w:rsidP="00C479FF">
      <w:pPr>
        <w:pStyle w:val="a3"/>
      </w:pPr>
    </w:p>
    <w:p w14:paraId="7DEBFD6E" w14:textId="77777777" w:rsidR="002A69C5" w:rsidRPr="00760A06" w:rsidRDefault="002A69C5" w:rsidP="00C479FF">
      <w:pPr>
        <w:pStyle w:val="a3"/>
      </w:pPr>
    </w:p>
    <w:p w14:paraId="61667379" w14:textId="77777777" w:rsidR="002A69C5" w:rsidRPr="00760A06" w:rsidRDefault="001F5F37" w:rsidP="00760A06">
      <w:pPr>
        <w:jc w:val="center"/>
        <w:rPr>
          <w:b/>
          <w:bCs/>
          <w:sz w:val="24"/>
          <w:szCs w:val="24"/>
        </w:rPr>
      </w:pPr>
      <w:r w:rsidRPr="00760A06">
        <w:rPr>
          <w:b/>
          <w:bCs/>
          <w:sz w:val="24"/>
          <w:szCs w:val="24"/>
        </w:rPr>
        <w:t>Заявление</w:t>
      </w:r>
    </w:p>
    <w:p w14:paraId="3268D561" w14:textId="77777777" w:rsidR="002A69C5" w:rsidRPr="00760A06" w:rsidRDefault="002A69C5" w:rsidP="00C479FF">
      <w:pPr>
        <w:pStyle w:val="a3"/>
        <w:rPr>
          <w:b/>
        </w:rPr>
      </w:pPr>
    </w:p>
    <w:p w14:paraId="7ACEBDB5" w14:textId="77777777" w:rsidR="002A69C5" w:rsidRPr="00760A06" w:rsidRDefault="002A69C5" w:rsidP="00C479FF">
      <w:pPr>
        <w:pStyle w:val="a3"/>
        <w:rPr>
          <w:b/>
        </w:rPr>
      </w:pPr>
    </w:p>
    <w:p w14:paraId="6850AFEE" w14:textId="5EEC0BAC" w:rsidR="002A69C5" w:rsidRPr="00760A06" w:rsidRDefault="001F5F37" w:rsidP="00C479FF">
      <w:pPr>
        <w:jc w:val="both"/>
        <w:rPr>
          <w:i/>
          <w:sz w:val="24"/>
          <w:szCs w:val="24"/>
        </w:rPr>
      </w:pPr>
      <w:r w:rsidRPr="00760A06">
        <w:rPr>
          <w:sz w:val="24"/>
          <w:szCs w:val="24"/>
        </w:rPr>
        <w:t xml:space="preserve">Прошу пересмотреть проверку задачи № </w:t>
      </w:r>
      <w:r w:rsidRPr="00760A06">
        <w:rPr>
          <w:sz w:val="24"/>
          <w:szCs w:val="24"/>
          <w:u w:val="single"/>
        </w:rPr>
        <w:t xml:space="preserve">         </w:t>
      </w:r>
      <w:r w:rsidRPr="00760A06">
        <w:rPr>
          <w:sz w:val="24"/>
          <w:szCs w:val="24"/>
        </w:rPr>
        <w:t>в моей работе, так как я не согласен с выставленными мне баллами. (</w:t>
      </w:r>
      <w:r w:rsidRPr="00760A06">
        <w:rPr>
          <w:i/>
          <w:sz w:val="24"/>
          <w:szCs w:val="24"/>
        </w:rPr>
        <w:t>Далее участник олимпиады коротко обосновывает своё заявление.)</w:t>
      </w:r>
    </w:p>
    <w:p w14:paraId="7A7A1BF1" w14:textId="77777777" w:rsidR="002A69C5" w:rsidRPr="00760A06" w:rsidRDefault="001F5F37" w:rsidP="00C479FF">
      <w:pPr>
        <w:pStyle w:val="a3"/>
        <w:rPr>
          <w:i/>
        </w:rPr>
      </w:pP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7856" behindDoc="1" locked="0" layoutInCell="1" allowOverlap="1" wp14:anchorId="68FA10BA" wp14:editId="5C609984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0"/>
                <wp:effectExtent l="0" t="0" r="0" b="0"/>
                <wp:wrapTopAndBottom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ADD2" id=" 14" o:spid="_x0000_s1026" style="position:absolute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0384" behindDoc="1" locked="0" layoutInCell="1" allowOverlap="1" wp14:anchorId="00EE5704" wp14:editId="528CE3CF">
                <wp:simplePos x="0" y="0"/>
                <wp:positionH relativeFrom="page">
                  <wp:posOffset>1080770</wp:posOffset>
                </wp:positionH>
                <wp:positionV relativeFrom="paragraph">
                  <wp:posOffset>433705</wp:posOffset>
                </wp:positionV>
                <wp:extent cx="5867400" cy="0"/>
                <wp:effectExtent l="0" t="0" r="0" b="0"/>
                <wp:wrapTopAndBottom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4A52" id=" 13" o:spid="_x0000_s1026" style="position:absolute;z-index:-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4.15pt" to="5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912" behindDoc="1" locked="0" layoutInCell="1" allowOverlap="1" wp14:anchorId="020C4E40" wp14:editId="2D22A838">
                <wp:simplePos x="0" y="0"/>
                <wp:positionH relativeFrom="page">
                  <wp:posOffset>1080770</wp:posOffset>
                </wp:positionH>
                <wp:positionV relativeFrom="paragraph">
                  <wp:posOffset>697230</wp:posOffset>
                </wp:positionV>
                <wp:extent cx="5867400" cy="0"/>
                <wp:effectExtent l="0" t="0" r="0" b="0"/>
                <wp:wrapTopAndBottom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258E" id=" 12" o:spid="_x0000_s1026" style="position:absolute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pt" to="547.1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59C4450" wp14:editId="76F584FB">
                <wp:simplePos x="0" y="0"/>
                <wp:positionH relativeFrom="page">
                  <wp:posOffset>1080770</wp:posOffset>
                </wp:positionH>
                <wp:positionV relativeFrom="paragraph">
                  <wp:posOffset>960120</wp:posOffset>
                </wp:positionV>
                <wp:extent cx="5867400" cy="0"/>
                <wp:effectExtent l="0" t="0" r="0" b="0"/>
                <wp:wrapTopAndBottom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FC74" id=" 11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5.6pt" to="547.1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3FB7BCF" wp14:editId="21C979F6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868035" cy="0"/>
                <wp:effectExtent l="0" t="0" r="0" b="0"/>
                <wp:wrapTopAndBottom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1754" id=" 1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495889F7" wp14:editId="64B19A07">
                <wp:simplePos x="0" y="0"/>
                <wp:positionH relativeFrom="page">
                  <wp:posOffset>1080770</wp:posOffset>
                </wp:positionH>
                <wp:positionV relativeFrom="paragraph">
                  <wp:posOffset>1485900</wp:posOffset>
                </wp:positionV>
                <wp:extent cx="5867400" cy="0"/>
                <wp:effectExtent l="0" t="0" r="0" b="0"/>
                <wp:wrapTopAndBottom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B57D" id=" 9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pt" to="547.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0C6EDB75" wp14:editId="13E5D3F9">
                <wp:simplePos x="0" y="0"/>
                <wp:positionH relativeFrom="page">
                  <wp:posOffset>1080770</wp:posOffset>
                </wp:positionH>
                <wp:positionV relativeFrom="paragraph">
                  <wp:posOffset>1749425</wp:posOffset>
                </wp:positionV>
                <wp:extent cx="5867400" cy="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BEDC" id=" 8" o:spid="_x0000_s1026" style="position:absolute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75pt" to="547.1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398EEEA1" w14:textId="77777777" w:rsidR="002A69C5" w:rsidRPr="00760A06" w:rsidRDefault="002A69C5" w:rsidP="00C479FF">
      <w:pPr>
        <w:pStyle w:val="a3"/>
        <w:rPr>
          <w:i/>
        </w:rPr>
      </w:pPr>
    </w:p>
    <w:p w14:paraId="3B65568D" w14:textId="77777777" w:rsidR="002A69C5" w:rsidRPr="00760A06" w:rsidRDefault="002A69C5" w:rsidP="00C479FF">
      <w:pPr>
        <w:pStyle w:val="a3"/>
        <w:rPr>
          <w:i/>
        </w:rPr>
      </w:pPr>
    </w:p>
    <w:p w14:paraId="39B644AD" w14:textId="77777777" w:rsidR="002A69C5" w:rsidRPr="00760A06" w:rsidRDefault="002A69C5" w:rsidP="00C479FF">
      <w:pPr>
        <w:pStyle w:val="a3"/>
        <w:rPr>
          <w:i/>
        </w:rPr>
      </w:pPr>
    </w:p>
    <w:p w14:paraId="20757871" w14:textId="77777777" w:rsidR="002A69C5" w:rsidRPr="00760A06" w:rsidRDefault="002A69C5" w:rsidP="00C479FF">
      <w:pPr>
        <w:pStyle w:val="a3"/>
        <w:rPr>
          <w:i/>
        </w:rPr>
      </w:pPr>
    </w:p>
    <w:p w14:paraId="559A477D" w14:textId="77777777" w:rsidR="002A69C5" w:rsidRPr="00760A06" w:rsidRDefault="002A69C5" w:rsidP="00C479FF">
      <w:pPr>
        <w:pStyle w:val="a3"/>
        <w:rPr>
          <w:i/>
        </w:rPr>
      </w:pPr>
    </w:p>
    <w:p w14:paraId="1AB56858" w14:textId="77777777" w:rsidR="002A69C5" w:rsidRPr="00760A06" w:rsidRDefault="002A69C5" w:rsidP="00C479FF">
      <w:pPr>
        <w:pStyle w:val="a3"/>
        <w:rPr>
          <w:i/>
        </w:rPr>
      </w:pPr>
    </w:p>
    <w:p w14:paraId="3C70BAF5" w14:textId="77777777" w:rsidR="002A69C5" w:rsidRPr="00760A06" w:rsidRDefault="002A69C5" w:rsidP="00C479FF">
      <w:pPr>
        <w:pStyle w:val="a3"/>
        <w:rPr>
          <w:i/>
        </w:rPr>
      </w:pPr>
    </w:p>
    <w:p w14:paraId="4BC10B51" w14:textId="77777777" w:rsidR="002A69C5" w:rsidRPr="00760A06" w:rsidRDefault="002A69C5" w:rsidP="00C479FF">
      <w:pPr>
        <w:pStyle w:val="a3"/>
        <w:rPr>
          <w:i/>
        </w:rPr>
      </w:pPr>
    </w:p>
    <w:p w14:paraId="47DBF2C0" w14:textId="5CAC12CC" w:rsidR="002A69C5" w:rsidRPr="00760A06" w:rsidRDefault="002A69C5" w:rsidP="00C479FF">
      <w:pPr>
        <w:pStyle w:val="a3"/>
        <w:rPr>
          <w:i/>
        </w:rPr>
      </w:pPr>
    </w:p>
    <w:p w14:paraId="00994A28" w14:textId="642981D3" w:rsidR="002A69C5" w:rsidRDefault="002A69C5" w:rsidP="00C479FF">
      <w:pPr>
        <w:pStyle w:val="a3"/>
      </w:pPr>
    </w:p>
    <w:p w14:paraId="1E743738" w14:textId="6B772E17" w:rsidR="004B5CEF" w:rsidRPr="00760A06" w:rsidRDefault="004B5CEF" w:rsidP="004B5CEF">
      <w:pPr>
        <w:rPr>
          <w:sz w:val="24"/>
          <w:szCs w:val="24"/>
        </w:rPr>
      </w:pPr>
      <w:r w:rsidRPr="00760A06">
        <w:rPr>
          <w:sz w:val="24"/>
          <w:szCs w:val="24"/>
        </w:rPr>
        <w:t>Дата</w:t>
      </w:r>
      <w:r w:rsidRPr="004B5CEF">
        <w:rPr>
          <w:sz w:val="24"/>
          <w:szCs w:val="24"/>
          <w:u w:val="single"/>
        </w:rPr>
        <w:tab/>
      </w:r>
      <w:r w:rsidRPr="004B5CE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BE7F2E" w14:textId="77777777" w:rsidR="002A69C5" w:rsidRPr="00760A06" w:rsidRDefault="001F5F37" w:rsidP="00C479FF">
      <w:pPr>
        <w:pStyle w:val="a3"/>
      </w:pPr>
      <w:r w:rsidRPr="00760A0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5008" behindDoc="1" locked="0" layoutInCell="1" allowOverlap="1" wp14:anchorId="5CE4E2E8" wp14:editId="53E1D6C4">
                <wp:simplePos x="0" y="0"/>
                <wp:positionH relativeFrom="page">
                  <wp:posOffset>5115560</wp:posOffset>
                </wp:positionH>
                <wp:positionV relativeFrom="paragraph">
                  <wp:posOffset>195580</wp:posOffset>
                </wp:positionV>
                <wp:extent cx="1905000" cy="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D73" id=" 6" o:spid="_x0000_s1026" style="position:absolute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8pt,15.4pt" to="55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0E21C65B" w14:textId="77777777" w:rsidR="002A69C5" w:rsidRPr="00760A06" w:rsidRDefault="001F5F37" w:rsidP="00C479FF">
      <w:pPr>
        <w:jc w:val="right"/>
        <w:rPr>
          <w:sz w:val="24"/>
          <w:szCs w:val="24"/>
        </w:rPr>
      </w:pPr>
      <w:r w:rsidRPr="00760A06">
        <w:rPr>
          <w:sz w:val="24"/>
          <w:szCs w:val="24"/>
        </w:rPr>
        <w:t>Подпись</w:t>
      </w:r>
    </w:p>
    <w:p w14:paraId="40C34A57" w14:textId="77777777" w:rsidR="002A69C5" w:rsidRPr="00760A06" w:rsidRDefault="002A69C5" w:rsidP="00C479FF">
      <w:pPr>
        <w:jc w:val="right"/>
        <w:rPr>
          <w:sz w:val="24"/>
          <w:szCs w:val="24"/>
        </w:rPr>
        <w:sectPr w:rsidR="002A69C5" w:rsidRPr="00760A06" w:rsidSect="00760A06">
          <w:pgSz w:w="11910" w:h="16840"/>
          <w:pgMar w:top="1418" w:right="1418" w:bottom="1418" w:left="1418" w:header="0" w:footer="680" w:gutter="0"/>
          <w:cols w:space="720"/>
          <w:titlePg/>
          <w:docGrid w:linePitch="299"/>
        </w:sectPr>
      </w:pPr>
    </w:p>
    <w:p w14:paraId="1F07D36C" w14:textId="77777777" w:rsidR="002A69C5" w:rsidRPr="00754FA8" w:rsidRDefault="00904541" w:rsidP="00754FA8">
      <w:pPr>
        <w:pStyle w:val="10"/>
        <w:jc w:val="center"/>
        <w:rPr>
          <w:sz w:val="28"/>
          <w:szCs w:val="28"/>
        </w:rPr>
      </w:pPr>
      <w:bookmarkStart w:id="32" w:name="_bookmark20"/>
      <w:bookmarkStart w:id="33" w:name="_Toc55075818"/>
      <w:bookmarkEnd w:id="32"/>
      <w:r w:rsidRPr="00754FA8">
        <w:rPr>
          <w:sz w:val="28"/>
          <w:szCs w:val="28"/>
        </w:rPr>
        <w:lastRenderedPageBreak/>
        <w:t>ПРИЛОЖЕНИЕ 2</w:t>
      </w:r>
      <w:bookmarkEnd w:id="33"/>
    </w:p>
    <w:p w14:paraId="0A468FEF" w14:textId="77777777" w:rsidR="002A69C5" w:rsidRPr="00760A06" w:rsidRDefault="002A69C5" w:rsidP="00C479FF">
      <w:pPr>
        <w:pStyle w:val="a3"/>
        <w:rPr>
          <w:b/>
        </w:rPr>
      </w:pPr>
    </w:p>
    <w:p w14:paraId="500C720E" w14:textId="77777777" w:rsidR="002A69C5" w:rsidRPr="00760A06" w:rsidRDefault="001F5F37" w:rsidP="00C479FF">
      <w:pPr>
        <w:tabs>
          <w:tab w:val="left" w:pos="2351"/>
        </w:tabs>
        <w:jc w:val="center"/>
        <w:rPr>
          <w:sz w:val="24"/>
          <w:szCs w:val="24"/>
        </w:rPr>
      </w:pPr>
      <w:r w:rsidRPr="00760A06">
        <w:rPr>
          <w:b/>
          <w:sz w:val="24"/>
          <w:szCs w:val="24"/>
        </w:rPr>
        <w:t>ПРОТОКОЛ №</w:t>
      </w:r>
      <w:r w:rsidRPr="00760A06">
        <w:rPr>
          <w:b/>
          <w:spacing w:val="-1"/>
          <w:sz w:val="24"/>
          <w:szCs w:val="24"/>
        </w:rPr>
        <w:t xml:space="preserve"> </w:t>
      </w:r>
      <w:r w:rsidRPr="00760A06">
        <w:rPr>
          <w:sz w:val="24"/>
          <w:szCs w:val="24"/>
          <w:u w:val="single"/>
        </w:rPr>
        <w:t xml:space="preserve"> </w:t>
      </w:r>
      <w:r w:rsidRPr="00760A06">
        <w:rPr>
          <w:sz w:val="24"/>
          <w:szCs w:val="24"/>
          <w:u w:val="single"/>
        </w:rPr>
        <w:tab/>
      </w:r>
    </w:p>
    <w:p w14:paraId="08805FB3" w14:textId="77777777" w:rsidR="002A69C5" w:rsidRPr="00760A06" w:rsidRDefault="001F5F37" w:rsidP="00C479FF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рассмотрения апелляции участника олимпиады по физике</w:t>
      </w:r>
    </w:p>
    <w:p w14:paraId="3FE41CFC" w14:textId="77777777" w:rsidR="002A69C5" w:rsidRPr="00760A06" w:rsidRDefault="002A69C5" w:rsidP="00C479FF">
      <w:pPr>
        <w:pStyle w:val="a3"/>
        <w:rPr>
          <w:b/>
        </w:rPr>
      </w:pPr>
    </w:p>
    <w:p w14:paraId="2D38C9E9" w14:textId="77777777" w:rsidR="002A69C5" w:rsidRPr="00760A06" w:rsidRDefault="002A69C5" w:rsidP="00C479FF">
      <w:pPr>
        <w:pStyle w:val="a3"/>
        <w:rPr>
          <w:b/>
        </w:rPr>
      </w:pPr>
    </w:p>
    <w:p w14:paraId="76A6CBBA" w14:textId="4B159CFE" w:rsidR="002A69C5" w:rsidRPr="00760A06" w:rsidRDefault="00760A06" w:rsidP="00760A06">
      <w:pPr>
        <w:pStyle w:val="a3"/>
        <w:tabs>
          <w:tab w:val="left" w:pos="9072"/>
        </w:tabs>
        <w:rPr>
          <w:b/>
          <w:u w:val="single"/>
        </w:rPr>
      </w:pPr>
      <w:r w:rsidRPr="00760A06">
        <w:rPr>
          <w:b/>
          <w:u w:val="single"/>
        </w:rPr>
        <w:tab/>
      </w:r>
    </w:p>
    <w:p w14:paraId="77E2A7D6" w14:textId="77777777" w:rsidR="002A69C5" w:rsidRPr="00760A06" w:rsidRDefault="001F5F37" w:rsidP="00C479FF">
      <w:pPr>
        <w:jc w:val="center"/>
        <w:rPr>
          <w:sz w:val="24"/>
          <w:szCs w:val="24"/>
        </w:rPr>
      </w:pPr>
      <w:r w:rsidRPr="00760A06">
        <w:rPr>
          <w:sz w:val="24"/>
          <w:szCs w:val="24"/>
        </w:rPr>
        <w:t>(Ф.И.О. полностью)</w:t>
      </w:r>
    </w:p>
    <w:p w14:paraId="4D4DB3F4" w14:textId="77777777" w:rsidR="002A69C5" w:rsidRPr="00760A06" w:rsidRDefault="002A69C5" w:rsidP="00C479FF">
      <w:pPr>
        <w:pStyle w:val="a3"/>
      </w:pPr>
    </w:p>
    <w:p w14:paraId="38FD712E" w14:textId="77777777" w:rsidR="002A69C5" w:rsidRPr="00760A06" w:rsidRDefault="001F5F37" w:rsidP="00760A06">
      <w:pPr>
        <w:pStyle w:val="a3"/>
        <w:tabs>
          <w:tab w:val="left" w:pos="2001"/>
          <w:tab w:val="left" w:pos="9072"/>
        </w:tabs>
      </w:pPr>
      <w:r w:rsidRPr="00760A06">
        <w:t>ученика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  <w:r w:rsidRPr="00760A06">
        <w:t>класса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</w:p>
    <w:p w14:paraId="6DEBCDDF" w14:textId="77777777" w:rsidR="002A69C5" w:rsidRPr="00760A06" w:rsidRDefault="001F5F37" w:rsidP="00C479FF">
      <w:pPr>
        <w:jc w:val="center"/>
        <w:rPr>
          <w:sz w:val="24"/>
          <w:szCs w:val="24"/>
        </w:rPr>
      </w:pPr>
      <w:r w:rsidRPr="00760A06">
        <w:rPr>
          <w:sz w:val="24"/>
          <w:szCs w:val="24"/>
        </w:rPr>
        <w:t>(полное название образовательной организации)</w:t>
      </w:r>
    </w:p>
    <w:p w14:paraId="0A45CDE4" w14:textId="77777777" w:rsidR="002A69C5" w:rsidRPr="00760A06" w:rsidRDefault="002A69C5" w:rsidP="00C479FF">
      <w:pPr>
        <w:pStyle w:val="a3"/>
      </w:pPr>
    </w:p>
    <w:p w14:paraId="32F84A44" w14:textId="77777777" w:rsidR="002A69C5" w:rsidRPr="00760A06" w:rsidRDefault="001F5F37" w:rsidP="00760A06">
      <w:pPr>
        <w:pStyle w:val="a3"/>
        <w:tabs>
          <w:tab w:val="left" w:pos="9072"/>
        </w:tabs>
      </w:pPr>
      <w:r w:rsidRPr="00760A06">
        <w:t>Место</w:t>
      </w:r>
      <w:r w:rsidRPr="00760A06">
        <w:rPr>
          <w:spacing w:val="-7"/>
        </w:rPr>
        <w:t xml:space="preserve"> </w:t>
      </w:r>
      <w:r w:rsidRPr="00760A06">
        <w:t xml:space="preserve">проведения 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</w:p>
    <w:p w14:paraId="7A45F382" w14:textId="77777777" w:rsidR="002A69C5" w:rsidRPr="00760A06" w:rsidRDefault="001F5F37" w:rsidP="00C479FF">
      <w:pPr>
        <w:jc w:val="center"/>
        <w:rPr>
          <w:sz w:val="24"/>
          <w:szCs w:val="24"/>
        </w:rPr>
      </w:pPr>
      <w:r w:rsidRPr="00760A06">
        <w:rPr>
          <w:sz w:val="24"/>
          <w:szCs w:val="24"/>
        </w:rPr>
        <w:t>(субъект Федерации, город)</w:t>
      </w:r>
    </w:p>
    <w:p w14:paraId="689BB623" w14:textId="77777777" w:rsidR="002A69C5" w:rsidRPr="00760A06" w:rsidRDefault="002A69C5" w:rsidP="00C479FF">
      <w:pPr>
        <w:pStyle w:val="a3"/>
      </w:pPr>
    </w:p>
    <w:p w14:paraId="38A75CEB" w14:textId="77777777" w:rsidR="002A69C5" w:rsidRPr="00760A06" w:rsidRDefault="001F5F37" w:rsidP="00760A06">
      <w:pPr>
        <w:pStyle w:val="a3"/>
        <w:tabs>
          <w:tab w:val="left" w:pos="9072"/>
        </w:tabs>
      </w:pPr>
      <w:r w:rsidRPr="00760A06">
        <w:t>Дата и</w:t>
      </w:r>
      <w:r w:rsidRPr="00760A06">
        <w:rPr>
          <w:spacing w:val="-9"/>
        </w:rPr>
        <w:t xml:space="preserve"> </w:t>
      </w:r>
      <w:r w:rsidRPr="00760A06">
        <w:t xml:space="preserve">время 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</w:p>
    <w:p w14:paraId="07A4750C" w14:textId="77777777" w:rsidR="002A69C5" w:rsidRPr="00760A06" w:rsidRDefault="001F5F37" w:rsidP="00C479FF">
      <w:pPr>
        <w:pStyle w:val="a3"/>
      </w:pPr>
      <w:r w:rsidRPr="00760A06">
        <w:t>Присутствуют:</w:t>
      </w:r>
    </w:p>
    <w:p w14:paraId="4B2B0063" w14:textId="77777777" w:rsidR="002A69C5" w:rsidRPr="00760A06" w:rsidRDefault="001F5F37" w:rsidP="00C479FF">
      <w:pPr>
        <w:pStyle w:val="a3"/>
      </w:pPr>
      <w:r w:rsidRPr="00760A06">
        <w:t>Члены жюри (указываются Ф.И.О. полностью).</w:t>
      </w:r>
    </w:p>
    <w:p w14:paraId="4BBAA431" w14:textId="77777777" w:rsidR="002A69C5" w:rsidRPr="00760A06" w:rsidRDefault="001F5F37" w:rsidP="00C479FF">
      <w:pPr>
        <w:pStyle w:val="a3"/>
      </w:pPr>
      <w:r w:rsidRPr="00760A06">
        <w:t>Члены оргкомитета (указываются Ф.И.О. полностью).</w:t>
      </w:r>
    </w:p>
    <w:p w14:paraId="5239B78D" w14:textId="77777777" w:rsidR="002A69C5" w:rsidRPr="00760A06" w:rsidRDefault="002A69C5" w:rsidP="00C479FF">
      <w:pPr>
        <w:pStyle w:val="a3"/>
      </w:pPr>
    </w:p>
    <w:p w14:paraId="0B438E91" w14:textId="77777777" w:rsidR="002A69C5" w:rsidRPr="00760A06" w:rsidRDefault="002A69C5" w:rsidP="00C479FF">
      <w:pPr>
        <w:pStyle w:val="a3"/>
      </w:pPr>
    </w:p>
    <w:p w14:paraId="39C10B32" w14:textId="77777777" w:rsidR="002A69C5" w:rsidRPr="00760A06" w:rsidRDefault="001F5F37" w:rsidP="00C479FF">
      <w:pPr>
        <w:pStyle w:val="a3"/>
        <w:tabs>
          <w:tab w:val="left" w:pos="1521"/>
          <w:tab w:val="left" w:pos="2670"/>
          <w:tab w:val="left" w:pos="4428"/>
          <w:tab w:val="left" w:pos="5610"/>
          <w:tab w:val="left" w:pos="6680"/>
          <w:tab w:val="left" w:pos="7482"/>
          <w:tab w:val="left" w:pos="8414"/>
        </w:tabs>
      </w:pPr>
      <w:r w:rsidRPr="00760A06">
        <w:t>Краткая</w:t>
      </w:r>
      <w:r w:rsidRPr="00760A06">
        <w:tab/>
        <w:t>запись</w:t>
      </w:r>
      <w:r w:rsidRPr="00760A06">
        <w:tab/>
        <w:t>разъяснений</w:t>
      </w:r>
      <w:r w:rsidRPr="00760A06">
        <w:tab/>
        <w:t>членов</w:t>
      </w:r>
      <w:r w:rsidRPr="00760A06">
        <w:tab/>
        <w:t>жюри</w:t>
      </w:r>
      <w:r w:rsidRPr="00760A06">
        <w:tab/>
        <w:t>(по</w:t>
      </w:r>
      <w:r w:rsidRPr="00760A06">
        <w:tab/>
        <w:t>сути</w:t>
      </w:r>
      <w:r w:rsidRPr="00760A06">
        <w:tab/>
        <w:t>апелляции)</w:t>
      </w:r>
    </w:p>
    <w:p w14:paraId="3DD751AF" w14:textId="77777777" w:rsidR="002A69C5" w:rsidRPr="00760A06" w:rsidRDefault="002A69C5" w:rsidP="00C479FF">
      <w:pPr>
        <w:pStyle w:val="a3"/>
      </w:pPr>
    </w:p>
    <w:p w14:paraId="08657C39" w14:textId="50A043F1" w:rsidR="002A69C5" w:rsidRPr="00760A06" w:rsidRDefault="00754FA8" w:rsidP="00760A06">
      <w:pPr>
        <w:pStyle w:val="a3"/>
        <w:tabs>
          <w:tab w:val="left" w:pos="9072"/>
        </w:tabs>
        <w:rPr>
          <w:u w:val="single"/>
        </w:rPr>
      </w:pPr>
      <w:r w:rsidRPr="00760A06">
        <w:rPr>
          <w:u w:val="single"/>
        </w:rPr>
        <w:tab/>
      </w:r>
    </w:p>
    <w:p w14:paraId="385B3B6C" w14:textId="2F5B5FD9" w:rsidR="002A69C5" w:rsidRPr="00760A06" w:rsidRDefault="00754FA8" w:rsidP="00760A06">
      <w:pPr>
        <w:pStyle w:val="a3"/>
        <w:tabs>
          <w:tab w:val="left" w:pos="9072"/>
        </w:tabs>
        <w:rPr>
          <w:u w:val="single"/>
        </w:rPr>
      </w:pPr>
      <w:r w:rsidRPr="00760A06">
        <w:rPr>
          <w:u w:val="single"/>
        </w:rPr>
        <w:tab/>
      </w:r>
    </w:p>
    <w:p w14:paraId="1F03783A" w14:textId="5F78E5DE" w:rsidR="002A69C5" w:rsidRPr="00760A06" w:rsidRDefault="00754FA8" w:rsidP="00760A06">
      <w:pPr>
        <w:pStyle w:val="a3"/>
        <w:tabs>
          <w:tab w:val="left" w:pos="9072"/>
        </w:tabs>
        <w:rPr>
          <w:u w:val="single"/>
        </w:rPr>
      </w:pPr>
      <w:r w:rsidRPr="00760A06">
        <w:rPr>
          <w:u w:val="single"/>
        </w:rPr>
        <w:tab/>
      </w:r>
    </w:p>
    <w:p w14:paraId="63280250" w14:textId="77777777" w:rsidR="002A69C5" w:rsidRPr="00760A06" w:rsidRDefault="002A69C5" w:rsidP="00C479FF">
      <w:pPr>
        <w:pStyle w:val="a3"/>
      </w:pPr>
    </w:p>
    <w:p w14:paraId="10EDAE94" w14:textId="77777777" w:rsidR="002A69C5" w:rsidRPr="00760A06" w:rsidRDefault="002A69C5" w:rsidP="00C479FF">
      <w:pPr>
        <w:pStyle w:val="a3"/>
      </w:pPr>
    </w:p>
    <w:p w14:paraId="094F0C61" w14:textId="77777777" w:rsidR="002A69C5" w:rsidRPr="00760A06" w:rsidRDefault="001F5F37" w:rsidP="00C479FF">
      <w:pPr>
        <w:pStyle w:val="a3"/>
      </w:pPr>
      <w:r w:rsidRPr="00760A06">
        <w:t>Результат апелляции:</w:t>
      </w:r>
    </w:p>
    <w:p w14:paraId="389AA9F3" w14:textId="77777777" w:rsidR="002A69C5" w:rsidRPr="00760A06" w:rsidRDefault="001F5F37" w:rsidP="00C479FF">
      <w:pPr>
        <w:pStyle w:val="a4"/>
        <w:numPr>
          <w:ilvl w:val="0"/>
          <w:numId w:val="1"/>
        </w:numPr>
        <w:tabs>
          <w:tab w:val="left" w:pos="506"/>
        </w:tabs>
        <w:ind w:left="0" w:firstLine="0"/>
        <w:rPr>
          <w:sz w:val="24"/>
          <w:szCs w:val="24"/>
        </w:rPr>
      </w:pPr>
      <w:r w:rsidRPr="00760A06">
        <w:rPr>
          <w:sz w:val="24"/>
          <w:szCs w:val="24"/>
        </w:rPr>
        <w:t>оценка, выставленная участнику олимпиады, оставлена без</w:t>
      </w:r>
      <w:r w:rsidRPr="00760A06">
        <w:rPr>
          <w:spacing w:val="-11"/>
          <w:sz w:val="24"/>
          <w:szCs w:val="24"/>
        </w:rPr>
        <w:t xml:space="preserve"> </w:t>
      </w:r>
      <w:r w:rsidRPr="00760A06">
        <w:rPr>
          <w:sz w:val="24"/>
          <w:szCs w:val="24"/>
        </w:rPr>
        <w:t>изменения;</w:t>
      </w:r>
    </w:p>
    <w:p w14:paraId="20769869" w14:textId="77777777" w:rsidR="002A69C5" w:rsidRPr="00760A06" w:rsidRDefault="001F5F37" w:rsidP="00C479FF">
      <w:pPr>
        <w:pStyle w:val="a4"/>
        <w:numPr>
          <w:ilvl w:val="0"/>
          <w:numId w:val="1"/>
        </w:numPr>
        <w:tabs>
          <w:tab w:val="left" w:pos="506"/>
          <w:tab w:val="left" w:pos="8061"/>
        </w:tabs>
        <w:ind w:left="0" w:firstLine="0"/>
        <w:rPr>
          <w:sz w:val="24"/>
          <w:szCs w:val="24"/>
        </w:rPr>
      </w:pPr>
      <w:r w:rsidRPr="00760A06">
        <w:rPr>
          <w:sz w:val="24"/>
          <w:szCs w:val="24"/>
        </w:rPr>
        <w:t>оценка, выставленная участнику олимпиады,</w:t>
      </w:r>
      <w:r w:rsidRPr="00760A06">
        <w:rPr>
          <w:spacing w:val="-15"/>
          <w:sz w:val="24"/>
          <w:szCs w:val="24"/>
        </w:rPr>
        <w:t xml:space="preserve"> </w:t>
      </w:r>
      <w:r w:rsidRPr="00760A06">
        <w:rPr>
          <w:sz w:val="24"/>
          <w:szCs w:val="24"/>
        </w:rPr>
        <w:t>изменена</w:t>
      </w:r>
      <w:r w:rsidRPr="00760A06">
        <w:rPr>
          <w:spacing w:val="-3"/>
          <w:sz w:val="24"/>
          <w:szCs w:val="24"/>
        </w:rPr>
        <w:t xml:space="preserve"> </w:t>
      </w:r>
      <w:r w:rsidRPr="00760A06">
        <w:rPr>
          <w:sz w:val="24"/>
          <w:szCs w:val="24"/>
        </w:rPr>
        <w:t>на</w:t>
      </w:r>
      <w:r w:rsidRPr="00760A06">
        <w:rPr>
          <w:sz w:val="24"/>
          <w:szCs w:val="24"/>
          <w:u w:val="single"/>
        </w:rPr>
        <w:t xml:space="preserve"> </w:t>
      </w:r>
      <w:r w:rsidRPr="00760A06">
        <w:rPr>
          <w:sz w:val="24"/>
          <w:szCs w:val="24"/>
          <w:u w:val="single"/>
        </w:rPr>
        <w:tab/>
      </w:r>
      <w:r w:rsidRPr="00760A06">
        <w:rPr>
          <w:sz w:val="24"/>
          <w:szCs w:val="24"/>
        </w:rPr>
        <w:t>.</w:t>
      </w:r>
    </w:p>
    <w:p w14:paraId="00C1B26A" w14:textId="77777777" w:rsidR="002A69C5" w:rsidRPr="00760A06" w:rsidRDefault="002A69C5" w:rsidP="00C479FF">
      <w:pPr>
        <w:pStyle w:val="a3"/>
      </w:pPr>
    </w:p>
    <w:p w14:paraId="21E63DD0" w14:textId="77777777" w:rsidR="002A69C5" w:rsidRPr="00760A06" w:rsidRDefault="002A69C5" w:rsidP="00C479FF">
      <w:pPr>
        <w:pStyle w:val="a3"/>
      </w:pPr>
    </w:p>
    <w:p w14:paraId="18DE1BF9" w14:textId="77777777" w:rsidR="002A69C5" w:rsidRPr="00760A06" w:rsidRDefault="001F5F37" w:rsidP="00C479FF">
      <w:pPr>
        <w:pStyle w:val="a3"/>
        <w:tabs>
          <w:tab w:val="left" w:pos="9264"/>
        </w:tabs>
      </w:pPr>
      <w:r w:rsidRPr="00760A06">
        <w:t>С результатом апелляции согласен (не</w:t>
      </w:r>
      <w:r w:rsidRPr="00760A06">
        <w:rPr>
          <w:spacing w:val="-12"/>
        </w:rPr>
        <w:t xml:space="preserve"> </w:t>
      </w:r>
      <w:r w:rsidRPr="00760A06">
        <w:t xml:space="preserve">согласен) </w:t>
      </w:r>
      <w:r w:rsidRPr="00760A06">
        <w:rPr>
          <w:u w:val="single"/>
        </w:rPr>
        <w:t xml:space="preserve"> </w:t>
      </w:r>
      <w:r w:rsidRPr="00760A06">
        <w:rPr>
          <w:u w:val="single"/>
        </w:rPr>
        <w:tab/>
      </w:r>
    </w:p>
    <w:p w14:paraId="1BE3E268" w14:textId="77777777" w:rsidR="002A69C5" w:rsidRPr="00760A06" w:rsidRDefault="001F5F37" w:rsidP="00C479FF">
      <w:pPr>
        <w:jc w:val="right"/>
        <w:rPr>
          <w:sz w:val="24"/>
          <w:szCs w:val="24"/>
        </w:rPr>
      </w:pPr>
      <w:r w:rsidRPr="00760A06">
        <w:rPr>
          <w:sz w:val="24"/>
          <w:szCs w:val="24"/>
        </w:rPr>
        <w:t>(подпись заявителя).</w:t>
      </w:r>
    </w:p>
    <w:p w14:paraId="107181CB" w14:textId="77777777" w:rsidR="002A69C5" w:rsidRPr="00760A06" w:rsidRDefault="002A69C5" w:rsidP="00C479FF">
      <w:pPr>
        <w:pStyle w:val="a3"/>
      </w:pPr>
    </w:p>
    <w:p w14:paraId="6D8D07F2" w14:textId="77777777" w:rsidR="002A69C5" w:rsidRPr="00760A06" w:rsidRDefault="001F5F37" w:rsidP="00760A06">
      <w:pPr>
        <w:jc w:val="center"/>
        <w:rPr>
          <w:b/>
          <w:bCs/>
          <w:sz w:val="24"/>
          <w:szCs w:val="24"/>
        </w:rPr>
      </w:pPr>
      <w:r w:rsidRPr="00760A06">
        <w:rPr>
          <w:b/>
          <w:bCs/>
          <w:sz w:val="24"/>
          <w:szCs w:val="24"/>
        </w:rPr>
        <w:t>Члены жюри</w:t>
      </w:r>
    </w:p>
    <w:p w14:paraId="5676C423" w14:textId="77777777" w:rsidR="002A69C5" w:rsidRPr="00760A06" w:rsidRDefault="002A69C5" w:rsidP="00C479FF">
      <w:pPr>
        <w:pStyle w:val="a3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68"/>
        <w:gridCol w:w="833"/>
        <w:gridCol w:w="4171"/>
      </w:tblGrid>
      <w:tr w:rsidR="002A69C5" w:rsidRPr="00760A06" w14:paraId="414FB103" w14:textId="77777777">
        <w:trPr>
          <w:trHeight w:val="345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254F66A2" w14:textId="77777777" w:rsidR="002A69C5" w:rsidRPr="00760A06" w:rsidRDefault="001F5F37" w:rsidP="00C479F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Ф.И.О.</w:t>
            </w:r>
          </w:p>
        </w:tc>
        <w:tc>
          <w:tcPr>
            <w:tcW w:w="833" w:type="dxa"/>
          </w:tcPr>
          <w:p w14:paraId="72210840" w14:textId="77777777" w:rsidR="002A69C5" w:rsidRPr="00760A06" w:rsidRDefault="002A69C5" w:rsidP="00C479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bottom w:val="single" w:sz="4" w:space="0" w:color="000000"/>
            </w:tcBorders>
          </w:tcPr>
          <w:p w14:paraId="78467050" w14:textId="77777777" w:rsidR="002A69C5" w:rsidRPr="00760A06" w:rsidRDefault="001F5F37" w:rsidP="00C479F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Подпись</w:t>
            </w:r>
          </w:p>
        </w:tc>
      </w:tr>
      <w:tr w:rsidR="002A69C5" w:rsidRPr="00760A06" w14:paraId="7A4D7FDD" w14:textId="77777777">
        <w:trPr>
          <w:trHeight w:val="345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294694FC" w14:textId="77777777" w:rsidR="002A69C5" w:rsidRPr="00760A06" w:rsidRDefault="001F5F37" w:rsidP="00C479F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Ф.И.О.</w:t>
            </w:r>
          </w:p>
        </w:tc>
        <w:tc>
          <w:tcPr>
            <w:tcW w:w="833" w:type="dxa"/>
          </w:tcPr>
          <w:p w14:paraId="13CE59AC" w14:textId="77777777" w:rsidR="002A69C5" w:rsidRPr="00760A06" w:rsidRDefault="002A69C5" w:rsidP="00C479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bottom w:val="single" w:sz="4" w:space="0" w:color="000000"/>
            </w:tcBorders>
          </w:tcPr>
          <w:p w14:paraId="6E52D1F4" w14:textId="77777777" w:rsidR="002A69C5" w:rsidRPr="00760A06" w:rsidRDefault="001F5F37" w:rsidP="00C479F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Подпись</w:t>
            </w:r>
          </w:p>
        </w:tc>
      </w:tr>
      <w:tr w:rsidR="002A69C5" w:rsidRPr="00760A06" w14:paraId="360FB54D" w14:textId="77777777">
        <w:trPr>
          <w:trHeight w:val="222"/>
        </w:trPr>
        <w:tc>
          <w:tcPr>
            <w:tcW w:w="4068" w:type="dxa"/>
            <w:tcBorders>
              <w:top w:val="single" w:sz="4" w:space="0" w:color="000000"/>
            </w:tcBorders>
          </w:tcPr>
          <w:p w14:paraId="0A2F35CD" w14:textId="77777777" w:rsidR="002A69C5" w:rsidRPr="00760A06" w:rsidRDefault="001F5F37" w:rsidP="00C479F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Ф.И.О.</w:t>
            </w:r>
          </w:p>
        </w:tc>
        <w:tc>
          <w:tcPr>
            <w:tcW w:w="833" w:type="dxa"/>
          </w:tcPr>
          <w:p w14:paraId="502FBE55" w14:textId="77777777" w:rsidR="002A69C5" w:rsidRPr="00760A06" w:rsidRDefault="002A69C5" w:rsidP="00C479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</w:tcBorders>
          </w:tcPr>
          <w:p w14:paraId="52A599F2" w14:textId="77777777" w:rsidR="002A69C5" w:rsidRPr="00760A06" w:rsidRDefault="001F5F37" w:rsidP="00C479F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Подпись</w:t>
            </w:r>
          </w:p>
        </w:tc>
      </w:tr>
    </w:tbl>
    <w:p w14:paraId="13AB2364" w14:textId="77777777" w:rsidR="002A69C5" w:rsidRPr="00760A06" w:rsidRDefault="002A69C5" w:rsidP="00C479FF">
      <w:pPr>
        <w:pStyle w:val="a3"/>
        <w:rPr>
          <w:b/>
        </w:rPr>
      </w:pPr>
    </w:p>
    <w:p w14:paraId="277973B1" w14:textId="77777777" w:rsidR="002A69C5" w:rsidRPr="00760A06" w:rsidRDefault="001F5F37" w:rsidP="00C479FF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Члены Оргкомитета</w:t>
      </w:r>
    </w:p>
    <w:p w14:paraId="79582843" w14:textId="77777777" w:rsidR="002A69C5" w:rsidRPr="00760A06" w:rsidRDefault="002A69C5" w:rsidP="00C479FF">
      <w:pPr>
        <w:pStyle w:val="a3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68"/>
        <w:gridCol w:w="833"/>
        <w:gridCol w:w="4171"/>
      </w:tblGrid>
      <w:tr w:rsidR="002A69C5" w:rsidRPr="00760A06" w14:paraId="513EC783" w14:textId="77777777">
        <w:trPr>
          <w:trHeight w:val="345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</w:tcPr>
          <w:p w14:paraId="460D7FCF" w14:textId="77777777" w:rsidR="002A69C5" w:rsidRPr="00760A06" w:rsidRDefault="001F5F37" w:rsidP="00C479F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Ф.И.О.</w:t>
            </w:r>
          </w:p>
        </w:tc>
        <w:tc>
          <w:tcPr>
            <w:tcW w:w="833" w:type="dxa"/>
          </w:tcPr>
          <w:p w14:paraId="0EED1094" w14:textId="77777777" w:rsidR="002A69C5" w:rsidRPr="00760A06" w:rsidRDefault="002A69C5" w:rsidP="00C479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bottom w:val="single" w:sz="4" w:space="0" w:color="000000"/>
            </w:tcBorders>
          </w:tcPr>
          <w:p w14:paraId="37A1B237" w14:textId="77777777" w:rsidR="002A69C5" w:rsidRPr="00760A06" w:rsidRDefault="001F5F37" w:rsidP="00C479F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Подпись</w:t>
            </w:r>
          </w:p>
        </w:tc>
      </w:tr>
      <w:tr w:rsidR="002A69C5" w:rsidRPr="00760A06" w14:paraId="7F8ED90E" w14:textId="77777777">
        <w:trPr>
          <w:trHeight w:val="222"/>
        </w:trPr>
        <w:tc>
          <w:tcPr>
            <w:tcW w:w="4068" w:type="dxa"/>
            <w:tcBorders>
              <w:top w:val="single" w:sz="4" w:space="0" w:color="000000"/>
            </w:tcBorders>
          </w:tcPr>
          <w:p w14:paraId="7078DD21" w14:textId="77777777" w:rsidR="002A69C5" w:rsidRPr="00760A06" w:rsidRDefault="001F5F37" w:rsidP="00C479F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Ф.И.О.</w:t>
            </w:r>
          </w:p>
        </w:tc>
        <w:tc>
          <w:tcPr>
            <w:tcW w:w="833" w:type="dxa"/>
          </w:tcPr>
          <w:p w14:paraId="67C83472" w14:textId="77777777" w:rsidR="002A69C5" w:rsidRPr="00760A06" w:rsidRDefault="002A69C5" w:rsidP="00C479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</w:tcBorders>
          </w:tcPr>
          <w:p w14:paraId="0690E431" w14:textId="77777777" w:rsidR="002A69C5" w:rsidRPr="00760A06" w:rsidRDefault="001F5F37" w:rsidP="00C479F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60A06">
              <w:rPr>
                <w:sz w:val="24"/>
                <w:szCs w:val="24"/>
              </w:rPr>
              <w:t>Подпись</w:t>
            </w:r>
          </w:p>
        </w:tc>
      </w:tr>
    </w:tbl>
    <w:p w14:paraId="2629E333" w14:textId="77777777" w:rsidR="0003391A" w:rsidRPr="00760A06" w:rsidRDefault="0003391A" w:rsidP="00C479FF">
      <w:pPr>
        <w:rPr>
          <w:sz w:val="24"/>
          <w:szCs w:val="24"/>
        </w:rPr>
      </w:pPr>
    </w:p>
    <w:sectPr w:rsidR="0003391A" w:rsidRPr="00760A06" w:rsidSect="00B51F76">
      <w:pgSz w:w="11910" w:h="16840"/>
      <w:pgMar w:top="1418" w:right="1418" w:bottom="1418" w:left="1418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815B" w14:textId="77777777" w:rsidR="00B2206A" w:rsidRDefault="00B2206A">
      <w:r>
        <w:separator/>
      </w:r>
    </w:p>
  </w:endnote>
  <w:endnote w:type="continuationSeparator" w:id="0">
    <w:p w14:paraId="5B64113C" w14:textId="77777777" w:rsidR="00B2206A" w:rsidRDefault="00B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841584"/>
      <w:docPartObj>
        <w:docPartGallery w:val="Page Numbers (Bottom of Page)"/>
        <w:docPartUnique/>
      </w:docPartObj>
    </w:sdtPr>
    <w:sdtEndPr/>
    <w:sdtContent>
      <w:p w14:paraId="754A217F" w14:textId="24085430" w:rsidR="00760A06" w:rsidRDefault="00760A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B9FC9" w14:textId="34712FF9" w:rsidR="00760A06" w:rsidRDefault="00760A06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F84C" w14:textId="77777777" w:rsidR="00B2206A" w:rsidRDefault="00B2206A">
      <w:r>
        <w:separator/>
      </w:r>
    </w:p>
  </w:footnote>
  <w:footnote w:type="continuationSeparator" w:id="0">
    <w:p w14:paraId="7D2A6CE5" w14:textId="77777777" w:rsidR="00B2206A" w:rsidRDefault="00B2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879"/>
    <w:multiLevelType w:val="hybridMultilevel"/>
    <w:tmpl w:val="FFFFFFFF"/>
    <w:lvl w:ilvl="0" w:tplc="20B6569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9506020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0E0678FC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D510806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68E8180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A96870C6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BA2CDE48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34F4BFE0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6A6642F0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07AD2208"/>
    <w:multiLevelType w:val="multilevel"/>
    <w:tmpl w:val="3036D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2" w15:restartNumberingAfterBreak="0">
    <w:nsid w:val="07FF7F03"/>
    <w:multiLevelType w:val="multilevel"/>
    <w:tmpl w:val="3036D54A"/>
    <w:numStyleLink w:val="1"/>
  </w:abstractNum>
  <w:abstractNum w:abstractNumId="3" w15:restartNumberingAfterBreak="0">
    <w:nsid w:val="08985B82"/>
    <w:multiLevelType w:val="hybridMultilevel"/>
    <w:tmpl w:val="947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C7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BF4303"/>
    <w:multiLevelType w:val="hybridMultilevel"/>
    <w:tmpl w:val="FFFFFFFF"/>
    <w:lvl w:ilvl="0" w:tplc="FFE6A5C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82275B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115C5DC2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6F8A693A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2E20D10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F87AFCC4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954AC1A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882451A6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9C863BE4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27E22AA"/>
    <w:multiLevelType w:val="multilevel"/>
    <w:tmpl w:val="3036D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8" w15:restartNumberingAfterBreak="0">
    <w:nsid w:val="139870A0"/>
    <w:multiLevelType w:val="multilevel"/>
    <w:tmpl w:val="105E4530"/>
    <w:lvl w:ilvl="0">
      <w:start w:val="7"/>
      <w:numFmt w:val="decimal"/>
      <w:lvlText w:val="%1"/>
      <w:lvlJc w:val="left"/>
      <w:pPr>
        <w:ind w:left="2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22" w:hanging="420"/>
      </w:pPr>
      <w:rPr>
        <w:rFonts w:ascii="Times New Roman" w:eastAsia="Times New Roman" w:hAnsi="Times New Roman" w:cs="Times New Roman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15E8169F"/>
    <w:multiLevelType w:val="hybridMultilevel"/>
    <w:tmpl w:val="FFFFFFFF"/>
    <w:lvl w:ilvl="0" w:tplc="F3604032">
      <w:start w:val="7"/>
      <w:numFmt w:val="decimal"/>
      <w:lvlText w:val="%1"/>
      <w:lvlJc w:val="left"/>
      <w:pPr>
        <w:ind w:left="468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C96D31E">
      <w:numFmt w:val="bullet"/>
      <w:lvlText w:val="•"/>
      <w:lvlJc w:val="left"/>
      <w:pPr>
        <w:ind w:left="5192" w:hanging="180"/>
      </w:pPr>
      <w:rPr>
        <w:rFonts w:hint="default"/>
        <w:lang w:val="ru-RU" w:eastAsia="ru-RU" w:bidi="ru-RU"/>
      </w:rPr>
    </w:lvl>
    <w:lvl w:ilvl="2" w:tplc="B284EC98">
      <w:numFmt w:val="bullet"/>
      <w:lvlText w:val="•"/>
      <w:lvlJc w:val="left"/>
      <w:pPr>
        <w:ind w:left="5705" w:hanging="180"/>
      </w:pPr>
      <w:rPr>
        <w:rFonts w:hint="default"/>
        <w:lang w:val="ru-RU" w:eastAsia="ru-RU" w:bidi="ru-RU"/>
      </w:rPr>
    </w:lvl>
    <w:lvl w:ilvl="3" w:tplc="11740652">
      <w:numFmt w:val="bullet"/>
      <w:lvlText w:val="•"/>
      <w:lvlJc w:val="left"/>
      <w:pPr>
        <w:ind w:left="6217" w:hanging="180"/>
      </w:pPr>
      <w:rPr>
        <w:rFonts w:hint="default"/>
        <w:lang w:val="ru-RU" w:eastAsia="ru-RU" w:bidi="ru-RU"/>
      </w:rPr>
    </w:lvl>
    <w:lvl w:ilvl="4" w:tplc="E346BA0E">
      <w:numFmt w:val="bullet"/>
      <w:lvlText w:val="•"/>
      <w:lvlJc w:val="left"/>
      <w:pPr>
        <w:ind w:left="6730" w:hanging="180"/>
      </w:pPr>
      <w:rPr>
        <w:rFonts w:hint="default"/>
        <w:lang w:val="ru-RU" w:eastAsia="ru-RU" w:bidi="ru-RU"/>
      </w:rPr>
    </w:lvl>
    <w:lvl w:ilvl="5" w:tplc="43A0D246">
      <w:numFmt w:val="bullet"/>
      <w:lvlText w:val="•"/>
      <w:lvlJc w:val="left"/>
      <w:pPr>
        <w:ind w:left="7243" w:hanging="180"/>
      </w:pPr>
      <w:rPr>
        <w:rFonts w:hint="default"/>
        <w:lang w:val="ru-RU" w:eastAsia="ru-RU" w:bidi="ru-RU"/>
      </w:rPr>
    </w:lvl>
    <w:lvl w:ilvl="6" w:tplc="67ACAFA0">
      <w:numFmt w:val="bullet"/>
      <w:lvlText w:val="•"/>
      <w:lvlJc w:val="left"/>
      <w:pPr>
        <w:ind w:left="7755" w:hanging="180"/>
      </w:pPr>
      <w:rPr>
        <w:rFonts w:hint="default"/>
        <w:lang w:val="ru-RU" w:eastAsia="ru-RU" w:bidi="ru-RU"/>
      </w:rPr>
    </w:lvl>
    <w:lvl w:ilvl="7" w:tplc="2C528CD6">
      <w:numFmt w:val="bullet"/>
      <w:lvlText w:val="•"/>
      <w:lvlJc w:val="left"/>
      <w:pPr>
        <w:ind w:left="8268" w:hanging="180"/>
      </w:pPr>
      <w:rPr>
        <w:rFonts w:hint="default"/>
        <w:lang w:val="ru-RU" w:eastAsia="ru-RU" w:bidi="ru-RU"/>
      </w:rPr>
    </w:lvl>
    <w:lvl w:ilvl="8" w:tplc="5524C4AC">
      <w:numFmt w:val="bullet"/>
      <w:lvlText w:val="•"/>
      <w:lvlJc w:val="left"/>
      <w:pPr>
        <w:ind w:left="8781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190F1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528D8"/>
    <w:multiLevelType w:val="multilevel"/>
    <w:tmpl w:val="1360B726"/>
    <w:lvl w:ilvl="0">
      <w:start w:val="10"/>
      <w:numFmt w:val="decimal"/>
      <w:lvlText w:val="%1"/>
      <w:lvlJc w:val="left"/>
      <w:pPr>
        <w:ind w:left="22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2" w15:restartNumberingAfterBreak="0">
    <w:nsid w:val="212E0C1C"/>
    <w:multiLevelType w:val="multilevel"/>
    <w:tmpl w:val="3036D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3" w15:restartNumberingAfterBreak="0">
    <w:nsid w:val="293C26C7"/>
    <w:multiLevelType w:val="multilevel"/>
    <w:tmpl w:val="3036D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4" w15:restartNumberingAfterBreak="0">
    <w:nsid w:val="2A86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31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3C511B"/>
    <w:multiLevelType w:val="multilevel"/>
    <w:tmpl w:val="3AE01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7" w15:restartNumberingAfterBreak="0">
    <w:nsid w:val="3764362F"/>
    <w:multiLevelType w:val="multilevel"/>
    <w:tmpl w:val="18E6A086"/>
    <w:lvl w:ilvl="0">
      <w:start w:val="1"/>
      <w:numFmt w:val="decimal"/>
      <w:lvlText w:val="%1."/>
      <w:lvlJc w:val="left"/>
      <w:pPr>
        <w:ind w:left="505" w:hanging="2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9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 w15:restartNumberingAfterBreak="0">
    <w:nsid w:val="39110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F22C37"/>
    <w:multiLevelType w:val="hybridMultilevel"/>
    <w:tmpl w:val="FFFFFFFF"/>
    <w:lvl w:ilvl="0" w:tplc="F0B2761C">
      <w:start w:val="1"/>
      <w:numFmt w:val="decimal"/>
      <w:lvlText w:val="%1.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EE2528E">
      <w:numFmt w:val="bullet"/>
      <w:lvlText w:val="•"/>
      <w:lvlJc w:val="left"/>
      <w:pPr>
        <w:ind w:left="1178" w:hanging="339"/>
      </w:pPr>
      <w:rPr>
        <w:rFonts w:hint="default"/>
        <w:lang w:val="ru-RU" w:eastAsia="ru-RU" w:bidi="ru-RU"/>
      </w:rPr>
    </w:lvl>
    <w:lvl w:ilvl="2" w:tplc="821CED86">
      <w:numFmt w:val="bullet"/>
      <w:lvlText w:val="•"/>
      <w:lvlJc w:val="left"/>
      <w:pPr>
        <w:ind w:left="2137" w:hanging="339"/>
      </w:pPr>
      <w:rPr>
        <w:rFonts w:hint="default"/>
        <w:lang w:val="ru-RU" w:eastAsia="ru-RU" w:bidi="ru-RU"/>
      </w:rPr>
    </w:lvl>
    <w:lvl w:ilvl="3" w:tplc="BE126EBC">
      <w:numFmt w:val="bullet"/>
      <w:lvlText w:val="•"/>
      <w:lvlJc w:val="left"/>
      <w:pPr>
        <w:ind w:left="3095" w:hanging="339"/>
      </w:pPr>
      <w:rPr>
        <w:rFonts w:hint="default"/>
        <w:lang w:val="ru-RU" w:eastAsia="ru-RU" w:bidi="ru-RU"/>
      </w:rPr>
    </w:lvl>
    <w:lvl w:ilvl="4" w:tplc="C414CAE4">
      <w:numFmt w:val="bullet"/>
      <w:lvlText w:val="•"/>
      <w:lvlJc w:val="left"/>
      <w:pPr>
        <w:ind w:left="4054" w:hanging="339"/>
      </w:pPr>
      <w:rPr>
        <w:rFonts w:hint="default"/>
        <w:lang w:val="ru-RU" w:eastAsia="ru-RU" w:bidi="ru-RU"/>
      </w:rPr>
    </w:lvl>
    <w:lvl w:ilvl="5" w:tplc="1B329892">
      <w:numFmt w:val="bullet"/>
      <w:lvlText w:val="•"/>
      <w:lvlJc w:val="left"/>
      <w:pPr>
        <w:ind w:left="5013" w:hanging="339"/>
      </w:pPr>
      <w:rPr>
        <w:rFonts w:hint="default"/>
        <w:lang w:val="ru-RU" w:eastAsia="ru-RU" w:bidi="ru-RU"/>
      </w:rPr>
    </w:lvl>
    <w:lvl w:ilvl="6" w:tplc="85E045EA">
      <w:numFmt w:val="bullet"/>
      <w:lvlText w:val="•"/>
      <w:lvlJc w:val="left"/>
      <w:pPr>
        <w:ind w:left="5971" w:hanging="339"/>
      </w:pPr>
      <w:rPr>
        <w:rFonts w:hint="default"/>
        <w:lang w:val="ru-RU" w:eastAsia="ru-RU" w:bidi="ru-RU"/>
      </w:rPr>
    </w:lvl>
    <w:lvl w:ilvl="7" w:tplc="9C923126">
      <w:numFmt w:val="bullet"/>
      <w:lvlText w:val="•"/>
      <w:lvlJc w:val="left"/>
      <w:pPr>
        <w:ind w:left="6930" w:hanging="339"/>
      </w:pPr>
      <w:rPr>
        <w:rFonts w:hint="default"/>
        <w:lang w:val="ru-RU" w:eastAsia="ru-RU" w:bidi="ru-RU"/>
      </w:rPr>
    </w:lvl>
    <w:lvl w:ilvl="8" w:tplc="E42C068C">
      <w:numFmt w:val="bullet"/>
      <w:lvlText w:val="•"/>
      <w:lvlJc w:val="left"/>
      <w:pPr>
        <w:ind w:left="7889" w:hanging="339"/>
      </w:pPr>
      <w:rPr>
        <w:rFonts w:hint="default"/>
        <w:lang w:val="ru-RU" w:eastAsia="ru-RU" w:bidi="ru-RU"/>
      </w:rPr>
    </w:lvl>
  </w:abstractNum>
  <w:abstractNum w:abstractNumId="20" w15:restartNumberingAfterBreak="0">
    <w:nsid w:val="404E30B5"/>
    <w:multiLevelType w:val="multilevel"/>
    <w:tmpl w:val="FFD069EC"/>
    <w:lvl w:ilvl="0">
      <w:start w:val="11"/>
      <w:numFmt w:val="decimal"/>
      <w:lvlText w:val="%1"/>
      <w:lvlJc w:val="left"/>
      <w:pPr>
        <w:ind w:left="22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22" w:hanging="5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21" w15:restartNumberingAfterBreak="0">
    <w:nsid w:val="46625B50"/>
    <w:multiLevelType w:val="hybridMultilevel"/>
    <w:tmpl w:val="FFFFFFFF"/>
    <w:lvl w:ilvl="0" w:tplc="9D9A886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DDE1146">
      <w:numFmt w:val="bullet"/>
      <w:lvlText w:val="•"/>
      <w:lvlJc w:val="left"/>
      <w:pPr>
        <w:ind w:left="3240" w:hanging="286"/>
      </w:pPr>
      <w:rPr>
        <w:rFonts w:hint="default"/>
        <w:lang w:val="ru-RU" w:eastAsia="ru-RU" w:bidi="ru-RU"/>
      </w:rPr>
    </w:lvl>
    <w:lvl w:ilvl="2" w:tplc="F39EA60C">
      <w:numFmt w:val="bullet"/>
      <w:lvlText w:val="•"/>
      <w:lvlJc w:val="left"/>
      <w:pPr>
        <w:ind w:left="3969" w:hanging="286"/>
      </w:pPr>
      <w:rPr>
        <w:rFonts w:hint="default"/>
        <w:lang w:val="ru-RU" w:eastAsia="ru-RU" w:bidi="ru-RU"/>
      </w:rPr>
    </w:lvl>
    <w:lvl w:ilvl="3" w:tplc="C1C402C8">
      <w:numFmt w:val="bullet"/>
      <w:lvlText w:val="•"/>
      <w:lvlJc w:val="left"/>
      <w:pPr>
        <w:ind w:left="4699" w:hanging="286"/>
      </w:pPr>
      <w:rPr>
        <w:rFonts w:hint="default"/>
        <w:lang w:val="ru-RU" w:eastAsia="ru-RU" w:bidi="ru-RU"/>
      </w:rPr>
    </w:lvl>
    <w:lvl w:ilvl="4" w:tplc="1DE07BD4">
      <w:numFmt w:val="bullet"/>
      <w:lvlText w:val="•"/>
      <w:lvlJc w:val="left"/>
      <w:pPr>
        <w:ind w:left="5428" w:hanging="286"/>
      </w:pPr>
      <w:rPr>
        <w:rFonts w:hint="default"/>
        <w:lang w:val="ru-RU" w:eastAsia="ru-RU" w:bidi="ru-RU"/>
      </w:rPr>
    </w:lvl>
    <w:lvl w:ilvl="5" w:tplc="115652D4">
      <w:numFmt w:val="bullet"/>
      <w:lvlText w:val="•"/>
      <w:lvlJc w:val="left"/>
      <w:pPr>
        <w:ind w:left="6158" w:hanging="286"/>
      </w:pPr>
      <w:rPr>
        <w:rFonts w:hint="default"/>
        <w:lang w:val="ru-RU" w:eastAsia="ru-RU" w:bidi="ru-RU"/>
      </w:rPr>
    </w:lvl>
    <w:lvl w:ilvl="6" w:tplc="286C2F92">
      <w:numFmt w:val="bullet"/>
      <w:lvlText w:val="•"/>
      <w:lvlJc w:val="left"/>
      <w:pPr>
        <w:ind w:left="6888" w:hanging="286"/>
      </w:pPr>
      <w:rPr>
        <w:rFonts w:hint="default"/>
        <w:lang w:val="ru-RU" w:eastAsia="ru-RU" w:bidi="ru-RU"/>
      </w:rPr>
    </w:lvl>
    <w:lvl w:ilvl="7" w:tplc="6366ACBC">
      <w:numFmt w:val="bullet"/>
      <w:lvlText w:val="•"/>
      <w:lvlJc w:val="left"/>
      <w:pPr>
        <w:ind w:left="7617" w:hanging="286"/>
      </w:pPr>
      <w:rPr>
        <w:rFonts w:hint="default"/>
        <w:lang w:val="ru-RU" w:eastAsia="ru-RU" w:bidi="ru-RU"/>
      </w:rPr>
    </w:lvl>
    <w:lvl w:ilvl="8" w:tplc="3020C5CE">
      <w:numFmt w:val="bullet"/>
      <w:lvlText w:val="•"/>
      <w:lvlJc w:val="left"/>
      <w:pPr>
        <w:ind w:left="8347" w:hanging="286"/>
      </w:pPr>
      <w:rPr>
        <w:rFonts w:hint="default"/>
        <w:lang w:val="ru-RU" w:eastAsia="ru-RU" w:bidi="ru-RU"/>
      </w:rPr>
    </w:lvl>
  </w:abstractNum>
  <w:abstractNum w:abstractNumId="22" w15:restartNumberingAfterBreak="0">
    <w:nsid w:val="49631CD9"/>
    <w:multiLevelType w:val="multilevel"/>
    <w:tmpl w:val="6442A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A23E3"/>
    <w:multiLevelType w:val="multilevel"/>
    <w:tmpl w:val="6442A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AD2987"/>
    <w:multiLevelType w:val="multilevel"/>
    <w:tmpl w:val="3036D54A"/>
    <w:numStyleLink w:val="1"/>
  </w:abstractNum>
  <w:abstractNum w:abstractNumId="25" w15:restartNumberingAfterBreak="0">
    <w:nsid w:val="4DBE2E4A"/>
    <w:multiLevelType w:val="hybridMultilevel"/>
    <w:tmpl w:val="FFFFFFFF"/>
    <w:lvl w:ilvl="0" w:tplc="18C21A46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55C2C58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464C310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D954F58C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80C21336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5E90290C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36B4E79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F24C10B6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96ACAE5A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50D54B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C05606"/>
    <w:multiLevelType w:val="hybridMultilevel"/>
    <w:tmpl w:val="CD4C521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8" w15:restartNumberingAfterBreak="0">
    <w:nsid w:val="53F3612A"/>
    <w:multiLevelType w:val="multilevel"/>
    <w:tmpl w:val="6442A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E64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575D29"/>
    <w:multiLevelType w:val="multilevel"/>
    <w:tmpl w:val="3036D54A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1" w15:restartNumberingAfterBreak="0">
    <w:nsid w:val="59265854"/>
    <w:multiLevelType w:val="hybridMultilevel"/>
    <w:tmpl w:val="FFFFFFFF"/>
    <w:lvl w:ilvl="0" w:tplc="CED67056">
      <w:start w:val="1"/>
      <w:numFmt w:val="decimal"/>
      <w:lvlText w:val="%1)"/>
      <w:lvlJc w:val="left"/>
      <w:pPr>
        <w:ind w:left="5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1CCA6C">
      <w:numFmt w:val="bullet"/>
      <w:lvlText w:val="•"/>
      <w:lvlJc w:val="left"/>
      <w:pPr>
        <w:ind w:left="1430" w:hanging="284"/>
      </w:pPr>
      <w:rPr>
        <w:rFonts w:hint="default"/>
        <w:lang w:val="ru-RU" w:eastAsia="ru-RU" w:bidi="ru-RU"/>
      </w:rPr>
    </w:lvl>
    <w:lvl w:ilvl="2" w:tplc="42309EC6">
      <w:numFmt w:val="bullet"/>
      <w:lvlText w:val="•"/>
      <w:lvlJc w:val="left"/>
      <w:pPr>
        <w:ind w:left="2361" w:hanging="284"/>
      </w:pPr>
      <w:rPr>
        <w:rFonts w:hint="default"/>
        <w:lang w:val="ru-RU" w:eastAsia="ru-RU" w:bidi="ru-RU"/>
      </w:rPr>
    </w:lvl>
    <w:lvl w:ilvl="3" w:tplc="AE5CA57E">
      <w:numFmt w:val="bullet"/>
      <w:lvlText w:val="•"/>
      <w:lvlJc w:val="left"/>
      <w:pPr>
        <w:ind w:left="3291" w:hanging="284"/>
      </w:pPr>
      <w:rPr>
        <w:rFonts w:hint="default"/>
        <w:lang w:val="ru-RU" w:eastAsia="ru-RU" w:bidi="ru-RU"/>
      </w:rPr>
    </w:lvl>
    <w:lvl w:ilvl="4" w:tplc="5FBE7A88">
      <w:numFmt w:val="bullet"/>
      <w:lvlText w:val="•"/>
      <w:lvlJc w:val="left"/>
      <w:pPr>
        <w:ind w:left="4222" w:hanging="284"/>
      </w:pPr>
      <w:rPr>
        <w:rFonts w:hint="default"/>
        <w:lang w:val="ru-RU" w:eastAsia="ru-RU" w:bidi="ru-RU"/>
      </w:rPr>
    </w:lvl>
    <w:lvl w:ilvl="5" w:tplc="112E56D4">
      <w:numFmt w:val="bullet"/>
      <w:lvlText w:val="•"/>
      <w:lvlJc w:val="left"/>
      <w:pPr>
        <w:ind w:left="5153" w:hanging="284"/>
      </w:pPr>
      <w:rPr>
        <w:rFonts w:hint="default"/>
        <w:lang w:val="ru-RU" w:eastAsia="ru-RU" w:bidi="ru-RU"/>
      </w:rPr>
    </w:lvl>
    <w:lvl w:ilvl="6" w:tplc="9C86315C">
      <w:numFmt w:val="bullet"/>
      <w:lvlText w:val="•"/>
      <w:lvlJc w:val="left"/>
      <w:pPr>
        <w:ind w:left="6083" w:hanging="284"/>
      </w:pPr>
      <w:rPr>
        <w:rFonts w:hint="default"/>
        <w:lang w:val="ru-RU" w:eastAsia="ru-RU" w:bidi="ru-RU"/>
      </w:rPr>
    </w:lvl>
    <w:lvl w:ilvl="7" w:tplc="21589824">
      <w:numFmt w:val="bullet"/>
      <w:lvlText w:val="•"/>
      <w:lvlJc w:val="left"/>
      <w:pPr>
        <w:ind w:left="7014" w:hanging="284"/>
      </w:pPr>
      <w:rPr>
        <w:rFonts w:hint="default"/>
        <w:lang w:val="ru-RU" w:eastAsia="ru-RU" w:bidi="ru-RU"/>
      </w:rPr>
    </w:lvl>
    <w:lvl w:ilvl="8" w:tplc="3F90E610">
      <w:numFmt w:val="bullet"/>
      <w:lvlText w:val="•"/>
      <w:lvlJc w:val="left"/>
      <w:pPr>
        <w:ind w:left="7945" w:hanging="284"/>
      </w:pPr>
      <w:rPr>
        <w:rFonts w:hint="default"/>
        <w:lang w:val="ru-RU" w:eastAsia="ru-RU" w:bidi="ru-RU"/>
      </w:rPr>
    </w:lvl>
  </w:abstractNum>
  <w:abstractNum w:abstractNumId="32" w15:restartNumberingAfterBreak="0">
    <w:nsid w:val="5ECD1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9A443E"/>
    <w:multiLevelType w:val="multilevel"/>
    <w:tmpl w:val="9D0C4BFE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22" w:hanging="420"/>
      </w:pPr>
      <w:rPr>
        <w:rFonts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abstractNum w:abstractNumId="34" w15:restartNumberingAfterBreak="0">
    <w:nsid w:val="6B8467C4"/>
    <w:multiLevelType w:val="multilevel"/>
    <w:tmpl w:val="3036D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5" w15:restartNumberingAfterBreak="0">
    <w:nsid w:val="6C2461EC"/>
    <w:multiLevelType w:val="multilevel"/>
    <w:tmpl w:val="EB92DEAC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ru-RU" w:bidi="ru-RU"/>
      </w:rPr>
    </w:lvl>
  </w:abstractNum>
  <w:abstractNum w:abstractNumId="36" w15:restartNumberingAfterBreak="0">
    <w:nsid w:val="715F2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B448D8"/>
    <w:multiLevelType w:val="hybridMultilevel"/>
    <w:tmpl w:val="FFFFFFFF"/>
    <w:lvl w:ilvl="0" w:tplc="976687A6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158AA36">
      <w:numFmt w:val="bullet"/>
      <w:lvlText w:val="•"/>
      <w:lvlJc w:val="left"/>
      <w:pPr>
        <w:ind w:left="2078" w:hanging="286"/>
      </w:pPr>
      <w:rPr>
        <w:rFonts w:hint="default"/>
        <w:lang w:val="ru-RU" w:eastAsia="ru-RU" w:bidi="ru-RU"/>
      </w:rPr>
    </w:lvl>
    <w:lvl w:ilvl="2" w:tplc="81E491E4">
      <w:numFmt w:val="bullet"/>
      <w:lvlText w:val="•"/>
      <w:lvlJc w:val="left"/>
      <w:pPr>
        <w:ind w:left="2937" w:hanging="286"/>
      </w:pPr>
      <w:rPr>
        <w:rFonts w:hint="default"/>
        <w:lang w:val="ru-RU" w:eastAsia="ru-RU" w:bidi="ru-RU"/>
      </w:rPr>
    </w:lvl>
    <w:lvl w:ilvl="3" w:tplc="7002804C">
      <w:numFmt w:val="bullet"/>
      <w:lvlText w:val="•"/>
      <w:lvlJc w:val="left"/>
      <w:pPr>
        <w:ind w:left="3795" w:hanging="286"/>
      </w:pPr>
      <w:rPr>
        <w:rFonts w:hint="default"/>
        <w:lang w:val="ru-RU" w:eastAsia="ru-RU" w:bidi="ru-RU"/>
      </w:rPr>
    </w:lvl>
    <w:lvl w:ilvl="4" w:tplc="51523AEE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3D2E5E0E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9EB4F070">
      <w:numFmt w:val="bullet"/>
      <w:lvlText w:val="•"/>
      <w:lvlJc w:val="left"/>
      <w:pPr>
        <w:ind w:left="6371" w:hanging="286"/>
      </w:pPr>
      <w:rPr>
        <w:rFonts w:hint="default"/>
        <w:lang w:val="ru-RU" w:eastAsia="ru-RU" w:bidi="ru-RU"/>
      </w:rPr>
    </w:lvl>
    <w:lvl w:ilvl="7" w:tplc="BED8E25A">
      <w:numFmt w:val="bullet"/>
      <w:lvlText w:val="•"/>
      <w:lvlJc w:val="left"/>
      <w:pPr>
        <w:ind w:left="7230" w:hanging="286"/>
      </w:pPr>
      <w:rPr>
        <w:rFonts w:hint="default"/>
        <w:lang w:val="ru-RU" w:eastAsia="ru-RU" w:bidi="ru-RU"/>
      </w:rPr>
    </w:lvl>
    <w:lvl w:ilvl="8" w:tplc="35F41EF0">
      <w:numFmt w:val="bullet"/>
      <w:lvlText w:val="•"/>
      <w:lvlJc w:val="left"/>
      <w:pPr>
        <w:ind w:left="8089" w:hanging="286"/>
      </w:pPr>
      <w:rPr>
        <w:rFonts w:hint="default"/>
        <w:lang w:val="ru-RU" w:eastAsia="ru-RU" w:bidi="ru-RU"/>
      </w:rPr>
    </w:lvl>
  </w:abstractNum>
  <w:abstractNum w:abstractNumId="38" w15:restartNumberingAfterBreak="0">
    <w:nsid w:val="769914BC"/>
    <w:multiLevelType w:val="multilevel"/>
    <w:tmpl w:val="3AE01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9" w15:restartNumberingAfterBreak="0">
    <w:nsid w:val="77D508FD"/>
    <w:multiLevelType w:val="multilevel"/>
    <w:tmpl w:val="B734FF32"/>
    <w:lvl w:ilvl="0">
      <w:start w:val="1"/>
      <w:numFmt w:val="decimal"/>
      <w:lvlText w:val="%1."/>
      <w:lvlJc w:val="left"/>
      <w:pPr>
        <w:ind w:left="58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70" w:hanging="540"/>
        <w:jc w:val="right"/>
      </w:pPr>
      <w:rPr>
        <w:rFonts w:ascii="Times New Roman" w:eastAsia="Times New Roman" w:hAnsi="Times New Roman" w:cs="Times New Roman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9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540"/>
      </w:pPr>
      <w:rPr>
        <w:rFonts w:hint="default"/>
        <w:lang w:val="ru-RU" w:eastAsia="ru-RU" w:bidi="ru-RU"/>
      </w:rPr>
    </w:lvl>
  </w:abstractNum>
  <w:abstractNum w:abstractNumId="40" w15:restartNumberingAfterBreak="0">
    <w:nsid w:val="78954E5D"/>
    <w:multiLevelType w:val="multilevel"/>
    <w:tmpl w:val="EA6E2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D943AB"/>
    <w:multiLevelType w:val="multilevel"/>
    <w:tmpl w:val="3036D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2" w15:restartNumberingAfterBreak="0">
    <w:nsid w:val="7E4201B4"/>
    <w:multiLevelType w:val="hybridMultilevel"/>
    <w:tmpl w:val="FFFFFFFF"/>
    <w:lvl w:ilvl="0" w:tplc="1A00C3EC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74F88E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F7041DA8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10EED86A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F2AC6B48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13CCE122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52202E88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76B0C290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CAAA7A7C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37"/>
  </w:num>
  <w:num w:numId="5">
    <w:abstractNumId w:val="9"/>
  </w:num>
  <w:num w:numId="6">
    <w:abstractNumId w:val="21"/>
  </w:num>
  <w:num w:numId="7">
    <w:abstractNumId w:val="0"/>
  </w:num>
  <w:num w:numId="8">
    <w:abstractNumId w:val="20"/>
  </w:num>
  <w:num w:numId="9">
    <w:abstractNumId w:val="11"/>
  </w:num>
  <w:num w:numId="10">
    <w:abstractNumId w:val="8"/>
  </w:num>
  <w:num w:numId="11">
    <w:abstractNumId w:val="35"/>
  </w:num>
  <w:num w:numId="12">
    <w:abstractNumId w:val="12"/>
  </w:num>
  <w:num w:numId="13">
    <w:abstractNumId w:val="42"/>
  </w:num>
  <w:num w:numId="14">
    <w:abstractNumId w:val="19"/>
  </w:num>
  <w:num w:numId="15">
    <w:abstractNumId w:val="17"/>
  </w:num>
  <w:num w:numId="16">
    <w:abstractNumId w:val="39"/>
  </w:num>
  <w:num w:numId="17">
    <w:abstractNumId w:val="33"/>
  </w:num>
  <w:num w:numId="18">
    <w:abstractNumId w:val="18"/>
  </w:num>
  <w:num w:numId="19">
    <w:abstractNumId w:val="40"/>
  </w:num>
  <w:num w:numId="20">
    <w:abstractNumId w:val="29"/>
  </w:num>
  <w:num w:numId="21">
    <w:abstractNumId w:val="5"/>
  </w:num>
  <w:num w:numId="22">
    <w:abstractNumId w:val="32"/>
  </w:num>
  <w:num w:numId="23">
    <w:abstractNumId w:val="15"/>
  </w:num>
  <w:num w:numId="24">
    <w:abstractNumId w:val="14"/>
  </w:num>
  <w:num w:numId="25">
    <w:abstractNumId w:val="10"/>
  </w:num>
  <w:num w:numId="26">
    <w:abstractNumId w:val="4"/>
  </w:num>
  <w:num w:numId="27">
    <w:abstractNumId w:val="27"/>
  </w:num>
  <w:num w:numId="28">
    <w:abstractNumId w:val="7"/>
  </w:num>
  <w:num w:numId="29">
    <w:abstractNumId w:val="41"/>
  </w:num>
  <w:num w:numId="30">
    <w:abstractNumId w:val="30"/>
  </w:num>
  <w:num w:numId="31">
    <w:abstractNumId w:val="13"/>
  </w:num>
  <w:num w:numId="32">
    <w:abstractNumId w:val="24"/>
  </w:num>
  <w:num w:numId="33">
    <w:abstractNumId w:val="3"/>
  </w:num>
  <w:num w:numId="34">
    <w:abstractNumId w:val="36"/>
  </w:num>
  <w:num w:numId="35">
    <w:abstractNumId w:val="34"/>
  </w:num>
  <w:num w:numId="36">
    <w:abstractNumId w:val="26"/>
  </w:num>
  <w:num w:numId="37">
    <w:abstractNumId w:val="38"/>
  </w:num>
  <w:num w:numId="38">
    <w:abstractNumId w:val="16"/>
  </w:num>
  <w:num w:numId="39">
    <w:abstractNumId w:val="1"/>
  </w:num>
  <w:num w:numId="40">
    <w:abstractNumId w:val="2"/>
  </w:num>
  <w:num w:numId="41">
    <w:abstractNumId w:val="23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9C5"/>
    <w:rsid w:val="0003391A"/>
    <w:rsid w:val="001372CC"/>
    <w:rsid w:val="001F5F37"/>
    <w:rsid w:val="002A69C5"/>
    <w:rsid w:val="002E7A2A"/>
    <w:rsid w:val="00315174"/>
    <w:rsid w:val="004B5CEF"/>
    <w:rsid w:val="00512D25"/>
    <w:rsid w:val="0066563D"/>
    <w:rsid w:val="006D0466"/>
    <w:rsid w:val="006D7FF1"/>
    <w:rsid w:val="00754FA8"/>
    <w:rsid w:val="00760A06"/>
    <w:rsid w:val="00820E08"/>
    <w:rsid w:val="008E0E95"/>
    <w:rsid w:val="008F5F91"/>
    <w:rsid w:val="00904541"/>
    <w:rsid w:val="00B2206A"/>
    <w:rsid w:val="00B51F76"/>
    <w:rsid w:val="00C479FF"/>
    <w:rsid w:val="00CA3F3D"/>
    <w:rsid w:val="00DB4F05"/>
    <w:rsid w:val="00E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FC14C"/>
  <w15:docId w15:val="{4957637C-02AE-45A7-AADB-26DF3CA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9"/>
    <w:qFormat/>
    <w:pPr>
      <w:ind w:left="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82"/>
      <w:ind w:right="237" w:hanging="583"/>
      <w:jc w:val="right"/>
    </w:pPr>
    <w:rPr>
      <w:sz w:val="24"/>
      <w:szCs w:val="24"/>
    </w:rPr>
  </w:style>
  <w:style w:type="paragraph" w:styleId="2">
    <w:name w:val="toc 2"/>
    <w:basedOn w:val="a"/>
    <w:uiPriority w:val="39"/>
    <w:qFormat/>
    <w:pPr>
      <w:spacing w:before="84"/>
      <w:ind w:left="462" w:hanging="241"/>
    </w:pPr>
    <w:rPr>
      <w:sz w:val="24"/>
      <w:szCs w:val="24"/>
    </w:rPr>
  </w:style>
  <w:style w:type="paragraph" w:styleId="3">
    <w:name w:val="toc 3"/>
    <w:basedOn w:val="a"/>
    <w:uiPriority w:val="39"/>
    <w:qFormat/>
    <w:pPr>
      <w:spacing w:before="82"/>
      <w:ind w:left="50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2E7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2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unhideWhenUsed/>
    <w:rsid w:val="0051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4FA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F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54F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FA8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754F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F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TOC Heading"/>
    <w:basedOn w:val="10"/>
    <w:next w:val="a"/>
    <w:uiPriority w:val="39"/>
    <w:unhideWhenUsed/>
    <w:qFormat/>
    <w:rsid w:val="00760A0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numbering" w:customStyle="1" w:styleId="1">
    <w:name w:val="Стиль1"/>
    <w:uiPriority w:val="99"/>
    <w:rsid w:val="00760A0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olymp-2020-2021@mail.ru" TargetMode="External" /><Relationship Id="rId13" Type="http://schemas.openxmlformats.org/officeDocument/2006/relationships/hyperlink" Target="http://kvant.mccme.ru/" TargetMode="External" /><Relationship Id="rId18" Type="http://schemas.openxmlformats.org/officeDocument/2006/relationships/hyperlink" Target="http://genphys.phys.msu.ru/ol/" TargetMode="External" /><Relationship Id="rId3" Type="http://schemas.openxmlformats.org/officeDocument/2006/relationships/styles" Target="styles.xml" /><Relationship Id="rId21" Type="http://schemas.openxmlformats.org/officeDocument/2006/relationships/hyperlink" Target="http://www.belpho.org/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://potential.org.ru/" TargetMode="External" /><Relationship Id="rId17" Type="http://schemas.openxmlformats.org/officeDocument/2006/relationships/hyperlink" Target="http://vsesib.nsesc.ru/phys.html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physolymp.spb.ru" TargetMode="External" /><Relationship Id="rId20" Type="http://schemas.openxmlformats.org/officeDocument/2006/relationships/hyperlink" Target="http://mosphys.olimpiada.ru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4ipho.ru/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://olymp74.ru/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://physolymp.ru/" TargetMode="External" /><Relationship Id="rId19" Type="http://schemas.openxmlformats.org/officeDocument/2006/relationships/hyperlink" Target="https://mephi.ru/schoolkids/olimpiads/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http://edu-homelab.ru/" TargetMode="External" /><Relationship Id="rId22" Type="http://schemas.openxmlformats.org/officeDocument/2006/relationships/hyperlink" Target="mailto:physolymp-2020-2021@mai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AE88-0D0F-4382-8327-51A08327C5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заключительного этапа</vt:lpstr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заключительного этапа</dc:title>
  <dc:creator>petrova</dc:creator>
  <cp:lastModifiedBy>Артур Артур</cp:lastModifiedBy>
  <cp:revision>2</cp:revision>
  <dcterms:created xsi:type="dcterms:W3CDTF">2020-11-01T13:08:00Z</dcterms:created>
  <dcterms:modified xsi:type="dcterms:W3CDTF">2020-11-01T13:08:00Z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2020-10-31T00:00:00Z</vt:filetime>
  </property>
</Properties>
</file>