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CD" w:rsidRDefault="00BF3D92" w:rsidP="00854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BCD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</w:p>
    <w:p w:rsidR="007C72E7" w:rsidRPr="00854BCD" w:rsidRDefault="00BF3D92" w:rsidP="00854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BCD"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 w:rsidR="008D6CB6" w:rsidRPr="00854BCD">
        <w:rPr>
          <w:rFonts w:ascii="Times New Roman" w:hAnsi="Times New Roman" w:cs="Times New Roman"/>
          <w:b/>
          <w:sz w:val="24"/>
          <w:szCs w:val="24"/>
        </w:rPr>
        <w:t xml:space="preserve">мониторинга </w:t>
      </w:r>
      <w:r w:rsidR="00010918">
        <w:rPr>
          <w:rFonts w:ascii="Times New Roman" w:hAnsi="Times New Roman" w:cs="Times New Roman"/>
          <w:b/>
          <w:sz w:val="24"/>
          <w:szCs w:val="24"/>
        </w:rPr>
        <w:t xml:space="preserve">адаптации первоклассников </w:t>
      </w:r>
      <w:r w:rsidRPr="00854BCD">
        <w:rPr>
          <w:rFonts w:ascii="Times New Roman" w:hAnsi="Times New Roman" w:cs="Times New Roman"/>
          <w:b/>
          <w:sz w:val="24"/>
          <w:szCs w:val="24"/>
        </w:rPr>
        <w:t>Лужского района к обучению в школе</w:t>
      </w:r>
    </w:p>
    <w:p w:rsidR="00854BCD" w:rsidRDefault="00854BCD" w:rsidP="00854B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3D92" w:rsidRPr="00854BCD" w:rsidRDefault="00BF3D92" w:rsidP="0085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BCD">
        <w:rPr>
          <w:rFonts w:ascii="Times New Roman" w:hAnsi="Times New Roman" w:cs="Times New Roman"/>
          <w:b/>
          <w:sz w:val="24"/>
          <w:szCs w:val="24"/>
          <w:u w:val="single"/>
        </w:rPr>
        <w:t>Сроки проведения</w:t>
      </w:r>
      <w:r w:rsidRPr="00854BC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54BCD">
        <w:rPr>
          <w:rFonts w:ascii="Times New Roman" w:hAnsi="Times New Roman" w:cs="Times New Roman"/>
          <w:sz w:val="24"/>
          <w:szCs w:val="24"/>
        </w:rPr>
        <w:t xml:space="preserve">01.12.20. – </w:t>
      </w:r>
      <w:r w:rsidR="00C63922" w:rsidRPr="00854BCD">
        <w:rPr>
          <w:rFonts w:ascii="Times New Roman" w:hAnsi="Times New Roman" w:cs="Times New Roman"/>
          <w:sz w:val="24"/>
          <w:szCs w:val="24"/>
        </w:rPr>
        <w:t>2</w:t>
      </w:r>
      <w:r w:rsidR="005C4B17" w:rsidRPr="00854BCD">
        <w:rPr>
          <w:rFonts w:ascii="Times New Roman" w:hAnsi="Times New Roman" w:cs="Times New Roman"/>
          <w:sz w:val="24"/>
          <w:szCs w:val="24"/>
        </w:rPr>
        <w:t>5</w:t>
      </w:r>
      <w:r w:rsidRPr="00854BCD">
        <w:rPr>
          <w:rFonts w:ascii="Times New Roman" w:hAnsi="Times New Roman" w:cs="Times New Roman"/>
          <w:sz w:val="24"/>
          <w:szCs w:val="24"/>
        </w:rPr>
        <w:t>.12.20.</w:t>
      </w:r>
    </w:p>
    <w:p w:rsidR="00135DB1" w:rsidRPr="00854BCD" w:rsidRDefault="00BF3D92" w:rsidP="00854B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BCD">
        <w:rPr>
          <w:rFonts w:ascii="Times New Roman" w:hAnsi="Times New Roman" w:cs="Times New Roman"/>
          <w:b/>
          <w:sz w:val="24"/>
          <w:szCs w:val="24"/>
          <w:u w:val="single"/>
        </w:rPr>
        <w:t>Цель проведения</w:t>
      </w:r>
      <w:r w:rsidRPr="00854BC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35DB1" w:rsidRPr="00854BCD">
        <w:rPr>
          <w:rFonts w:ascii="Times New Roman" w:hAnsi="Times New Roman" w:cs="Times New Roman"/>
          <w:sz w:val="24"/>
          <w:szCs w:val="24"/>
        </w:rPr>
        <w:t>оценка уровней адаптации первоклассников к обучению в школе.</w:t>
      </w:r>
    </w:p>
    <w:p w:rsidR="00BF3D92" w:rsidRPr="00854BCD" w:rsidRDefault="00BF3D92" w:rsidP="0085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BCD">
        <w:rPr>
          <w:rFonts w:ascii="Times New Roman" w:hAnsi="Times New Roman" w:cs="Times New Roman"/>
          <w:b/>
          <w:sz w:val="24"/>
          <w:szCs w:val="24"/>
          <w:u w:val="single"/>
        </w:rPr>
        <w:t>Ожидаемый результат</w:t>
      </w:r>
      <w:r w:rsidRPr="00854BC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54BCD">
        <w:rPr>
          <w:rFonts w:ascii="Times New Roman" w:hAnsi="Times New Roman" w:cs="Times New Roman"/>
          <w:sz w:val="24"/>
          <w:szCs w:val="24"/>
        </w:rPr>
        <w:t>устранение проблем в уровне адаптации обучающихся 1 класс</w:t>
      </w:r>
      <w:r w:rsidR="00135DB1" w:rsidRPr="00854BCD">
        <w:rPr>
          <w:rFonts w:ascii="Times New Roman" w:hAnsi="Times New Roman" w:cs="Times New Roman"/>
          <w:sz w:val="24"/>
          <w:szCs w:val="24"/>
        </w:rPr>
        <w:t>ов</w:t>
      </w:r>
      <w:r w:rsidRPr="00854BCD">
        <w:rPr>
          <w:rFonts w:ascii="Times New Roman" w:hAnsi="Times New Roman" w:cs="Times New Roman"/>
          <w:sz w:val="24"/>
          <w:szCs w:val="24"/>
        </w:rPr>
        <w:t>, выявленных в ходе наблюдений за первоклассниками  в течение первых трёх месяцев обучения.</w:t>
      </w:r>
    </w:p>
    <w:p w:rsidR="0086438F" w:rsidRPr="00854BCD" w:rsidRDefault="0086438F" w:rsidP="0085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BCD">
        <w:rPr>
          <w:rFonts w:ascii="Times New Roman" w:hAnsi="Times New Roman" w:cs="Times New Roman"/>
          <w:sz w:val="24"/>
          <w:szCs w:val="24"/>
        </w:rPr>
        <w:t>Диагностика первоклассников проводилась по методике Ковалёвой Л. М. «Изучение особенностей адаптации первоклассников к школе»</w:t>
      </w:r>
      <w:r w:rsidR="00DA32C7" w:rsidRPr="00854BCD">
        <w:rPr>
          <w:rFonts w:ascii="Times New Roman" w:hAnsi="Times New Roman" w:cs="Times New Roman"/>
          <w:sz w:val="24"/>
          <w:szCs w:val="24"/>
        </w:rPr>
        <w:t>.</w:t>
      </w:r>
    </w:p>
    <w:p w:rsidR="00BF3D92" w:rsidRPr="00854BCD" w:rsidRDefault="00BF3D92" w:rsidP="0085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BCD">
        <w:rPr>
          <w:rFonts w:ascii="Times New Roman" w:hAnsi="Times New Roman" w:cs="Times New Roman"/>
          <w:sz w:val="24"/>
          <w:szCs w:val="24"/>
        </w:rPr>
        <w:t>Мониторинг проведён в соответствии с планом  МКУ «Лужский ИМЦ» на 2020/2021 учебный год.</w:t>
      </w:r>
    </w:p>
    <w:p w:rsidR="00BF3D92" w:rsidRPr="00854BCD" w:rsidRDefault="00BF3D92" w:rsidP="00854B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BCD">
        <w:rPr>
          <w:rFonts w:ascii="Times New Roman" w:hAnsi="Times New Roman" w:cs="Times New Roman"/>
          <w:b/>
          <w:sz w:val="24"/>
          <w:szCs w:val="24"/>
        </w:rPr>
        <w:t xml:space="preserve">Результаты мониторинга </w:t>
      </w:r>
    </w:p>
    <w:tbl>
      <w:tblPr>
        <w:tblStyle w:val="a3"/>
        <w:tblW w:w="0" w:type="auto"/>
        <w:tblLook w:val="04A0"/>
      </w:tblPr>
      <w:tblGrid>
        <w:gridCol w:w="10456"/>
        <w:gridCol w:w="1701"/>
        <w:gridCol w:w="1559"/>
      </w:tblGrid>
      <w:tr w:rsidR="009864BD" w:rsidRPr="007C72E7" w:rsidTr="00854BCD">
        <w:tc>
          <w:tcPr>
            <w:tcW w:w="10456" w:type="dxa"/>
            <w:vAlign w:val="center"/>
          </w:tcPr>
          <w:p w:rsidR="009864BD" w:rsidRPr="00854BCD" w:rsidRDefault="009864BD" w:rsidP="00854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b/>
                <w:sz w:val="24"/>
                <w:szCs w:val="24"/>
              </w:rPr>
              <w:t>Уровни адаптации первоклассников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864BD" w:rsidRPr="00854BCD" w:rsidRDefault="009864BD" w:rsidP="00854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4BCD">
              <w:rPr>
                <w:rFonts w:ascii="Times New Roman" w:hAnsi="Times New Roman" w:cs="Times New Roman"/>
                <w:b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864BD" w:rsidRPr="00854BCD" w:rsidRDefault="009864BD" w:rsidP="00854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864BD" w:rsidRPr="007C72E7" w:rsidTr="00854BCD">
        <w:tc>
          <w:tcPr>
            <w:tcW w:w="10456" w:type="dxa"/>
            <w:vAlign w:val="center"/>
          </w:tcPr>
          <w:p w:rsidR="009864BD" w:rsidRPr="00854BCD" w:rsidRDefault="009864BD" w:rsidP="0085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Норма (0 – 14%)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864BD" w:rsidRPr="00854BCD" w:rsidRDefault="00135DB1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325ч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864BD" w:rsidRPr="00854BCD" w:rsidRDefault="00135DB1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</w:tr>
      <w:tr w:rsidR="009864BD" w:rsidRPr="007C72E7" w:rsidTr="00854BCD">
        <w:tc>
          <w:tcPr>
            <w:tcW w:w="10456" w:type="dxa"/>
            <w:vAlign w:val="center"/>
          </w:tcPr>
          <w:p w:rsidR="009864BD" w:rsidRPr="00854BCD" w:rsidRDefault="009864BD" w:rsidP="0085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 xml:space="preserve">Средняя степень </w:t>
            </w:r>
            <w:proofErr w:type="spellStart"/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854BCD">
              <w:rPr>
                <w:rFonts w:ascii="Times New Roman" w:hAnsi="Times New Roman" w:cs="Times New Roman"/>
                <w:sz w:val="24"/>
                <w:szCs w:val="24"/>
              </w:rPr>
              <w:t xml:space="preserve"> (15 – 30%)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864BD" w:rsidRPr="00854BCD" w:rsidRDefault="00135DB1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182ч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864BD" w:rsidRPr="00854BCD" w:rsidRDefault="00135DB1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9864BD" w:rsidRPr="007C72E7" w:rsidTr="00854BCD">
        <w:tc>
          <w:tcPr>
            <w:tcW w:w="10456" w:type="dxa"/>
            <w:vAlign w:val="center"/>
          </w:tcPr>
          <w:p w:rsidR="009864BD" w:rsidRPr="00854BCD" w:rsidRDefault="009864BD" w:rsidP="0085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 xml:space="preserve">Серьёзная степень </w:t>
            </w:r>
            <w:proofErr w:type="spellStart"/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854BCD">
              <w:rPr>
                <w:rFonts w:ascii="Times New Roman" w:hAnsi="Times New Roman" w:cs="Times New Roman"/>
                <w:sz w:val="24"/>
                <w:szCs w:val="24"/>
              </w:rPr>
              <w:t xml:space="preserve"> (31 – 40%)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864BD" w:rsidRPr="00854BCD" w:rsidRDefault="00135DB1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57ч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864BD" w:rsidRPr="00854BCD" w:rsidRDefault="00135DB1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9864BD" w:rsidRPr="007C72E7" w:rsidTr="00854BCD">
        <w:tc>
          <w:tcPr>
            <w:tcW w:w="10456" w:type="dxa"/>
            <w:vAlign w:val="center"/>
          </w:tcPr>
          <w:p w:rsidR="009864BD" w:rsidRPr="00854BCD" w:rsidRDefault="009864BD" w:rsidP="0085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Нуждаются в консультации психоневролога (выше 40%)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864BD" w:rsidRPr="00854BCD" w:rsidRDefault="00135DB1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51ч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864BD" w:rsidRPr="00854BCD" w:rsidRDefault="00C65E21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5DB1" w:rsidRPr="00854B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C4B17" w:rsidRPr="00854BCD" w:rsidRDefault="005C4B17" w:rsidP="00854BCD">
      <w:pPr>
        <w:spacing w:after="0" w:line="240" w:lineRule="auto"/>
        <w:rPr>
          <w:sz w:val="28"/>
          <w:szCs w:val="28"/>
          <w:u w:val="single"/>
        </w:rPr>
      </w:pPr>
    </w:p>
    <w:p w:rsidR="00135DB1" w:rsidRPr="00854BCD" w:rsidRDefault="00135DB1" w:rsidP="00854B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BCD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9A7578" w:rsidRPr="00854BCD" w:rsidRDefault="00DA32C7" w:rsidP="0085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BCD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C65E21" w:rsidRPr="00854BCD">
        <w:rPr>
          <w:rFonts w:ascii="Times New Roman" w:hAnsi="Times New Roman" w:cs="Times New Roman"/>
          <w:sz w:val="24"/>
          <w:szCs w:val="24"/>
        </w:rPr>
        <w:t>показывают, что 83% обучающихся 1-х классов успешно и</w:t>
      </w:r>
      <w:r w:rsidR="009A7578" w:rsidRPr="00854BCD">
        <w:rPr>
          <w:rFonts w:ascii="Times New Roman" w:hAnsi="Times New Roman" w:cs="Times New Roman"/>
          <w:sz w:val="24"/>
          <w:szCs w:val="24"/>
        </w:rPr>
        <w:t>ли</w:t>
      </w:r>
      <w:r w:rsidR="00C65E21" w:rsidRPr="00854BCD">
        <w:rPr>
          <w:rFonts w:ascii="Times New Roman" w:hAnsi="Times New Roman" w:cs="Times New Roman"/>
          <w:sz w:val="24"/>
          <w:szCs w:val="24"/>
        </w:rPr>
        <w:t xml:space="preserve"> почти успешно адаптировались к новым школьным условиям. Этому показателю</w:t>
      </w:r>
      <w:r w:rsidR="004117F6" w:rsidRPr="00854BCD">
        <w:rPr>
          <w:rFonts w:ascii="Times New Roman" w:hAnsi="Times New Roman" w:cs="Times New Roman"/>
          <w:sz w:val="24"/>
          <w:szCs w:val="24"/>
        </w:rPr>
        <w:t xml:space="preserve"> и выше него</w:t>
      </w:r>
      <w:r w:rsidR="00C65E21" w:rsidRPr="00854BCD">
        <w:rPr>
          <w:rFonts w:ascii="Times New Roman" w:hAnsi="Times New Roman" w:cs="Times New Roman"/>
          <w:sz w:val="24"/>
          <w:szCs w:val="24"/>
        </w:rPr>
        <w:t xml:space="preserve"> </w:t>
      </w:r>
      <w:r w:rsidR="00FB4DE5" w:rsidRPr="00854BCD">
        <w:rPr>
          <w:rFonts w:ascii="Times New Roman" w:hAnsi="Times New Roman" w:cs="Times New Roman"/>
          <w:sz w:val="24"/>
          <w:szCs w:val="24"/>
        </w:rPr>
        <w:t xml:space="preserve">(или чуть ниже) </w:t>
      </w:r>
      <w:r w:rsidR="00C65E21" w:rsidRPr="00854BCD">
        <w:rPr>
          <w:rFonts w:ascii="Times New Roman" w:hAnsi="Times New Roman" w:cs="Times New Roman"/>
          <w:sz w:val="24"/>
          <w:szCs w:val="24"/>
        </w:rPr>
        <w:t xml:space="preserve">соответствуют </w:t>
      </w:r>
      <w:r w:rsidR="004117F6" w:rsidRPr="00854BCD">
        <w:rPr>
          <w:rFonts w:ascii="Times New Roman" w:hAnsi="Times New Roman" w:cs="Times New Roman"/>
          <w:sz w:val="24"/>
          <w:szCs w:val="24"/>
        </w:rPr>
        <w:t>1</w:t>
      </w:r>
      <w:r w:rsidR="00FB4DE5" w:rsidRPr="00854BCD">
        <w:rPr>
          <w:rFonts w:ascii="Times New Roman" w:hAnsi="Times New Roman" w:cs="Times New Roman"/>
          <w:sz w:val="24"/>
          <w:szCs w:val="24"/>
        </w:rPr>
        <w:t>2</w:t>
      </w:r>
      <w:r w:rsidR="004117F6" w:rsidRPr="00854BCD">
        <w:rPr>
          <w:rFonts w:ascii="Times New Roman" w:hAnsi="Times New Roman" w:cs="Times New Roman"/>
          <w:sz w:val="24"/>
          <w:szCs w:val="24"/>
        </w:rPr>
        <w:t xml:space="preserve"> школ </w:t>
      </w:r>
      <w:r w:rsidR="009A7578" w:rsidRPr="00854BCD">
        <w:rPr>
          <w:rFonts w:ascii="Times New Roman" w:hAnsi="Times New Roman" w:cs="Times New Roman"/>
          <w:sz w:val="24"/>
          <w:szCs w:val="24"/>
        </w:rPr>
        <w:t>из 19:</w:t>
      </w:r>
    </w:p>
    <w:p w:rsidR="00565D53" w:rsidRPr="00854BCD" w:rsidRDefault="009A7578" w:rsidP="0085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BCD">
        <w:rPr>
          <w:rFonts w:ascii="Times New Roman" w:hAnsi="Times New Roman" w:cs="Times New Roman"/>
          <w:sz w:val="24"/>
          <w:szCs w:val="24"/>
        </w:rPr>
        <w:t>Волошовская СОШ-100%, Заклинская СОШ-92,5%, Серебрянская СОШ-92,3%, СОШ №5-90,5%, Володарская СОШ-90%, СОШ №6 (89,8%), Скребловская</w:t>
      </w:r>
      <w:r w:rsidR="00646856" w:rsidRPr="00854BCD">
        <w:rPr>
          <w:rFonts w:ascii="Times New Roman" w:hAnsi="Times New Roman" w:cs="Times New Roman"/>
          <w:sz w:val="24"/>
          <w:szCs w:val="24"/>
        </w:rPr>
        <w:t xml:space="preserve"> СОШ-88,2%, СОШ №4 и Толмачёвск</w:t>
      </w:r>
      <w:r w:rsidRPr="00854BCD">
        <w:rPr>
          <w:rFonts w:ascii="Times New Roman" w:hAnsi="Times New Roman" w:cs="Times New Roman"/>
          <w:sz w:val="24"/>
          <w:szCs w:val="24"/>
        </w:rPr>
        <w:t xml:space="preserve">ая СОШ – 87%, </w:t>
      </w:r>
      <w:r w:rsidR="00646856" w:rsidRPr="00854BCD">
        <w:rPr>
          <w:rFonts w:ascii="Times New Roman" w:hAnsi="Times New Roman" w:cs="Times New Roman"/>
          <w:sz w:val="24"/>
          <w:szCs w:val="24"/>
        </w:rPr>
        <w:t>Ям</w:t>
      </w:r>
      <w:r w:rsidR="00FB4DE5" w:rsidRPr="00854BCD">
        <w:rPr>
          <w:rFonts w:ascii="Times New Roman" w:hAnsi="Times New Roman" w:cs="Times New Roman"/>
          <w:sz w:val="24"/>
          <w:szCs w:val="24"/>
        </w:rPr>
        <w:t>-Тёсовская СОШ-86%, СОШ №3-83%, МОУ «Володарская СОШ»</w:t>
      </w:r>
    </w:p>
    <w:p w:rsidR="0086438F" w:rsidRPr="00854BCD" w:rsidRDefault="00C65E21" w:rsidP="0085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BCD">
        <w:rPr>
          <w:rFonts w:ascii="Times New Roman" w:hAnsi="Times New Roman" w:cs="Times New Roman"/>
          <w:sz w:val="24"/>
          <w:szCs w:val="24"/>
        </w:rPr>
        <w:t xml:space="preserve">17% из числа первоклассников (каждый пятый) имеют серьёзную степень </w:t>
      </w:r>
      <w:proofErr w:type="spellStart"/>
      <w:r w:rsidRPr="00854BCD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854BCD">
        <w:rPr>
          <w:rFonts w:ascii="Times New Roman" w:hAnsi="Times New Roman" w:cs="Times New Roman"/>
          <w:sz w:val="24"/>
          <w:szCs w:val="24"/>
        </w:rPr>
        <w:t xml:space="preserve"> </w:t>
      </w:r>
      <w:r w:rsidR="00646856" w:rsidRPr="00854BCD">
        <w:rPr>
          <w:rFonts w:ascii="Times New Roman" w:hAnsi="Times New Roman" w:cs="Times New Roman"/>
          <w:sz w:val="24"/>
          <w:szCs w:val="24"/>
        </w:rPr>
        <w:t xml:space="preserve"> (9%)</w:t>
      </w:r>
      <w:r w:rsidR="00EE04D6" w:rsidRPr="00854BCD">
        <w:rPr>
          <w:rFonts w:ascii="Times New Roman" w:hAnsi="Times New Roman" w:cs="Times New Roman"/>
          <w:sz w:val="24"/>
          <w:szCs w:val="24"/>
        </w:rPr>
        <w:t xml:space="preserve"> </w:t>
      </w:r>
      <w:r w:rsidRPr="00854BCD">
        <w:rPr>
          <w:rFonts w:ascii="Times New Roman" w:hAnsi="Times New Roman" w:cs="Times New Roman"/>
          <w:sz w:val="24"/>
          <w:szCs w:val="24"/>
        </w:rPr>
        <w:t>или нуждаются в консультации психоневролога</w:t>
      </w:r>
      <w:r w:rsidR="00646856" w:rsidRPr="00854BCD">
        <w:rPr>
          <w:rFonts w:ascii="Times New Roman" w:hAnsi="Times New Roman" w:cs="Times New Roman"/>
          <w:sz w:val="24"/>
          <w:szCs w:val="24"/>
        </w:rPr>
        <w:t xml:space="preserve"> (8%)</w:t>
      </w:r>
      <w:r w:rsidRPr="00854BCD">
        <w:rPr>
          <w:rFonts w:ascii="Times New Roman" w:hAnsi="Times New Roman" w:cs="Times New Roman"/>
          <w:sz w:val="24"/>
          <w:szCs w:val="24"/>
        </w:rPr>
        <w:t xml:space="preserve">. </w:t>
      </w:r>
      <w:r w:rsidR="00565D53" w:rsidRPr="00854BCD">
        <w:rPr>
          <w:rFonts w:ascii="Times New Roman" w:hAnsi="Times New Roman" w:cs="Times New Roman"/>
          <w:sz w:val="24"/>
          <w:szCs w:val="24"/>
        </w:rPr>
        <w:t xml:space="preserve">Таких детей не выявлено </w:t>
      </w:r>
      <w:r w:rsidR="00EE04D6" w:rsidRPr="00854BCD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565D53" w:rsidRPr="00854BC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EE04D6" w:rsidRPr="00854BCD">
        <w:rPr>
          <w:rFonts w:ascii="Times New Roman" w:hAnsi="Times New Roman" w:cs="Times New Roman"/>
          <w:sz w:val="24"/>
          <w:szCs w:val="24"/>
        </w:rPr>
        <w:t>Волошовской</w:t>
      </w:r>
      <w:proofErr w:type="spellEnd"/>
      <w:r w:rsidR="00EE04D6" w:rsidRPr="00854BCD">
        <w:rPr>
          <w:rFonts w:ascii="Times New Roman" w:hAnsi="Times New Roman" w:cs="Times New Roman"/>
          <w:sz w:val="24"/>
          <w:szCs w:val="24"/>
        </w:rPr>
        <w:t xml:space="preserve"> СОШ (там всего 6 первоклассников). Самый </w:t>
      </w:r>
      <w:r w:rsidR="0030083F" w:rsidRPr="00854BCD">
        <w:rPr>
          <w:rFonts w:ascii="Times New Roman" w:hAnsi="Times New Roman" w:cs="Times New Roman"/>
          <w:sz w:val="24"/>
          <w:szCs w:val="24"/>
        </w:rPr>
        <w:t xml:space="preserve">высокий </w:t>
      </w:r>
      <w:r w:rsidR="00EE04D6" w:rsidRPr="00854BCD">
        <w:rPr>
          <w:rFonts w:ascii="Times New Roman" w:hAnsi="Times New Roman" w:cs="Times New Roman"/>
          <w:sz w:val="24"/>
          <w:szCs w:val="24"/>
        </w:rPr>
        <w:t>показатель</w:t>
      </w:r>
      <w:r w:rsidR="0030083F" w:rsidRPr="00854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83F" w:rsidRPr="00854BCD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="0030083F" w:rsidRPr="00854BCD">
        <w:rPr>
          <w:rFonts w:ascii="Times New Roman" w:hAnsi="Times New Roman" w:cs="Times New Roman"/>
          <w:sz w:val="24"/>
          <w:szCs w:val="24"/>
        </w:rPr>
        <w:t xml:space="preserve"> </w:t>
      </w:r>
      <w:r w:rsidR="00EE04D6" w:rsidRPr="00854BCD">
        <w:rPr>
          <w:rFonts w:ascii="Times New Roman" w:hAnsi="Times New Roman" w:cs="Times New Roman"/>
          <w:sz w:val="24"/>
          <w:szCs w:val="24"/>
        </w:rPr>
        <w:t xml:space="preserve"> в филиал</w:t>
      </w:r>
      <w:r w:rsidR="00FB4DE5" w:rsidRPr="00854BCD">
        <w:rPr>
          <w:rFonts w:ascii="Times New Roman" w:hAnsi="Times New Roman" w:cs="Times New Roman"/>
          <w:sz w:val="24"/>
          <w:szCs w:val="24"/>
        </w:rPr>
        <w:t>е МОУ «</w:t>
      </w:r>
      <w:r w:rsidR="00EE04D6" w:rsidRPr="00854BCD">
        <w:rPr>
          <w:rFonts w:ascii="Times New Roman" w:hAnsi="Times New Roman" w:cs="Times New Roman"/>
          <w:sz w:val="24"/>
          <w:szCs w:val="24"/>
        </w:rPr>
        <w:t xml:space="preserve"> Оредежск</w:t>
      </w:r>
      <w:r w:rsidR="00FB4DE5" w:rsidRPr="00854BCD">
        <w:rPr>
          <w:rFonts w:ascii="Times New Roman" w:hAnsi="Times New Roman" w:cs="Times New Roman"/>
          <w:sz w:val="24"/>
          <w:szCs w:val="24"/>
        </w:rPr>
        <w:t>ая</w:t>
      </w:r>
      <w:r w:rsidR="00EE04D6" w:rsidRPr="00854BCD">
        <w:rPr>
          <w:rFonts w:ascii="Times New Roman" w:hAnsi="Times New Roman" w:cs="Times New Roman"/>
          <w:sz w:val="24"/>
          <w:szCs w:val="24"/>
        </w:rPr>
        <w:t xml:space="preserve"> СОШ</w:t>
      </w:r>
      <w:r w:rsidR="00FB4DE5" w:rsidRPr="00854BCD">
        <w:rPr>
          <w:rFonts w:ascii="Times New Roman" w:hAnsi="Times New Roman" w:cs="Times New Roman"/>
          <w:sz w:val="24"/>
          <w:szCs w:val="24"/>
        </w:rPr>
        <w:t>»</w:t>
      </w:r>
      <w:r w:rsidR="00EE04D6" w:rsidRPr="00854BCD">
        <w:rPr>
          <w:rFonts w:ascii="Times New Roman" w:hAnsi="Times New Roman" w:cs="Times New Roman"/>
          <w:sz w:val="24"/>
          <w:szCs w:val="24"/>
        </w:rPr>
        <w:t>: из 9 первоклассников  только 1</w:t>
      </w:r>
      <w:r w:rsidR="0030083F" w:rsidRPr="00854BCD">
        <w:rPr>
          <w:rFonts w:ascii="Times New Roman" w:hAnsi="Times New Roman" w:cs="Times New Roman"/>
          <w:sz w:val="24"/>
          <w:szCs w:val="24"/>
        </w:rPr>
        <w:t>ребёнок</w:t>
      </w:r>
      <w:r w:rsidR="00EE04D6" w:rsidRPr="00854B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04D6" w:rsidRPr="00854BCD">
        <w:rPr>
          <w:rFonts w:ascii="Times New Roman" w:hAnsi="Times New Roman" w:cs="Times New Roman"/>
          <w:sz w:val="24"/>
          <w:szCs w:val="24"/>
        </w:rPr>
        <w:t>показал норму и 3 показали</w:t>
      </w:r>
      <w:proofErr w:type="gramEnd"/>
      <w:r w:rsidR="00EE04D6" w:rsidRPr="00854BCD">
        <w:rPr>
          <w:rFonts w:ascii="Times New Roman" w:hAnsi="Times New Roman" w:cs="Times New Roman"/>
          <w:sz w:val="24"/>
          <w:szCs w:val="24"/>
        </w:rPr>
        <w:t xml:space="preserve"> среднюю степень </w:t>
      </w:r>
      <w:proofErr w:type="spellStart"/>
      <w:r w:rsidR="00EE04D6" w:rsidRPr="00854BCD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="00EE04D6" w:rsidRPr="00854BCD">
        <w:rPr>
          <w:rFonts w:ascii="Times New Roman" w:hAnsi="Times New Roman" w:cs="Times New Roman"/>
          <w:sz w:val="24"/>
          <w:szCs w:val="24"/>
        </w:rPr>
        <w:t xml:space="preserve">, у 1 – тяжёлая степень </w:t>
      </w:r>
      <w:proofErr w:type="spellStart"/>
      <w:r w:rsidR="00EE04D6" w:rsidRPr="00854BCD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="00EE04D6" w:rsidRPr="00854BCD">
        <w:rPr>
          <w:rFonts w:ascii="Times New Roman" w:hAnsi="Times New Roman" w:cs="Times New Roman"/>
          <w:sz w:val="24"/>
          <w:szCs w:val="24"/>
        </w:rPr>
        <w:t xml:space="preserve">, а 4 – нуждаются в консультации психоневролога.  Очень высокий показатель таких детей в СОШ №2 - 41%, в </w:t>
      </w:r>
      <w:proofErr w:type="spellStart"/>
      <w:r w:rsidR="00EE04D6" w:rsidRPr="00854BCD">
        <w:rPr>
          <w:rFonts w:ascii="Times New Roman" w:hAnsi="Times New Roman" w:cs="Times New Roman"/>
          <w:sz w:val="24"/>
          <w:szCs w:val="24"/>
        </w:rPr>
        <w:t>Осьминской</w:t>
      </w:r>
      <w:proofErr w:type="spellEnd"/>
      <w:r w:rsidR="00EE04D6" w:rsidRPr="00854BCD">
        <w:rPr>
          <w:rFonts w:ascii="Times New Roman" w:hAnsi="Times New Roman" w:cs="Times New Roman"/>
          <w:sz w:val="24"/>
          <w:szCs w:val="24"/>
        </w:rPr>
        <w:t xml:space="preserve"> СОШ – 38,5%, в </w:t>
      </w:r>
      <w:proofErr w:type="spellStart"/>
      <w:r w:rsidR="00EE04D6" w:rsidRPr="00854BCD">
        <w:rPr>
          <w:rFonts w:ascii="Times New Roman" w:hAnsi="Times New Roman" w:cs="Times New Roman"/>
          <w:sz w:val="24"/>
          <w:szCs w:val="24"/>
        </w:rPr>
        <w:t>Оредежской</w:t>
      </w:r>
      <w:proofErr w:type="spellEnd"/>
      <w:r w:rsidR="00EE04D6" w:rsidRPr="00854BCD">
        <w:rPr>
          <w:rFonts w:ascii="Times New Roman" w:hAnsi="Times New Roman" w:cs="Times New Roman"/>
          <w:sz w:val="24"/>
          <w:szCs w:val="24"/>
        </w:rPr>
        <w:t xml:space="preserve"> СОШ – 31%, в филиале СОШ №2 – 30%, Мшинская СОШ – 29,4%, в </w:t>
      </w:r>
      <w:proofErr w:type="spellStart"/>
      <w:r w:rsidR="00EE04D6" w:rsidRPr="00854BCD">
        <w:rPr>
          <w:rFonts w:ascii="Times New Roman" w:hAnsi="Times New Roman" w:cs="Times New Roman"/>
          <w:sz w:val="24"/>
          <w:szCs w:val="24"/>
        </w:rPr>
        <w:t>Торошковской</w:t>
      </w:r>
      <w:proofErr w:type="spellEnd"/>
      <w:r w:rsidR="00EE04D6" w:rsidRPr="00854BCD">
        <w:rPr>
          <w:rFonts w:ascii="Times New Roman" w:hAnsi="Times New Roman" w:cs="Times New Roman"/>
          <w:sz w:val="24"/>
          <w:szCs w:val="24"/>
        </w:rPr>
        <w:t xml:space="preserve"> СОШ – 30%.</w:t>
      </w:r>
    </w:p>
    <w:p w:rsidR="00073B3D" w:rsidRPr="00854BCD" w:rsidRDefault="00073B3D" w:rsidP="0085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BCD">
        <w:rPr>
          <w:rFonts w:ascii="Times New Roman" w:hAnsi="Times New Roman" w:cs="Times New Roman"/>
          <w:sz w:val="24"/>
          <w:szCs w:val="24"/>
        </w:rPr>
        <w:t>Сравним эти данные с результатами входной диагностики первоклассников в октябре 2020 года. Низкий уровень первоклассников к обучению в школе тогда  показали 18%, высокий и средний – 82%. Они сопоставимы с результатами адаптации</w:t>
      </w:r>
      <w:r w:rsidR="000A0B69" w:rsidRPr="00854BCD">
        <w:rPr>
          <w:rFonts w:ascii="Times New Roman" w:hAnsi="Times New Roman" w:cs="Times New Roman"/>
          <w:sz w:val="24"/>
          <w:szCs w:val="24"/>
        </w:rPr>
        <w:t xml:space="preserve"> (17% и 83%)</w:t>
      </w:r>
      <w:r w:rsidRPr="00854BCD">
        <w:rPr>
          <w:rFonts w:ascii="Times New Roman" w:hAnsi="Times New Roman" w:cs="Times New Roman"/>
          <w:sz w:val="24"/>
          <w:szCs w:val="24"/>
        </w:rPr>
        <w:t>.</w:t>
      </w:r>
    </w:p>
    <w:p w:rsidR="007C72E7" w:rsidRPr="00854BCD" w:rsidRDefault="00073B3D" w:rsidP="0085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BCD">
        <w:rPr>
          <w:rFonts w:ascii="Times New Roman" w:hAnsi="Times New Roman" w:cs="Times New Roman"/>
          <w:sz w:val="24"/>
          <w:szCs w:val="24"/>
        </w:rPr>
        <w:t xml:space="preserve">Период адаптации не во всех школах прошёл успешно. </w:t>
      </w:r>
      <w:r w:rsidR="004334E2" w:rsidRPr="00854BCD">
        <w:rPr>
          <w:rFonts w:ascii="Times New Roman" w:hAnsi="Times New Roman" w:cs="Times New Roman"/>
          <w:sz w:val="24"/>
          <w:szCs w:val="24"/>
        </w:rPr>
        <w:t>У</w:t>
      </w:r>
      <w:r w:rsidRPr="00854BCD">
        <w:rPr>
          <w:rFonts w:ascii="Times New Roman" w:hAnsi="Times New Roman" w:cs="Times New Roman"/>
          <w:sz w:val="24"/>
          <w:szCs w:val="24"/>
        </w:rPr>
        <w:t>чителя и родители</w:t>
      </w:r>
      <w:r w:rsidR="004334E2" w:rsidRPr="00854BCD">
        <w:rPr>
          <w:rFonts w:ascii="Times New Roman" w:hAnsi="Times New Roman" w:cs="Times New Roman"/>
          <w:sz w:val="24"/>
          <w:szCs w:val="24"/>
        </w:rPr>
        <w:t xml:space="preserve"> первоклассников</w:t>
      </w:r>
      <w:r w:rsidRPr="00854BCD">
        <w:rPr>
          <w:rFonts w:ascii="Times New Roman" w:hAnsi="Times New Roman" w:cs="Times New Roman"/>
          <w:sz w:val="24"/>
          <w:szCs w:val="24"/>
        </w:rPr>
        <w:t xml:space="preserve">, попавших в группу «риска»,  сами дети этой группы нуждаются в помощи со стороны психологов и таких специалистов, как логопеды, дефектологи, психоневрологи. </w:t>
      </w:r>
      <w:r w:rsidR="007C72E7" w:rsidRPr="00854BCD">
        <w:rPr>
          <w:rFonts w:ascii="Times New Roman" w:hAnsi="Times New Roman" w:cs="Times New Roman"/>
          <w:sz w:val="24"/>
          <w:szCs w:val="24"/>
        </w:rPr>
        <w:t xml:space="preserve">К </w:t>
      </w:r>
      <w:r w:rsidR="007C72E7" w:rsidRPr="00854BCD">
        <w:rPr>
          <w:rFonts w:ascii="Times New Roman" w:hAnsi="Times New Roman" w:cs="Times New Roman"/>
          <w:sz w:val="24"/>
          <w:szCs w:val="24"/>
        </w:rPr>
        <w:lastRenderedPageBreak/>
        <w:t xml:space="preserve">сожалению, в некоторых школах они этой поддержки </w:t>
      </w:r>
      <w:r w:rsidR="00C34C64" w:rsidRPr="00854BCD">
        <w:rPr>
          <w:rFonts w:ascii="Times New Roman" w:hAnsi="Times New Roman" w:cs="Times New Roman"/>
          <w:sz w:val="24"/>
          <w:szCs w:val="24"/>
        </w:rPr>
        <w:t xml:space="preserve">не получили или </w:t>
      </w:r>
      <w:r w:rsidR="007C72E7" w:rsidRPr="00854BCD">
        <w:rPr>
          <w:rFonts w:ascii="Times New Roman" w:hAnsi="Times New Roman" w:cs="Times New Roman"/>
          <w:sz w:val="24"/>
          <w:szCs w:val="24"/>
        </w:rPr>
        <w:t>получить не могут.</w:t>
      </w:r>
      <w:r w:rsidR="004334E2" w:rsidRPr="00854BCD">
        <w:rPr>
          <w:rFonts w:ascii="Times New Roman" w:hAnsi="Times New Roman" w:cs="Times New Roman"/>
          <w:sz w:val="24"/>
          <w:szCs w:val="24"/>
        </w:rPr>
        <w:t xml:space="preserve"> На результаты </w:t>
      </w:r>
      <w:r w:rsidR="008D6CB6" w:rsidRPr="00854BCD">
        <w:rPr>
          <w:rFonts w:ascii="Times New Roman" w:hAnsi="Times New Roman" w:cs="Times New Roman"/>
          <w:sz w:val="24"/>
          <w:szCs w:val="24"/>
        </w:rPr>
        <w:t xml:space="preserve">мониторинга </w:t>
      </w:r>
      <w:r w:rsidR="004334E2" w:rsidRPr="00854BCD">
        <w:rPr>
          <w:rFonts w:ascii="Times New Roman" w:hAnsi="Times New Roman" w:cs="Times New Roman"/>
          <w:sz w:val="24"/>
          <w:szCs w:val="24"/>
        </w:rPr>
        <w:t xml:space="preserve">мог отрицательно повлиять длительный период работы школ и детских садов в </w:t>
      </w:r>
      <w:r w:rsidR="00EA0DAF" w:rsidRPr="00854BCD">
        <w:rPr>
          <w:rFonts w:ascii="Times New Roman" w:hAnsi="Times New Roman" w:cs="Times New Roman"/>
          <w:sz w:val="24"/>
          <w:szCs w:val="24"/>
        </w:rPr>
        <w:t>дистанционном режиме в 2019/2020</w:t>
      </w:r>
      <w:r w:rsidR="004334E2" w:rsidRPr="00854BCD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0A0B69" w:rsidRPr="00854BCD" w:rsidRDefault="00D65A01" w:rsidP="00854B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BCD">
        <w:rPr>
          <w:rFonts w:ascii="Times New Roman" w:hAnsi="Times New Roman" w:cs="Times New Roman"/>
          <w:b/>
          <w:sz w:val="24"/>
          <w:szCs w:val="24"/>
        </w:rPr>
        <w:t>Р</w:t>
      </w:r>
      <w:r w:rsidR="00A80F7A" w:rsidRPr="00854BCD">
        <w:rPr>
          <w:rFonts w:ascii="Times New Roman" w:hAnsi="Times New Roman" w:cs="Times New Roman"/>
          <w:b/>
          <w:sz w:val="24"/>
          <w:szCs w:val="24"/>
        </w:rPr>
        <w:t>екомендации:</w:t>
      </w:r>
    </w:p>
    <w:p w:rsidR="003C183C" w:rsidRPr="00854BCD" w:rsidRDefault="00A80F7A" w:rsidP="0085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BCD">
        <w:rPr>
          <w:rFonts w:ascii="Times New Roman" w:hAnsi="Times New Roman" w:cs="Times New Roman"/>
          <w:sz w:val="24"/>
          <w:szCs w:val="24"/>
        </w:rPr>
        <w:t xml:space="preserve">1. </w:t>
      </w:r>
      <w:r w:rsidR="000A0B69" w:rsidRPr="00854BCD">
        <w:rPr>
          <w:rFonts w:ascii="Times New Roman" w:hAnsi="Times New Roman" w:cs="Times New Roman"/>
          <w:sz w:val="24"/>
          <w:szCs w:val="24"/>
        </w:rPr>
        <w:t xml:space="preserve">Обсудить результаты </w:t>
      </w:r>
      <w:r w:rsidR="00D568AE" w:rsidRPr="00854BCD">
        <w:rPr>
          <w:rFonts w:ascii="Times New Roman" w:hAnsi="Times New Roman" w:cs="Times New Roman"/>
          <w:sz w:val="24"/>
          <w:szCs w:val="24"/>
        </w:rPr>
        <w:t xml:space="preserve">мониторинга </w:t>
      </w:r>
      <w:r w:rsidR="000A0B69" w:rsidRPr="00854BCD">
        <w:rPr>
          <w:rFonts w:ascii="Times New Roman" w:hAnsi="Times New Roman" w:cs="Times New Roman"/>
          <w:sz w:val="24"/>
          <w:szCs w:val="24"/>
        </w:rPr>
        <w:t>на заседании ШМО</w:t>
      </w:r>
      <w:r w:rsidR="003C183C" w:rsidRPr="00854BCD">
        <w:rPr>
          <w:rFonts w:ascii="Times New Roman" w:hAnsi="Times New Roman" w:cs="Times New Roman"/>
          <w:sz w:val="24"/>
          <w:szCs w:val="24"/>
        </w:rPr>
        <w:t xml:space="preserve"> учителей начальных классов.</w:t>
      </w:r>
      <w:r w:rsidR="008D6CB6" w:rsidRPr="00854BCD">
        <w:rPr>
          <w:rFonts w:ascii="Times New Roman" w:hAnsi="Times New Roman" w:cs="Times New Roman"/>
          <w:sz w:val="24"/>
          <w:szCs w:val="24"/>
        </w:rPr>
        <w:t xml:space="preserve"> </w:t>
      </w:r>
      <w:r w:rsidRPr="00854BCD">
        <w:rPr>
          <w:rFonts w:ascii="Times New Roman" w:hAnsi="Times New Roman" w:cs="Times New Roman"/>
          <w:sz w:val="24"/>
          <w:szCs w:val="24"/>
        </w:rPr>
        <w:t xml:space="preserve">Срок: </w:t>
      </w:r>
      <w:r w:rsidR="008D6CB6" w:rsidRPr="00854BCD">
        <w:rPr>
          <w:rFonts w:ascii="Times New Roman" w:hAnsi="Times New Roman" w:cs="Times New Roman"/>
          <w:sz w:val="24"/>
          <w:szCs w:val="24"/>
        </w:rPr>
        <w:t>до 15.02.21.</w:t>
      </w:r>
    </w:p>
    <w:p w:rsidR="003C183C" w:rsidRPr="00854BCD" w:rsidRDefault="00A80F7A" w:rsidP="0085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BCD">
        <w:rPr>
          <w:rFonts w:ascii="Times New Roman" w:hAnsi="Times New Roman" w:cs="Times New Roman"/>
          <w:sz w:val="24"/>
          <w:szCs w:val="24"/>
        </w:rPr>
        <w:t>2. Ш</w:t>
      </w:r>
      <w:r w:rsidR="003C183C" w:rsidRPr="00854BCD">
        <w:rPr>
          <w:rFonts w:ascii="Times New Roman" w:hAnsi="Times New Roman" w:cs="Times New Roman"/>
          <w:sz w:val="24"/>
          <w:szCs w:val="24"/>
        </w:rPr>
        <w:t>кола</w:t>
      </w:r>
      <w:r w:rsidRPr="00854BCD">
        <w:rPr>
          <w:rFonts w:ascii="Times New Roman" w:hAnsi="Times New Roman" w:cs="Times New Roman"/>
          <w:sz w:val="24"/>
          <w:szCs w:val="24"/>
        </w:rPr>
        <w:t>м</w:t>
      </w:r>
      <w:r w:rsidR="00854BCD">
        <w:rPr>
          <w:rFonts w:ascii="Times New Roman" w:hAnsi="Times New Roman" w:cs="Times New Roman"/>
          <w:sz w:val="24"/>
          <w:szCs w:val="24"/>
        </w:rPr>
        <w:t>,</w:t>
      </w:r>
      <w:r w:rsidR="000A0B69" w:rsidRPr="00854BCD">
        <w:rPr>
          <w:rFonts w:ascii="Times New Roman" w:hAnsi="Times New Roman" w:cs="Times New Roman"/>
          <w:sz w:val="24"/>
          <w:szCs w:val="24"/>
        </w:rPr>
        <w:t xml:space="preserve"> </w:t>
      </w:r>
      <w:r w:rsidR="003C183C" w:rsidRPr="00854BCD">
        <w:rPr>
          <w:rFonts w:ascii="Times New Roman" w:hAnsi="Times New Roman" w:cs="Times New Roman"/>
          <w:sz w:val="24"/>
          <w:szCs w:val="24"/>
        </w:rPr>
        <w:t>показавши</w:t>
      </w:r>
      <w:r w:rsidRPr="00854BCD">
        <w:rPr>
          <w:rFonts w:ascii="Times New Roman" w:hAnsi="Times New Roman" w:cs="Times New Roman"/>
          <w:sz w:val="24"/>
          <w:szCs w:val="24"/>
        </w:rPr>
        <w:t xml:space="preserve">м </w:t>
      </w:r>
      <w:r w:rsidR="003C183C" w:rsidRPr="00854BCD">
        <w:rPr>
          <w:rFonts w:ascii="Times New Roman" w:hAnsi="Times New Roman" w:cs="Times New Roman"/>
          <w:sz w:val="24"/>
          <w:szCs w:val="24"/>
        </w:rPr>
        <w:t>низкие результаты адаптации первоклассников</w:t>
      </w:r>
      <w:r w:rsidRPr="00854BCD">
        <w:rPr>
          <w:rFonts w:ascii="Times New Roman" w:hAnsi="Times New Roman" w:cs="Times New Roman"/>
          <w:sz w:val="24"/>
          <w:szCs w:val="24"/>
        </w:rPr>
        <w:t xml:space="preserve"> (более 15%)</w:t>
      </w:r>
      <w:r w:rsidR="00882C7D" w:rsidRPr="00854BCD">
        <w:rPr>
          <w:rFonts w:ascii="Times New Roman" w:hAnsi="Times New Roman" w:cs="Times New Roman"/>
          <w:sz w:val="24"/>
          <w:szCs w:val="24"/>
        </w:rPr>
        <w:t xml:space="preserve">, </w:t>
      </w:r>
      <w:r w:rsidRPr="00854BCD">
        <w:rPr>
          <w:rFonts w:ascii="Times New Roman" w:hAnsi="Times New Roman" w:cs="Times New Roman"/>
          <w:sz w:val="24"/>
          <w:szCs w:val="24"/>
        </w:rPr>
        <w:t xml:space="preserve">на заседании ШМО учителей начальных классов совместно с психологом и социальным педагогом (при необходимости и их наличии) обсудить причины </w:t>
      </w:r>
      <w:r w:rsidR="004334E2" w:rsidRPr="00854BCD">
        <w:rPr>
          <w:rFonts w:ascii="Times New Roman" w:hAnsi="Times New Roman" w:cs="Times New Roman"/>
          <w:sz w:val="24"/>
          <w:szCs w:val="24"/>
        </w:rPr>
        <w:t xml:space="preserve">низких </w:t>
      </w:r>
      <w:r w:rsidRPr="00854BCD">
        <w:rPr>
          <w:rFonts w:ascii="Times New Roman" w:hAnsi="Times New Roman" w:cs="Times New Roman"/>
          <w:sz w:val="24"/>
          <w:szCs w:val="24"/>
        </w:rPr>
        <w:t xml:space="preserve">результатов, составить план мероприятий по преодолению </w:t>
      </w:r>
      <w:r w:rsidR="00D568AE" w:rsidRPr="00854BCD">
        <w:rPr>
          <w:rFonts w:ascii="Times New Roman" w:hAnsi="Times New Roman" w:cs="Times New Roman"/>
          <w:sz w:val="24"/>
          <w:szCs w:val="24"/>
        </w:rPr>
        <w:t xml:space="preserve">выявленной </w:t>
      </w:r>
      <w:proofErr w:type="spellStart"/>
      <w:r w:rsidRPr="00854BCD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854BCD">
        <w:rPr>
          <w:rFonts w:ascii="Times New Roman" w:hAnsi="Times New Roman" w:cs="Times New Roman"/>
          <w:sz w:val="24"/>
          <w:szCs w:val="24"/>
        </w:rPr>
        <w:t xml:space="preserve"> у детей. </w:t>
      </w:r>
      <w:r w:rsidR="00D568AE" w:rsidRPr="00854BCD">
        <w:rPr>
          <w:rFonts w:ascii="Times New Roman" w:hAnsi="Times New Roman" w:cs="Times New Roman"/>
          <w:sz w:val="24"/>
          <w:szCs w:val="24"/>
        </w:rPr>
        <w:t>Разработать рекомендации для родителей таких детей и, в случае необходимости, для учителей, испыт</w:t>
      </w:r>
      <w:r w:rsidR="00854BCD">
        <w:rPr>
          <w:rFonts w:ascii="Times New Roman" w:hAnsi="Times New Roman" w:cs="Times New Roman"/>
          <w:sz w:val="24"/>
          <w:szCs w:val="24"/>
        </w:rPr>
        <w:t xml:space="preserve">ывающих затруднения в работе с </w:t>
      </w:r>
      <w:r w:rsidR="00D568AE" w:rsidRPr="00854BCD">
        <w:rPr>
          <w:rFonts w:ascii="Times New Roman" w:hAnsi="Times New Roman" w:cs="Times New Roman"/>
          <w:sz w:val="24"/>
          <w:szCs w:val="24"/>
        </w:rPr>
        <w:t>такими детьми.</w:t>
      </w:r>
      <w:r w:rsidR="00854BCD">
        <w:rPr>
          <w:rFonts w:ascii="Times New Roman" w:hAnsi="Times New Roman" w:cs="Times New Roman"/>
          <w:sz w:val="24"/>
          <w:szCs w:val="24"/>
        </w:rPr>
        <w:t xml:space="preserve"> </w:t>
      </w:r>
      <w:r w:rsidR="00D568AE" w:rsidRPr="00854BCD">
        <w:rPr>
          <w:rFonts w:ascii="Times New Roman" w:hAnsi="Times New Roman" w:cs="Times New Roman"/>
          <w:sz w:val="24"/>
          <w:szCs w:val="24"/>
        </w:rPr>
        <w:t>(МОУ «СОШ №2», филиал МОУ «СОШ №2», МОУ «Мшинская СОШ», МОУ «Оредежская СОШ», МОУ «Осьминская СОШ», МОУ «</w:t>
      </w:r>
      <w:r w:rsidR="00131554" w:rsidRPr="00854BCD">
        <w:rPr>
          <w:rFonts w:ascii="Times New Roman" w:hAnsi="Times New Roman" w:cs="Times New Roman"/>
          <w:sz w:val="24"/>
          <w:szCs w:val="24"/>
        </w:rPr>
        <w:t>Торошковская СОШ», филиал МОУ «Оредежская СОШ»).</w:t>
      </w:r>
      <w:r w:rsidR="00C973C5" w:rsidRPr="00854BCD">
        <w:rPr>
          <w:rFonts w:ascii="Times New Roman" w:hAnsi="Times New Roman" w:cs="Times New Roman"/>
          <w:sz w:val="24"/>
          <w:szCs w:val="24"/>
        </w:rPr>
        <w:t xml:space="preserve"> Срок: до 15.02.21.</w:t>
      </w:r>
    </w:p>
    <w:p w:rsidR="003C183C" w:rsidRPr="00854BCD" w:rsidRDefault="00131554" w:rsidP="0085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BCD">
        <w:rPr>
          <w:rFonts w:ascii="Times New Roman" w:hAnsi="Times New Roman" w:cs="Times New Roman"/>
          <w:sz w:val="24"/>
          <w:szCs w:val="24"/>
        </w:rPr>
        <w:t xml:space="preserve">3. Обратить внимание </w:t>
      </w:r>
      <w:r w:rsidR="00882C7D" w:rsidRPr="00854BCD">
        <w:rPr>
          <w:rFonts w:ascii="Times New Roman" w:hAnsi="Times New Roman" w:cs="Times New Roman"/>
          <w:sz w:val="24"/>
          <w:szCs w:val="24"/>
        </w:rPr>
        <w:t xml:space="preserve">на эффективность </w:t>
      </w:r>
      <w:r w:rsidR="003C183C" w:rsidRPr="00854BCD">
        <w:rPr>
          <w:rFonts w:ascii="Times New Roman" w:hAnsi="Times New Roman" w:cs="Times New Roman"/>
          <w:sz w:val="24"/>
          <w:szCs w:val="24"/>
        </w:rPr>
        <w:t>работы «Школ будущего первоклассника» (</w:t>
      </w:r>
      <w:proofErr w:type="gramStart"/>
      <w:r w:rsidR="003C183C" w:rsidRPr="00854BC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3C183C" w:rsidRPr="00854BCD">
        <w:rPr>
          <w:rFonts w:ascii="Times New Roman" w:hAnsi="Times New Roman" w:cs="Times New Roman"/>
          <w:sz w:val="24"/>
          <w:szCs w:val="24"/>
        </w:rPr>
        <w:t xml:space="preserve"> </w:t>
      </w:r>
      <w:r w:rsidR="00882C7D" w:rsidRPr="00854BCD">
        <w:rPr>
          <w:rFonts w:ascii="Times New Roman" w:hAnsi="Times New Roman" w:cs="Times New Roman"/>
          <w:sz w:val="24"/>
          <w:szCs w:val="24"/>
        </w:rPr>
        <w:t>улучшения эпидемиологической обстановки).</w:t>
      </w:r>
    </w:p>
    <w:p w:rsidR="000A0B69" w:rsidRPr="00854BCD" w:rsidRDefault="00131554" w:rsidP="0085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BCD">
        <w:rPr>
          <w:rFonts w:ascii="Times New Roman" w:hAnsi="Times New Roman" w:cs="Times New Roman"/>
          <w:sz w:val="24"/>
          <w:szCs w:val="24"/>
        </w:rPr>
        <w:t xml:space="preserve">4. </w:t>
      </w:r>
      <w:r w:rsidR="003C183C" w:rsidRPr="00854BCD">
        <w:rPr>
          <w:rFonts w:ascii="Times New Roman" w:hAnsi="Times New Roman" w:cs="Times New Roman"/>
          <w:sz w:val="24"/>
          <w:szCs w:val="24"/>
        </w:rPr>
        <w:t>Уч</w:t>
      </w:r>
      <w:r w:rsidR="00854BCD">
        <w:rPr>
          <w:rFonts w:ascii="Times New Roman" w:hAnsi="Times New Roman" w:cs="Times New Roman"/>
          <w:sz w:val="24"/>
          <w:szCs w:val="24"/>
        </w:rPr>
        <w:t xml:space="preserve">ителям первых классов </w:t>
      </w:r>
      <w:r w:rsidR="000A0B69" w:rsidRPr="00854BCD">
        <w:rPr>
          <w:rFonts w:ascii="Times New Roman" w:hAnsi="Times New Roman" w:cs="Times New Roman"/>
          <w:sz w:val="24"/>
          <w:szCs w:val="24"/>
        </w:rPr>
        <w:t>принять во внимание, что у детей из группы «риска» увеличивается адаптационный период, и учесть это при планировании индивидуальной работы</w:t>
      </w:r>
      <w:r w:rsidR="007C72E7" w:rsidRPr="00854BCD">
        <w:rPr>
          <w:rFonts w:ascii="Times New Roman" w:hAnsi="Times New Roman" w:cs="Times New Roman"/>
          <w:sz w:val="24"/>
          <w:szCs w:val="24"/>
        </w:rPr>
        <w:t xml:space="preserve"> (учебной и воспитательной)</w:t>
      </w:r>
      <w:r w:rsidR="000A0B69" w:rsidRPr="00854BCD">
        <w:rPr>
          <w:rFonts w:ascii="Times New Roman" w:hAnsi="Times New Roman" w:cs="Times New Roman"/>
          <w:sz w:val="24"/>
          <w:szCs w:val="24"/>
        </w:rPr>
        <w:t>.</w:t>
      </w:r>
    </w:p>
    <w:p w:rsidR="000A0B69" w:rsidRPr="00854BCD" w:rsidRDefault="00131554" w:rsidP="0085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BCD">
        <w:rPr>
          <w:rFonts w:ascii="Times New Roman" w:hAnsi="Times New Roman" w:cs="Times New Roman"/>
          <w:sz w:val="24"/>
          <w:szCs w:val="24"/>
        </w:rPr>
        <w:t>5.</w:t>
      </w:r>
      <w:r w:rsidR="000A0B69" w:rsidRPr="00854BCD">
        <w:rPr>
          <w:rFonts w:ascii="Times New Roman" w:hAnsi="Times New Roman" w:cs="Times New Roman"/>
          <w:sz w:val="24"/>
          <w:szCs w:val="24"/>
        </w:rPr>
        <w:t xml:space="preserve"> Рекомендовать родителям </w:t>
      </w:r>
      <w:r w:rsidR="004334E2" w:rsidRPr="00854BCD">
        <w:rPr>
          <w:rFonts w:ascii="Times New Roman" w:hAnsi="Times New Roman" w:cs="Times New Roman"/>
          <w:sz w:val="24"/>
          <w:szCs w:val="24"/>
        </w:rPr>
        <w:t>первоклассников</w:t>
      </w:r>
      <w:r w:rsidR="000A0B69" w:rsidRPr="00854BCD">
        <w:rPr>
          <w:rFonts w:ascii="Times New Roman" w:hAnsi="Times New Roman" w:cs="Times New Roman"/>
          <w:sz w:val="24"/>
          <w:szCs w:val="24"/>
        </w:rPr>
        <w:t xml:space="preserve">, показавших высокий уровень </w:t>
      </w:r>
      <w:proofErr w:type="spellStart"/>
      <w:r w:rsidR="000A0B69" w:rsidRPr="00854BCD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="000A0B69" w:rsidRPr="00854BCD">
        <w:rPr>
          <w:rFonts w:ascii="Times New Roman" w:hAnsi="Times New Roman" w:cs="Times New Roman"/>
          <w:sz w:val="24"/>
          <w:szCs w:val="24"/>
        </w:rPr>
        <w:t xml:space="preserve"> (выше 40%) обратиться на консультацию к психоневрологу и другим специалистам.</w:t>
      </w:r>
    </w:p>
    <w:p w:rsidR="00882C7D" w:rsidRPr="00854BCD" w:rsidRDefault="00C973C5" w:rsidP="0085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BCD">
        <w:rPr>
          <w:rFonts w:ascii="Times New Roman" w:hAnsi="Times New Roman" w:cs="Times New Roman"/>
          <w:sz w:val="24"/>
          <w:szCs w:val="24"/>
        </w:rPr>
        <w:t xml:space="preserve">6. </w:t>
      </w:r>
      <w:r w:rsidR="00882C7D" w:rsidRPr="00854BCD">
        <w:rPr>
          <w:rFonts w:ascii="Times New Roman" w:hAnsi="Times New Roman" w:cs="Times New Roman"/>
          <w:sz w:val="24"/>
          <w:szCs w:val="24"/>
        </w:rPr>
        <w:t>Рассмотреть вопрос преемственности между дошкольным образо</w:t>
      </w:r>
      <w:r w:rsidRPr="00854BCD">
        <w:rPr>
          <w:rFonts w:ascii="Times New Roman" w:hAnsi="Times New Roman" w:cs="Times New Roman"/>
          <w:sz w:val="24"/>
          <w:szCs w:val="24"/>
        </w:rPr>
        <w:t>ванием и начальным образованием по данному вопросу. Срок: март 2021 г.</w:t>
      </w:r>
      <w:r w:rsidR="00854BCD">
        <w:rPr>
          <w:rFonts w:ascii="Times New Roman" w:hAnsi="Times New Roman" w:cs="Times New Roman"/>
          <w:sz w:val="24"/>
          <w:szCs w:val="24"/>
        </w:rPr>
        <w:t xml:space="preserve"> Отв.: методисты </w:t>
      </w:r>
      <w:r w:rsidR="00D65A01" w:rsidRPr="00854BCD">
        <w:rPr>
          <w:rFonts w:ascii="Times New Roman" w:hAnsi="Times New Roman" w:cs="Times New Roman"/>
          <w:sz w:val="24"/>
          <w:szCs w:val="24"/>
        </w:rPr>
        <w:t>Сергеева В.Н, Кузьмина Е. А.</w:t>
      </w:r>
    </w:p>
    <w:p w:rsidR="00C973C5" w:rsidRPr="00854BCD" w:rsidRDefault="00C973C5" w:rsidP="0085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BCD">
        <w:rPr>
          <w:rFonts w:ascii="Times New Roman" w:hAnsi="Times New Roman" w:cs="Times New Roman"/>
          <w:sz w:val="24"/>
          <w:szCs w:val="24"/>
        </w:rPr>
        <w:t>7. Предоставить информацию по выполнению рекомендаций в МКУ «Лужский ИМЦ» до 20.02.21.</w:t>
      </w:r>
    </w:p>
    <w:p w:rsidR="00854BCD" w:rsidRDefault="00854BCD" w:rsidP="0085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083F" w:rsidRPr="00854BCD" w:rsidRDefault="0030083F" w:rsidP="0085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BCD">
        <w:rPr>
          <w:rFonts w:ascii="Times New Roman" w:hAnsi="Times New Roman" w:cs="Times New Roman"/>
          <w:sz w:val="24"/>
          <w:szCs w:val="24"/>
        </w:rPr>
        <w:t xml:space="preserve"> </w:t>
      </w:r>
      <w:r w:rsidR="00C63922" w:rsidRPr="00854BCD">
        <w:rPr>
          <w:rFonts w:ascii="Times New Roman" w:hAnsi="Times New Roman" w:cs="Times New Roman"/>
          <w:sz w:val="24"/>
          <w:szCs w:val="24"/>
        </w:rPr>
        <w:t>Заведующий МКУ «Лужский ИМЦ»:                          (Наумова Т. Я.)</w:t>
      </w:r>
    </w:p>
    <w:p w:rsidR="003A145C" w:rsidRPr="00854BCD" w:rsidRDefault="003A145C" w:rsidP="00854BC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54BCD">
        <w:rPr>
          <w:rFonts w:ascii="Times New Roman" w:hAnsi="Times New Roman" w:cs="Times New Roman"/>
          <w:sz w:val="24"/>
          <w:szCs w:val="24"/>
        </w:rPr>
        <w:t>Исполнитель: Сергеева В.Н.</w:t>
      </w:r>
    </w:p>
    <w:p w:rsidR="00C34C64" w:rsidRPr="00854BCD" w:rsidRDefault="0030083F" w:rsidP="00854BCD">
      <w:pPr>
        <w:jc w:val="right"/>
        <w:rPr>
          <w:rFonts w:ascii="Times New Roman" w:hAnsi="Times New Roman" w:cs="Times New Roman"/>
          <w:sz w:val="24"/>
          <w:szCs w:val="24"/>
        </w:rPr>
      </w:pPr>
      <w:r w:rsidRPr="00854BCD">
        <w:rPr>
          <w:rFonts w:ascii="Times New Roman" w:hAnsi="Times New Roman" w:cs="Times New Roman"/>
          <w:sz w:val="24"/>
          <w:szCs w:val="24"/>
        </w:rPr>
        <w:t>2</w:t>
      </w:r>
      <w:r w:rsidR="00C973C5" w:rsidRPr="00854BCD">
        <w:rPr>
          <w:rFonts w:ascii="Times New Roman" w:hAnsi="Times New Roman" w:cs="Times New Roman"/>
          <w:sz w:val="24"/>
          <w:szCs w:val="24"/>
        </w:rPr>
        <w:t>8</w:t>
      </w:r>
      <w:r w:rsidRPr="00854BCD">
        <w:rPr>
          <w:rFonts w:ascii="Times New Roman" w:hAnsi="Times New Roman" w:cs="Times New Roman"/>
          <w:sz w:val="24"/>
          <w:szCs w:val="24"/>
        </w:rPr>
        <w:t>.12.20.</w:t>
      </w:r>
    </w:p>
    <w:tbl>
      <w:tblPr>
        <w:tblStyle w:val="a3"/>
        <w:tblW w:w="14283" w:type="dxa"/>
        <w:tblLayout w:type="fixed"/>
        <w:tblLook w:val="04A0"/>
      </w:tblPr>
      <w:tblGrid>
        <w:gridCol w:w="559"/>
        <w:gridCol w:w="2384"/>
        <w:gridCol w:w="1134"/>
        <w:gridCol w:w="1069"/>
        <w:gridCol w:w="1199"/>
        <w:gridCol w:w="1027"/>
        <w:gridCol w:w="1241"/>
        <w:gridCol w:w="1312"/>
        <w:gridCol w:w="1372"/>
        <w:gridCol w:w="1285"/>
        <w:gridCol w:w="1701"/>
      </w:tblGrid>
      <w:tr w:rsidR="00854BCD" w:rsidTr="00854BCD">
        <w:tc>
          <w:tcPr>
            <w:tcW w:w="559" w:type="dxa"/>
            <w:vMerge w:val="restart"/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4" w:type="dxa"/>
            <w:vMerge w:val="restart"/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134" w:type="dxa"/>
            <w:vMerge w:val="restart"/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Обследо</w:t>
            </w:r>
            <w:r w:rsidRPr="00854BCD">
              <w:rPr>
                <w:rFonts w:ascii="Times New Roman" w:hAnsi="Times New Roman" w:cs="Times New Roman"/>
                <w:sz w:val="24"/>
                <w:szCs w:val="24"/>
              </w:rPr>
              <w:softHyphen/>
              <w:t>вано детей</w:t>
            </w:r>
          </w:p>
        </w:tc>
        <w:tc>
          <w:tcPr>
            <w:tcW w:w="10206" w:type="dxa"/>
            <w:gridSpan w:val="8"/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Уровень адаптации/</w:t>
            </w:r>
            <w:proofErr w:type="spellStart"/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854BCD">
              <w:rPr>
                <w:rFonts w:ascii="Times New Roman" w:hAnsi="Times New Roman" w:cs="Times New Roman"/>
                <w:sz w:val="24"/>
                <w:szCs w:val="24"/>
              </w:rPr>
              <w:t xml:space="preserve"> (чел./ %) 2020 г. Лужский р-н</w:t>
            </w:r>
          </w:p>
        </w:tc>
      </w:tr>
      <w:tr w:rsidR="00854BCD" w:rsidTr="00854BCD">
        <w:tc>
          <w:tcPr>
            <w:tcW w:w="559" w:type="dxa"/>
            <w:vMerge/>
          </w:tcPr>
          <w:p w:rsidR="00854BCD" w:rsidRPr="00854BCD" w:rsidRDefault="00854BCD" w:rsidP="00C30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854BCD" w:rsidRPr="00854BCD" w:rsidRDefault="00854BCD" w:rsidP="00C30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Норма (0-14%)</w:t>
            </w:r>
          </w:p>
        </w:tc>
        <w:tc>
          <w:tcPr>
            <w:tcW w:w="2268" w:type="dxa"/>
            <w:gridSpan w:val="2"/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 xml:space="preserve">Средняя степень </w:t>
            </w:r>
            <w:proofErr w:type="spellStart"/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</w:p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(15-30%)</w:t>
            </w:r>
          </w:p>
        </w:tc>
        <w:tc>
          <w:tcPr>
            <w:tcW w:w="2684" w:type="dxa"/>
            <w:gridSpan w:val="2"/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 xml:space="preserve">Серьёзная степень </w:t>
            </w:r>
            <w:proofErr w:type="spellStart"/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</w:p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(31-40%)</w:t>
            </w:r>
          </w:p>
        </w:tc>
        <w:tc>
          <w:tcPr>
            <w:tcW w:w="2986" w:type="dxa"/>
            <w:gridSpan w:val="2"/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Нуждается в консультации психоневролога</w:t>
            </w:r>
          </w:p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(выше 40%)</w:t>
            </w:r>
          </w:p>
        </w:tc>
      </w:tr>
      <w:tr w:rsidR="00854BCD" w:rsidRPr="00593A1A" w:rsidTr="00854BCD">
        <w:tc>
          <w:tcPr>
            <w:tcW w:w="559" w:type="dxa"/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4" w:type="dxa"/>
            <w:vAlign w:val="center"/>
          </w:tcPr>
          <w:p w:rsidR="00854BCD" w:rsidRPr="00854BCD" w:rsidRDefault="00854BCD" w:rsidP="0085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134" w:type="dxa"/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69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17.9%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41.1%</w:t>
            </w:r>
          </w:p>
        </w:tc>
        <w:tc>
          <w:tcPr>
            <w:tcW w:w="1312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25%</w:t>
            </w:r>
          </w:p>
        </w:tc>
        <w:tc>
          <w:tcPr>
            <w:tcW w:w="1285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16%</w:t>
            </w:r>
          </w:p>
        </w:tc>
      </w:tr>
      <w:tr w:rsidR="00854BCD" w:rsidRPr="00593A1A" w:rsidTr="00854BCD">
        <w:tc>
          <w:tcPr>
            <w:tcW w:w="559" w:type="dxa"/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4" w:type="dxa"/>
            <w:vAlign w:val="center"/>
          </w:tcPr>
          <w:p w:rsidR="00854BCD" w:rsidRPr="00854BCD" w:rsidRDefault="00854BCD" w:rsidP="0085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134" w:type="dxa"/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69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2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4BCD" w:rsidRPr="00593A1A" w:rsidTr="00854BCD">
        <w:tc>
          <w:tcPr>
            <w:tcW w:w="559" w:type="dxa"/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4" w:type="dxa"/>
            <w:vAlign w:val="center"/>
          </w:tcPr>
          <w:p w:rsidR="00854BCD" w:rsidRPr="00854BCD" w:rsidRDefault="00854BCD" w:rsidP="0085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134" w:type="dxa"/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69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12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5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4BCD" w:rsidRPr="00593A1A" w:rsidTr="00854BCD">
        <w:tc>
          <w:tcPr>
            <w:tcW w:w="559" w:type="dxa"/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4" w:type="dxa"/>
            <w:vAlign w:val="center"/>
          </w:tcPr>
          <w:p w:rsidR="00854BCD" w:rsidRPr="00854BCD" w:rsidRDefault="00854BCD" w:rsidP="0085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1134" w:type="dxa"/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69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73.5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2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285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</w:tr>
      <w:tr w:rsidR="00854BCD" w:rsidRPr="00593A1A" w:rsidTr="00854BCD">
        <w:tc>
          <w:tcPr>
            <w:tcW w:w="559" w:type="dxa"/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4" w:type="dxa"/>
            <w:vAlign w:val="center"/>
          </w:tcPr>
          <w:p w:rsidR="00854BCD" w:rsidRPr="00854BCD" w:rsidRDefault="00854BCD" w:rsidP="0085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1134" w:type="dxa"/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69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71.4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1312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85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</w:tr>
      <w:tr w:rsidR="00854BCD" w:rsidRPr="00593A1A" w:rsidTr="00854BCD">
        <w:tc>
          <w:tcPr>
            <w:tcW w:w="559" w:type="dxa"/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4" w:type="dxa"/>
            <w:vAlign w:val="center"/>
          </w:tcPr>
          <w:p w:rsidR="00854BCD" w:rsidRPr="00854BCD" w:rsidRDefault="00854BCD" w:rsidP="0085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Володарская СОШ</w:t>
            </w:r>
          </w:p>
        </w:tc>
        <w:tc>
          <w:tcPr>
            <w:tcW w:w="1134" w:type="dxa"/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9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12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5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4BCD" w:rsidRPr="00593A1A" w:rsidTr="00854BCD">
        <w:tc>
          <w:tcPr>
            <w:tcW w:w="559" w:type="dxa"/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4" w:type="dxa"/>
            <w:vAlign w:val="center"/>
          </w:tcPr>
          <w:p w:rsidR="00854BCD" w:rsidRPr="00854BCD" w:rsidRDefault="00854BCD" w:rsidP="0085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Волошовская СОШ</w:t>
            </w:r>
          </w:p>
        </w:tc>
        <w:tc>
          <w:tcPr>
            <w:tcW w:w="1134" w:type="dxa"/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9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2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BCD" w:rsidRPr="00593A1A" w:rsidTr="00854BCD">
        <w:tc>
          <w:tcPr>
            <w:tcW w:w="559" w:type="dxa"/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4" w:type="dxa"/>
            <w:vAlign w:val="center"/>
          </w:tcPr>
          <w:p w:rsidR="00854BCD" w:rsidRPr="00854BCD" w:rsidRDefault="00854BCD" w:rsidP="0085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Филиал СОШ №2</w:t>
            </w:r>
          </w:p>
        </w:tc>
        <w:tc>
          <w:tcPr>
            <w:tcW w:w="1134" w:type="dxa"/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9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30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2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285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</w:t>
            </w:r>
          </w:p>
        </w:tc>
      </w:tr>
      <w:tr w:rsidR="00854BCD" w:rsidRPr="00593A1A" w:rsidTr="00854BCD">
        <w:tc>
          <w:tcPr>
            <w:tcW w:w="559" w:type="dxa"/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4" w:type="dxa"/>
            <w:vAlign w:val="center"/>
          </w:tcPr>
          <w:p w:rsidR="00854BCD" w:rsidRPr="00854BCD" w:rsidRDefault="00854BCD" w:rsidP="0085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Заклинская СОШ</w:t>
            </w:r>
          </w:p>
        </w:tc>
        <w:tc>
          <w:tcPr>
            <w:tcW w:w="1134" w:type="dxa"/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9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59.2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312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285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BCD" w:rsidRPr="00593A1A" w:rsidTr="00854BCD">
        <w:tc>
          <w:tcPr>
            <w:tcW w:w="559" w:type="dxa"/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4" w:type="dxa"/>
            <w:vAlign w:val="center"/>
          </w:tcPr>
          <w:p w:rsidR="00854BCD" w:rsidRPr="00854BCD" w:rsidRDefault="00854BCD" w:rsidP="0085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Мшинская СОШ</w:t>
            </w:r>
          </w:p>
        </w:tc>
        <w:tc>
          <w:tcPr>
            <w:tcW w:w="1134" w:type="dxa"/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9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58.8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1312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17.6</w:t>
            </w:r>
          </w:p>
        </w:tc>
        <w:tc>
          <w:tcPr>
            <w:tcW w:w="1285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11.8</w:t>
            </w:r>
          </w:p>
        </w:tc>
      </w:tr>
      <w:tr w:rsidR="00854BCD" w:rsidRPr="00593A1A" w:rsidTr="00854BCD">
        <w:tc>
          <w:tcPr>
            <w:tcW w:w="559" w:type="dxa"/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4" w:type="dxa"/>
            <w:vAlign w:val="center"/>
          </w:tcPr>
          <w:p w:rsidR="00854BCD" w:rsidRPr="00854BCD" w:rsidRDefault="00854BCD" w:rsidP="0085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Оредежская СОШ</w:t>
            </w:r>
          </w:p>
        </w:tc>
        <w:tc>
          <w:tcPr>
            <w:tcW w:w="1134" w:type="dxa"/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69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12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1285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13</w:t>
            </w:r>
          </w:p>
        </w:tc>
      </w:tr>
      <w:tr w:rsidR="00854BCD" w:rsidRPr="00593A1A" w:rsidTr="00854BCD">
        <w:tc>
          <w:tcPr>
            <w:tcW w:w="559" w:type="dxa"/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84" w:type="dxa"/>
            <w:vAlign w:val="center"/>
          </w:tcPr>
          <w:p w:rsidR="00854BCD" w:rsidRPr="00854BCD" w:rsidRDefault="00854BCD" w:rsidP="0085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Осьминская СОШ</w:t>
            </w:r>
          </w:p>
        </w:tc>
        <w:tc>
          <w:tcPr>
            <w:tcW w:w="1134" w:type="dxa"/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9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23.1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38.4</w:t>
            </w:r>
          </w:p>
        </w:tc>
        <w:tc>
          <w:tcPr>
            <w:tcW w:w="1312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23.1</w:t>
            </w:r>
          </w:p>
        </w:tc>
        <w:tc>
          <w:tcPr>
            <w:tcW w:w="1285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15.4</w:t>
            </w:r>
          </w:p>
        </w:tc>
      </w:tr>
      <w:tr w:rsidR="00854BCD" w:rsidRPr="00593A1A" w:rsidTr="00854BCD">
        <w:tc>
          <w:tcPr>
            <w:tcW w:w="559" w:type="dxa"/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84" w:type="dxa"/>
            <w:vAlign w:val="center"/>
          </w:tcPr>
          <w:p w:rsidR="00854BCD" w:rsidRPr="00854BCD" w:rsidRDefault="00854BCD" w:rsidP="0085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Серебрянская СОШ</w:t>
            </w:r>
          </w:p>
        </w:tc>
        <w:tc>
          <w:tcPr>
            <w:tcW w:w="1134" w:type="dxa"/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9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69.2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312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</w:tr>
      <w:tr w:rsidR="00854BCD" w:rsidRPr="00593A1A" w:rsidTr="00854BCD">
        <w:tc>
          <w:tcPr>
            <w:tcW w:w="559" w:type="dxa"/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84" w:type="dxa"/>
            <w:vAlign w:val="center"/>
          </w:tcPr>
          <w:p w:rsidR="00854BCD" w:rsidRPr="00854BCD" w:rsidRDefault="00854BCD" w:rsidP="0085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Скребловская СОШ</w:t>
            </w:r>
          </w:p>
        </w:tc>
        <w:tc>
          <w:tcPr>
            <w:tcW w:w="1134" w:type="dxa"/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9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70.6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1312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1285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</w:tr>
      <w:tr w:rsidR="00854BCD" w:rsidRPr="00593A1A" w:rsidTr="00854BCD">
        <w:tc>
          <w:tcPr>
            <w:tcW w:w="559" w:type="dxa"/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84" w:type="dxa"/>
            <w:vAlign w:val="center"/>
          </w:tcPr>
          <w:p w:rsidR="00854BCD" w:rsidRPr="00854BCD" w:rsidRDefault="00854BCD" w:rsidP="0085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Толмачёвская СОШ</w:t>
            </w:r>
          </w:p>
        </w:tc>
        <w:tc>
          <w:tcPr>
            <w:tcW w:w="1134" w:type="dxa"/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9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12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5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4BCD" w:rsidRPr="00593A1A" w:rsidTr="00854BCD">
        <w:tc>
          <w:tcPr>
            <w:tcW w:w="559" w:type="dxa"/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84" w:type="dxa"/>
            <w:vAlign w:val="center"/>
          </w:tcPr>
          <w:p w:rsidR="00854BCD" w:rsidRPr="00854BCD" w:rsidRDefault="00854BCD" w:rsidP="0085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Торошковская СОШ</w:t>
            </w:r>
          </w:p>
        </w:tc>
        <w:tc>
          <w:tcPr>
            <w:tcW w:w="1134" w:type="dxa"/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9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2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30</w:t>
            </w:r>
          </w:p>
        </w:tc>
        <w:tc>
          <w:tcPr>
            <w:tcW w:w="1285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</w:tr>
      <w:tr w:rsidR="00854BCD" w:rsidRPr="00593A1A" w:rsidTr="00854BCD">
        <w:tc>
          <w:tcPr>
            <w:tcW w:w="559" w:type="dxa"/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84" w:type="dxa"/>
            <w:vAlign w:val="center"/>
          </w:tcPr>
          <w:p w:rsidR="00854BCD" w:rsidRPr="00854BCD" w:rsidRDefault="00854BCD" w:rsidP="0085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Ям-Тёсовская СОШ</w:t>
            </w:r>
          </w:p>
        </w:tc>
        <w:tc>
          <w:tcPr>
            <w:tcW w:w="1134" w:type="dxa"/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9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2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5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4BCD" w:rsidRPr="00593A1A" w:rsidTr="00854BCD">
        <w:tc>
          <w:tcPr>
            <w:tcW w:w="559" w:type="dxa"/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84" w:type="dxa"/>
            <w:vAlign w:val="center"/>
          </w:tcPr>
          <w:p w:rsidR="00854BCD" w:rsidRPr="00854BCD" w:rsidRDefault="00854BCD" w:rsidP="0085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Загорская</w:t>
            </w:r>
            <w:proofErr w:type="spellEnd"/>
            <w:r w:rsidRPr="00854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н.ш</w:t>
            </w:r>
            <w:proofErr w:type="spellEnd"/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./д.с.</w:t>
            </w:r>
          </w:p>
        </w:tc>
        <w:tc>
          <w:tcPr>
            <w:tcW w:w="1134" w:type="dxa"/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2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25</w:t>
            </w:r>
          </w:p>
        </w:tc>
        <w:tc>
          <w:tcPr>
            <w:tcW w:w="1285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BCD" w:rsidRPr="00593A1A" w:rsidTr="00854BCD">
        <w:tc>
          <w:tcPr>
            <w:tcW w:w="559" w:type="dxa"/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84" w:type="dxa"/>
            <w:vAlign w:val="center"/>
          </w:tcPr>
          <w:p w:rsidR="00854BCD" w:rsidRPr="00854BCD" w:rsidRDefault="00854BCD" w:rsidP="0085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Оредежской</w:t>
            </w:r>
            <w:proofErr w:type="spellEnd"/>
            <w:r w:rsidRPr="00854BC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11.1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312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11.1</w:t>
            </w:r>
          </w:p>
        </w:tc>
        <w:tc>
          <w:tcPr>
            <w:tcW w:w="1285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44.4</w:t>
            </w:r>
          </w:p>
        </w:tc>
      </w:tr>
      <w:tr w:rsidR="00854BCD" w:rsidRPr="00593A1A" w:rsidTr="00854BCD">
        <w:tc>
          <w:tcPr>
            <w:tcW w:w="559" w:type="dxa"/>
          </w:tcPr>
          <w:p w:rsidR="00854BCD" w:rsidRPr="00854BCD" w:rsidRDefault="00854BCD" w:rsidP="00C30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Align w:val="center"/>
          </w:tcPr>
          <w:p w:rsidR="00854BCD" w:rsidRPr="00854BCD" w:rsidRDefault="00854BCD" w:rsidP="0085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Лужский район</w:t>
            </w:r>
          </w:p>
        </w:tc>
        <w:tc>
          <w:tcPr>
            <w:tcW w:w="1134" w:type="dxa"/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069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312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285" w:type="dxa"/>
            <w:tcBorders>
              <w:righ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54BCD" w:rsidRPr="00854BCD" w:rsidRDefault="00854BCD" w:rsidP="0085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D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</w:tbl>
    <w:p w:rsidR="005F084A" w:rsidRPr="007C72E7" w:rsidRDefault="005F084A" w:rsidP="0030083F">
      <w:pPr>
        <w:rPr>
          <w:b/>
          <w:sz w:val="28"/>
          <w:szCs w:val="28"/>
        </w:rPr>
      </w:pPr>
    </w:p>
    <w:sectPr w:rsidR="005F084A" w:rsidRPr="007C72E7" w:rsidSect="00854BC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BF3D92"/>
    <w:rsid w:val="00010918"/>
    <w:rsid w:val="00073B3D"/>
    <w:rsid w:val="000A0B69"/>
    <w:rsid w:val="00131554"/>
    <w:rsid w:val="00135DB1"/>
    <w:rsid w:val="001E6B3E"/>
    <w:rsid w:val="0030083F"/>
    <w:rsid w:val="003A145C"/>
    <w:rsid w:val="003C183C"/>
    <w:rsid w:val="004117F6"/>
    <w:rsid w:val="00426408"/>
    <w:rsid w:val="004334E2"/>
    <w:rsid w:val="00465064"/>
    <w:rsid w:val="004C6660"/>
    <w:rsid w:val="004D4697"/>
    <w:rsid w:val="00565D53"/>
    <w:rsid w:val="005C4B17"/>
    <w:rsid w:val="005F084A"/>
    <w:rsid w:val="005F6B19"/>
    <w:rsid w:val="00646856"/>
    <w:rsid w:val="006B2FA7"/>
    <w:rsid w:val="007C72E7"/>
    <w:rsid w:val="007D7FAB"/>
    <w:rsid w:val="008238A2"/>
    <w:rsid w:val="00854BCD"/>
    <w:rsid w:val="0086438F"/>
    <w:rsid w:val="00882C7D"/>
    <w:rsid w:val="00884BEB"/>
    <w:rsid w:val="008B3CFE"/>
    <w:rsid w:val="008D6CB6"/>
    <w:rsid w:val="008E3511"/>
    <w:rsid w:val="008E6F19"/>
    <w:rsid w:val="008F3DF0"/>
    <w:rsid w:val="009864BD"/>
    <w:rsid w:val="0098670D"/>
    <w:rsid w:val="009A7578"/>
    <w:rsid w:val="00A72A1A"/>
    <w:rsid w:val="00A80F7A"/>
    <w:rsid w:val="00BD5159"/>
    <w:rsid w:val="00BF3D92"/>
    <w:rsid w:val="00C34C64"/>
    <w:rsid w:val="00C63922"/>
    <w:rsid w:val="00C65E21"/>
    <w:rsid w:val="00C973C5"/>
    <w:rsid w:val="00CC5A85"/>
    <w:rsid w:val="00CE6E3A"/>
    <w:rsid w:val="00D568AE"/>
    <w:rsid w:val="00D65A01"/>
    <w:rsid w:val="00DA32C7"/>
    <w:rsid w:val="00EA0DAF"/>
    <w:rsid w:val="00EE04D6"/>
    <w:rsid w:val="00FB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Методист1</dc:creator>
  <cp:keywords/>
  <dc:description/>
  <cp:lastModifiedBy>usernov2</cp:lastModifiedBy>
  <cp:revision>32</cp:revision>
  <cp:lastPrinted>2021-01-15T07:18:00Z</cp:lastPrinted>
  <dcterms:created xsi:type="dcterms:W3CDTF">2020-12-17T10:24:00Z</dcterms:created>
  <dcterms:modified xsi:type="dcterms:W3CDTF">2021-02-10T08:03:00Z</dcterms:modified>
</cp:coreProperties>
</file>