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76" w:rsidRDefault="00A53E76" w:rsidP="00CB7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координационного совета от 17.03.2022 года</w:t>
      </w:r>
    </w:p>
    <w:p w:rsidR="00A53E76" w:rsidRDefault="00A53E76" w:rsidP="00A53E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</w:t>
      </w:r>
      <w:r w:rsidR="0027672F"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 xml:space="preserve"> человек (члены КС, заместители директоров по УВР)</w:t>
      </w:r>
    </w:p>
    <w:p w:rsidR="00D7717C" w:rsidRPr="00A53E76" w:rsidRDefault="00CB7358" w:rsidP="00A53E76">
      <w:pPr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D333FB">
        <w:rPr>
          <w:rFonts w:ascii="Times New Roman" w:hAnsi="Times New Roman" w:cs="Times New Roman"/>
          <w:sz w:val="24"/>
          <w:szCs w:val="24"/>
        </w:rPr>
        <w:t>дня:</w:t>
      </w:r>
      <w:r w:rsidRPr="00A5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58" w:rsidRPr="00A53E76" w:rsidRDefault="00CB7358" w:rsidP="00A53E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 xml:space="preserve">Введение ФГОС НОО </w:t>
      </w:r>
      <w:proofErr w:type="gramStart"/>
      <w:r w:rsidRPr="00A53E7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53E76">
        <w:rPr>
          <w:rFonts w:ascii="Times New Roman" w:hAnsi="Times New Roman" w:cs="Times New Roman"/>
          <w:sz w:val="24"/>
          <w:szCs w:val="24"/>
        </w:rPr>
        <w:t xml:space="preserve"> с 01.09.2022 года. </w:t>
      </w:r>
    </w:p>
    <w:p w:rsidR="00CB7358" w:rsidRDefault="00CB7358" w:rsidP="00A53E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>Докладчик: Наумова Т.Я.</w:t>
      </w:r>
    </w:p>
    <w:p w:rsidR="00A53E76" w:rsidRPr="00A53E76" w:rsidRDefault="00A53E76" w:rsidP="00A53E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Содокладчики: завучи школ</w:t>
      </w:r>
    </w:p>
    <w:p w:rsidR="00CB7358" w:rsidRPr="00A53E76" w:rsidRDefault="00CB7358" w:rsidP="00A53E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в 2022 году. </w:t>
      </w:r>
    </w:p>
    <w:p w:rsidR="00CB7358" w:rsidRPr="00A53E76" w:rsidRDefault="00CB7358" w:rsidP="00A53E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>Докладчик: Илларионова Л.А.</w:t>
      </w:r>
    </w:p>
    <w:p w:rsidR="00CB7358" w:rsidRPr="00A53E76" w:rsidRDefault="00CB7358" w:rsidP="00A53E7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 xml:space="preserve">О мониторинге графика контрольных работ. </w:t>
      </w:r>
    </w:p>
    <w:p w:rsidR="00CB7358" w:rsidRPr="00A53E76" w:rsidRDefault="00CB7358" w:rsidP="00A53E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>Докладчик: Илларионова Л.А.</w:t>
      </w:r>
    </w:p>
    <w:p w:rsidR="00A53E76" w:rsidRDefault="00CB7358" w:rsidP="00A53E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 xml:space="preserve">Использование электронного банка заданий по функциональной грамотности </w:t>
      </w:r>
    </w:p>
    <w:p w:rsidR="00CB7358" w:rsidRPr="00A53E76" w:rsidRDefault="00A53E76" w:rsidP="00A53E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CB7358" w:rsidRPr="00A53E76">
        <w:rPr>
          <w:rFonts w:ascii="Times New Roman" w:hAnsi="Times New Roman" w:cs="Times New Roman"/>
          <w:sz w:val="24"/>
          <w:szCs w:val="24"/>
        </w:rPr>
        <w:t xml:space="preserve">с 01.01.2022 по 09.03.2022). </w:t>
      </w:r>
    </w:p>
    <w:p w:rsidR="00CB7358" w:rsidRDefault="00CB7358" w:rsidP="00A53E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>Докладчик: Илларионова Л.А.</w:t>
      </w:r>
    </w:p>
    <w:p w:rsidR="00A53E76" w:rsidRPr="00A53E76" w:rsidRDefault="00A53E76" w:rsidP="00A53E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Содокладчик: Сергеева В.Н.</w:t>
      </w:r>
    </w:p>
    <w:p w:rsidR="00CB7358" w:rsidRPr="00A53E76" w:rsidRDefault="00CB7358" w:rsidP="00A53E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>Результаты диагностических работ по математике в 9 классах.</w:t>
      </w:r>
    </w:p>
    <w:p w:rsidR="00CB7358" w:rsidRPr="00A53E76" w:rsidRDefault="00CB7358" w:rsidP="00A53E7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>Докладчик: Наумова Т.Я.</w:t>
      </w:r>
    </w:p>
    <w:p w:rsidR="00CB7358" w:rsidRPr="00A53E76" w:rsidRDefault="00CB7358" w:rsidP="00A53E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E76">
        <w:rPr>
          <w:rFonts w:ascii="Times New Roman" w:hAnsi="Times New Roman" w:cs="Times New Roman"/>
          <w:sz w:val="24"/>
          <w:szCs w:val="24"/>
        </w:rPr>
        <w:t xml:space="preserve">Выполнение решений </w:t>
      </w:r>
      <w:r w:rsidR="00A53E76">
        <w:rPr>
          <w:rFonts w:ascii="Times New Roman" w:hAnsi="Times New Roman" w:cs="Times New Roman"/>
          <w:sz w:val="24"/>
          <w:szCs w:val="24"/>
        </w:rPr>
        <w:t xml:space="preserve">заседания от 24.01.2022 года. </w:t>
      </w:r>
    </w:p>
    <w:p w:rsidR="00CB7358" w:rsidRDefault="00CB7358" w:rsidP="00CB73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B27" w:rsidRDefault="00A53E76" w:rsidP="0027672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заведующего МКУ «Лужский ИМЦ» Наумову Т.Я. Она сообщила об изменениях в методических рекомендациях по введению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01.09.2022.</w:t>
      </w:r>
      <w:r w:rsidR="00CE5B27">
        <w:rPr>
          <w:rFonts w:ascii="Times New Roman" w:hAnsi="Times New Roman" w:cs="Times New Roman"/>
          <w:sz w:val="24"/>
          <w:szCs w:val="24"/>
        </w:rPr>
        <w:t xml:space="preserve"> Обратила внимание на возможность введения ФГОС по решению образовательной организации только в 1 и 5 классах, либо при наличии соответствующих условий и по заявлениям родителей и во 2 – 4, 6 классах. </w:t>
      </w:r>
      <w:r w:rsidR="0027672F">
        <w:rPr>
          <w:rFonts w:ascii="Times New Roman" w:hAnsi="Times New Roman" w:cs="Times New Roman"/>
          <w:sz w:val="24"/>
          <w:szCs w:val="24"/>
        </w:rPr>
        <w:t>Довела до сведения присутствующих информацию по данному вопросу с совещания директоров.</w:t>
      </w:r>
    </w:p>
    <w:p w:rsidR="00A53E76" w:rsidRDefault="00CE5B27" w:rsidP="0027672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обсуждении участвовали заместители директоров по УВР МОУ «СОШ № 2» Гребнева Л.И., МОУ «СОШ № 3»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МОУ «Ям-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Карасева Е.И., </w:t>
      </w:r>
      <w:r w:rsidR="0027672F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27672F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="0027672F">
        <w:rPr>
          <w:rFonts w:ascii="Times New Roman" w:hAnsi="Times New Roman" w:cs="Times New Roman"/>
          <w:sz w:val="24"/>
          <w:szCs w:val="24"/>
        </w:rPr>
        <w:t xml:space="preserve"> СОШ» Андреева Н.Н. Они предложили согласиться с введением обновленных ФГОС только в 1 и 5 классах, учитывая отсутствие новых учебников по предметам, методических рекомендаций по измененным темам, новым темам, включенным в рабочие</w:t>
      </w:r>
      <w:proofErr w:type="gramEnd"/>
      <w:r w:rsidR="0027672F">
        <w:rPr>
          <w:rFonts w:ascii="Times New Roman" w:hAnsi="Times New Roman" w:cs="Times New Roman"/>
          <w:sz w:val="24"/>
          <w:szCs w:val="24"/>
        </w:rPr>
        <w:t xml:space="preserve"> программы. С данным предложением согласились.</w:t>
      </w:r>
    </w:p>
    <w:p w:rsidR="0027672F" w:rsidRDefault="0027672F" w:rsidP="0027672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заслушали информацию заместителей директоров </w:t>
      </w:r>
      <w:r w:rsidR="007F5959">
        <w:rPr>
          <w:rFonts w:ascii="Times New Roman" w:hAnsi="Times New Roman" w:cs="Times New Roman"/>
          <w:sz w:val="24"/>
          <w:szCs w:val="24"/>
        </w:rPr>
        <w:t xml:space="preserve">о работе, проведенной в школах по подготовке к введению обновленных ФГОС НОО </w:t>
      </w:r>
      <w:proofErr w:type="gramStart"/>
      <w:r w:rsidR="007F595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F5959">
        <w:rPr>
          <w:rFonts w:ascii="Times New Roman" w:hAnsi="Times New Roman" w:cs="Times New Roman"/>
          <w:sz w:val="24"/>
          <w:szCs w:val="24"/>
        </w:rPr>
        <w:t>:</w:t>
      </w:r>
    </w:p>
    <w:p w:rsidR="007F5959" w:rsidRDefault="007F5959" w:rsidP="007F59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="00B121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2165">
        <w:rPr>
          <w:rFonts w:ascii="Times New Roman" w:hAnsi="Times New Roman" w:cs="Times New Roman"/>
          <w:sz w:val="24"/>
          <w:szCs w:val="24"/>
        </w:rPr>
        <w:t xml:space="preserve">МБОУ «СОШ № 5») </w:t>
      </w:r>
      <w:r>
        <w:rPr>
          <w:rFonts w:ascii="Times New Roman" w:hAnsi="Times New Roman" w:cs="Times New Roman"/>
          <w:sz w:val="24"/>
          <w:szCs w:val="24"/>
        </w:rPr>
        <w:t xml:space="preserve">рассказала о модели, по которой проходит работа: </w:t>
      </w:r>
    </w:p>
    <w:p w:rsidR="007F5959" w:rsidRDefault="007F5959" w:rsidP="007F5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мероприятия, создание нормативного обеспечения;</w:t>
      </w:r>
    </w:p>
    <w:p w:rsidR="007F5959" w:rsidRDefault="007F5959" w:rsidP="007F5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реализации ФГОС НОО, создание финансового обеспечения;</w:t>
      </w:r>
    </w:p>
    <w:p w:rsidR="007F5959" w:rsidRDefault="007F5959" w:rsidP="007F5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материально-технического обеспечения;</w:t>
      </w:r>
    </w:p>
    <w:p w:rsidR="007F5959" w:rsidRDefault="007F5959" w:rsidP="00B121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организационно-информационного и методического сопровождения.</w:t>
      </w:r>
    </w:p>
    <w:p w:rsidR="007F5959" w:rsidRDefault="007F5959" w:rsidP="00B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школе издан приказ о создании координационного совета,</w:t>
      </w:r>
      <w:r w:rsidR="00B12165">
        <w:rPr>
          <w:rFonts w:ascii="Times New Roman" w:hAnsi="Times New Roman" w:cs="Times New Roman"/>
          <w:sz w:val="24"/>
          <w:szCs w:val="24"/>
        </w:rPr>
        <w:t xml:space="preserve"> о поэтапном введении и реализации ФГОС НОО и ООО,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положение о координационном совете, </w:t>
      </w:r>
      <w:r w:rsidR="00B12165">
        <w:rPr>
          <w:rFonts w:ascii="Times New Roman" w:hAnsi="Times New Roman" w:cs="Times New Roman"/>
          <w:sz w:val="24"/>
          <w:szCs w:val="24"/>
        </w:rPr>
        <w:t>разработан план мероприятий, дорожная карта для постепенного перехода на обновленные ФГОС НОО и ООО, положение о рабочей группе по поэтапному введению и реализации с 01.09.2022,  соответствующие материалы размещены на официальном сайте ОО.</w:t>
      </w:r>
      <w:proofErr w:type="gramEnd"/>
      <w:r w:rsidR="00B12165">
        <w:rPr>
          <w:rFonts w:ascii="Times New Roman" w:hAnsi="Times New Roman" w:cs="Times New Roman"/>
          <w:sz w:val="24"/>
          <w:szCs w:val="24"/>
        </w:rPr>
        <w:t xml:space="preserve"> Педагоги зарегистрированы на КПК. Проведено родительское собрание, необходимая информация доведена до родителей.</w:t>
      </w:r>
    </w:p>
    <w:p w:rsidR="00B12165" w:rsidRDefault="00B12165" w:rsidP="00B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(МОУ «СОШ № 6»</w:t>
      </w:r>
      <w:r w:rsidR="00EA6F04">
        <w:rPr>
          <w:rFonts w:ascii="Times New Roman" w:hAnsi="Times New Roman" w:cs="Times New Roman"/>
          <w:sz w:val="24"/>
          <w:szCs w:val="24"/>
        </w:rPr>
        <w:t>):</w:t>
      </w:r>
    </w:p>
    <w:p w:rsidR="00EA6F04" w:rsidRDefault="00EA6F04" w:rsidP="00B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Издан приказ № 40 от 01.02.2022 «Об утверждении Плана мероприятий (дорожная карта) по введению обновленных ФГОС НОО и ФГОС ООО», создана школьная координационная группа, организовано участие педагогов в апробации примерных рабочих программ   начального общего и основного общего образования с 01.02.2022 (13 учителей), проведены заседания методического совета и ШМО по вопросам введения обновленных ФГОС.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Создана тематическая страница на сайте школы, осуществлена информационно-разъяснительная работа среди родителей. Организовано участие учителей-предметников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Готовится тематический педсовет (март).</w:t>
      </w:r>
    </w:p>
    <w:p w:rsidR="00EA6F04" w:rsidRDefault="00EA6F04" w:rsidP="00B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Аверина О.М. (Володарская СОШ):</w:t>
      </w:r>
    </w:p>
    <w:p w:rsidR="00EA6F04" w:rsidRDefault="00EA6F04" w:rsidP="00B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от 11.08.2021 № 200-р создана рабочая группа, разработана Дорожная карта (утверждена распоряжением от 01.09.2021 № 242-р)</w:t>
      </w:r>
      <w:proofErr w:type="gramStart"/>
      <w:r w:rsidR="00410C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10C1F">
        <w:rPr>
          <w:rFonts w:ascii="Times New Roman" w:hAnsi="Times New Roman" w:cs="Times New Roman"/>
          <w:sz w:val="24"/>
          <w:szCs w:val="24"/>
        </w:rPr>
        <w:t xml:space="preserve">одители ознакомлены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C1F">
        <w:rPr>
          <w:rFonts w:ascii="Times New Roman" w:hAnsi="Times New Roman" w:cs="Times New Roman"/>
          <w:sz w:val="24"/>
          <w:szCs w:val="24"/>
        </w:rPr>
        <w:t xml:space="preserve">с постепенным переходом на обновленные ФГОС, библиотекарем проверено комплектование библиотеки УМК по всем предметам учебного плана в соответствии с Федеральным перечнем учебников. Проведен анализ имеющихся условий, ресурсного обеспечения и материально-технической базы для реализации образовательных программ НОО </w:t>
      </w:r>
      <w:proofErr w:type="gramStart"/>
      <w:r w:rsidR="00410C1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10C1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обновленных ФГОС, формируется банк нормативно-правовых документов федерального, регионального и муниципального уровней, организовано изучение этих документов педагогами школы. Педагоги принимают участие в семинарах, </w:t>
      </w:r>
      <w:proofErr w:type="spellStart"/>
      <w:r w:rsidR="00410C1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410C1F">
        <w:rPr>
          <w:rFonts w:ascii="Times New Roman" w:hAnsi="Times New Roman" w:cs="Times New Roman"/>
          <w:sz w:val="24"/>
          <w:szCs w:val="24"/>
        </w:rPr>
        <w:t xml:space="preserve">, повышают мастерство на КПК. Все учителя ознакомлены  с примерными рабочими программами по </w:t>
      </w:r>
      <w:proofErr w:type="gramStart"/>
      <w:r w:rsidR="00410C1F">
        <w:rPr>
          <w:rFonts w:ascii="Times New Roman" w:hAnsi="Times New Roman" w:cs="Times New Roman"/>
          <w:sz w:val="24"/>
          <w:szCs w:val="24"/>
        </w:rPr>
        <w:t>обновленным</w:t>
      </w:r>
      <w:proofErr w:type="gramEnd"/>
      <w:r w:rsidR="00410C1F">
        <w:rPr>
          <w:rFonts w:ascii="Times New Roman" w:hAnsi="Times New Roman" w:cs="Times New Roman"/>
          <w:sz w:val="24"/>
          <w:szCs w:val="24"/>
        </w:rPr>
        <w:t xml:space="preserve"> ФГОС. Необходимые материалы выложены на школьном сайте. Проведена встреча педагогов с психологом по вопросу психолого-педагогического сопровождения</w:t>
      </w:r>
      <w:r w:rsidR="006D63F9">
        <w:rPr>
          <w:rFonts w:ascii="Times New Roman" w:hAnsi="Times New Roman" w:cs="Times New Roman"/>
          <w:sz w:val="24"/>
          <w:szCs w:val="24"/>
        </w:rPr>
        <w:t xml:space="preserve"> постепенного перехода на обновленные ФГОС НОО </w:t>
      </w:r>
      <w:proofErr w:type="gramStart"/>
      <w:r w:rsidR="006D63F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D63F9">
        <w:rPr>
          <w:rFonts w:ascii="Times New Roman" w:hAnsi="Times New Roman" w:cs="Times New Roman"/>
          <w:sz w:val="24"/>
          <w:szCs w:val="24"/>
        </w:rPr>
        <w:t>.</w:t>
      </w:r>
    </w:p>
    <w:p w:rsidR="006D63F9" w:rsidRDefault="006D63F9" w:rsidP="00D3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прения прекратить. Заместителям директоров по УВР сдать отчет по проделанной работе в ОО в МКУ «Лужский ИМЦ» до 22.03.2022.</w:t>
      </w:r>
    </w:p>
    <w:p w:rsidR="006D63F9" w:rsidRDefault="006D63F9" w:rsidP="00D333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второму вопросу слушали Илларионову Л.А.</w:t>
      </w:r>
      <w:r w:rsidR="00D33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представила презентацию комитета общего и профессионального образования Ленинградской области «Особенности проведения всероссийских проверочных работ в 2022 году». Обратила внимание на изменения в регламенте проведения ВПР, в приказе </w:t>
      </w:r>
      <w:r w:rsidR="00D333FB">
        <w:rPr>
          <w:rFonts w:ascii="Times New Roman" w:hAnsi="Times New Roman" w:cs="Times New Roman"/>
          <w:sz w:val="24"/>
          <w:szCs w:val="24"/>
        </w:rPr>
        <w:t>№ 101 от 11.03.2022, на необходимость корректировки графика контрольных работ на второе полугодие.</w:t>
      </w:r>
    </w:p>
    <w:p w:rsidR="00D333FB" w:rsidRDefault="00D333FB" w:rsidP="00D333FB">
      <w:pPr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По третьему вопросу слушали Илларионову Л.А.. Были даны комментарии по мониторингу графика контрольных работ, пояснения по заполнению </w:t>
      </w:r>
      <w:proofErr w:type="gramStart"/>
      <w:r w:rsidRPr="00D333FB">
        <w:rPr>
          <w:rFonts w:ascii="Times New Roman" w:hAnsi="Times New Roman"/>
          <w:sz w:val="24"/>
          <w:szCs w:val="24"/>
        </w:rPr>
        <w:t>чек</w:t>
      </w:r>
      <w:r w:rsidRPr="00D333FB">
        <w:rPr>
          <w:rFonts w:ascii="Times New Roman" w:eastAsia="Calibri" w:hAnsi="Times New Roman" w:cs="Times New Roman"/>
          <w:sz w:val="24"/>
          <w:szCs w:val="24"/>
        </w:rPr>
        <w:t>-</w:t>
      </w:r>
      <w:r w:rsidRPr="00D333FB">
        <w:rPr>
          <w:rFonts w:ascii="Times New Roman" w:hAnsi="Times New Roman"/>
          <w:sz w:val="24"/>
          <w:szCs w:val="24"/>
        </w:rPr>
        <w:t>листа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D333FB">
        <w:rPr>
          <w:rFonts w:ascii="Times New Roman" w:eastAsia="Calibri" w:hAnsi="Times New Roman" w:cs="Times New Roman"/>
          <w:sz w:val="24"/>
          <w:szCs w:val="24"/>
        </w:rPr>
        <w:t>мониторинга соответствия графиков контрольных работ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333FB" w:rsidRDefault="00D333FB" w:rsidP="00D333FB">
      <w:pPr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Карасева Е.И. (Ям-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(СОШ № 3), Гребнева Л.И. (СОШ № 2), Савченко И.В.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(СОШ № 6).</w:t>
      </w:r>
      <w:r w:rsidR="00B77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E6" w:rsidRDefault="00B77BE6" w:rsidP="00D333FB">
      <w:pPr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слушали Илларионову Л.А.. Представлена таблица результатов использования электронного банка заданий по функциональной грамотности с 01.01.2022 по 09.03.2022. Не принимает участие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(Андреева А.С.). По-прежнему не выполняют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(Алексеев С.Г.), ухудшился контроль за проверкой выполненных работ обучающимися со стороны педагогов в МОУ «СОШ № 4»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Е.И.)</w:t>
      </w:r>
      <w:r w:rsidR="006F07EE">
        <w:rPr>
          <w:rFonts w:ascii="Times New Roman" w:hAnsi="Times New Roman" w:cs="Times New Roman"/>
          <w:sz w:val="24"/>
          <w:szCs w:val="24"/>
        </w:rPr>
        <w:t>. 100% проверка педагогами работ, выполненных учащимися в трех школах: МОУ «</w:t>
      </w:r>
      <w:proofErr w:type="spellStart"/>
      <w:r w:rsidR="006F07EE">
        <w:rPr>
          <w:rFonts w:ascii="Times New Roman" w:hAnsi="Times New Roman" w:cs="Times New Roman"/>
          <w:sz w:val="24"/>
          <w:szCs w:val="24"/>
        </w:rPr>
        <w:t>Скребловская</w:t>
      </w:r>
      <w:proofErr w:type="spellEnd"/>
      <w:r w:rsidR="006F07EE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="006F07EE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="006F07EE">
        <w:rPr>
          <w:rFonts w:ascii="Times New Roman" w:hAnsi="Times New Roman" w:cs="Times New Roman"/>
          <w:sz w:val="24"/>
          <w:szCs w:val="24"/>
        </w:rPr>
        <w:t xml:space="preserve"> СОШ», МОУ «Ям-</w:t>
      </w:r>
      <w:proofErr w:type="spellStart"/>
      <w:r w:rsidR="006F07EE">
        <w:rPr>
          <w:rFonts w:ascii="Times New Roman" w:hAnsi="Times New Roman" w:cs="Times New Roman"/>
          <w:sz w:val="24"/>
          <w:szCs w:val="24"/>
        </w:rPr>
        <w:t>Тесовская</w:t>
      </w:r>
      <w:proofErr w:type="spellEnd"/>
      <w:r w:rsidR="006F07EE">
        <w:rPr>
          <w:rFonts w:ascii="Times New Roman" w:hAnsi="Times New Roman" w:cs="Times New Roman"/>
          <w:sz w:val="24"/>
          <w:szCs w:val="24"/>
        </w:rPr>
        <w:t xml:space="preserve"> СОШ». По остальным образовательным организациям есть замечания.</w:t>
      </w:r>
    </w:p>
    <w:p w:rsidR="006F07EE" w:rsidRDefault="006F07EE" w:rsidP="00D333FB">
      <w:pPr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В.Н. сообщила данные по КПК для педагогов школ по организации работы по функциональной грамотности.</w:t>
      </w:r>
    </w:p>
    <w:p w:rsidR="006F07EE" w:rsidRDefault="006F07EE" w:rsidP="00D333FB">
      <w:pPr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слушали Наумову Т.Я.. Она сообщила результаты проверки диагностической работы по математике в 9 классах. Обратила внимание на недостаточность работы педагогов по подготовке обучающихся к ОГЭ по математике. </w:t>
      </w:r>
      <w:r w:rsidR="001629B1">
        <w:rPr>
          <w:rFonts w:ascii="Times New Roman" w:hAnsi="Times New Roman" w:cs="Times New Roman"/>
          <w:sz w:val="24"/>
          <w:szCs w:val="24"/>
        </w:rPr>
        <w:t>Обсудили необходимость проведения дополнительных консультаций для 9-классников, имеющих пробелы в знаниях на базе каждой образовательной организации, для 11-классников, сдающих профильный ЕГЭ по математике, на базе «МОУ «СОШ № 3» 28 и 29 марта 2022 года.</w:t>
      </w:r>
    </w:p>
    <w:p w:rsidR="001629B1" w:rsidRDefault="002B0DAA" w:rsidP="00B376B4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3306B" w:rsidRDefault="002B0DAA" w:rsidP="001E447D">
      <w:pPr>
        <w:pStyle w:val="a3"/>
        <w:numPr>
          <w:ilvl w:val="0"/>
          <w:numId w:val="4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43306B">
        <w:rPr>
          <w:rFonts w:ascii="Times New Roman" w:hAnsi="Times New Roman" w:cs="Times New Roman"/>
          <w:sz w:val="24"/>
          <w:szCs w:val="24"/>
        </w:rPr>
        <w:t>:</w:t>
      </w:r>
    </w:p>
    <w:p w:rsidR="002B0DAA" w:rsidRDefault="0043306B" w:rsidP="001E447D">
      <w:pPr>
        <w:pStyle w:val="a3"/>
        <w:tabs>
          <w:tab w:val="right" w:pos="93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провести диагностику готовности учреждения к</w:t>
      </w:r>
      <w:r w:rsidR="006C7414">
        <w:rPr>
          <w:rFonts w:ascii="Times New Roman" w:hAnsi="Times New Roman" w:cs="Times New Roman"/>
          <w:sz w:val="24"/>
          <w:szCs w:val="24"/>
        </w:rPr>
        <w:t xml:space="preserve"> введению обновленных ФГОС НОО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414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ООО с 01.09.2022 года;</w:t>
      </w:r>
    </w:p>
    <w:p w:rsidR="0043306B" w:rsidRDefault="0043306B" w:rsidP="001E447D">
      <w:pPr>
        <w:pStyle w:val="a3"/>
        <w:tabs>
          <w:tab w:val="right" w:pos="93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100% изучение учителями-предметниками примерных рабочих программ по предметам;</w:t>
      </w:r>
    </w:p>
    <w:p w:rsidR="0043306B" w:rsidRDefault="0043306B" w:rsidP="001E447D">
      <w:pPr>
        <w:pStyle w:val="a3"/>
        <w:tabs>
          <w:tab w:val="right" w:pos="93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индивидуальное консультирование педагогов по вопросам психолого-педагогического сопровождения введения обновленных ФГОС;</w:t>
      </w:r>
    </w:p>
    <w:p w:rsidR="0043306B" w:rsidRDefault="0043306B" w:rsidP="001E447D">
      <w:pPr>
        <w:pStyle w:val="a3"/>
        <w:tabs>
          <w:tab w:val="right" w:pos="93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47D">
        <w:rPr>
          <w:rFonts w:ascii="Times New Roman" w:hAnsi="Times New Roman" w:cs="Times New Roman"/>
          <w:sz w:val="24"/>
          <w:szCs w:val="24"/>
        </w:rPr>
        <w:t>разработать основные образовательные программы начального общего и основного общего образования;</w:t>
      </w:r>
    </w:p>
    <w:p w:rsidR="001E447D" w:rsidRDefault="001E447D" w:rsidP="001E447D">
      <w:pPr>
        <w:pStyle w:val="a3"/>
        <w:tabs>
          <w:tab w:val="right" w:pos="93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проконтролировать обязательное прохождение учителями-предметниками 1 и 5 классов КПК.</w:t>
      </w:r>
    </w:p>
    <w:p w:rsidR="006A6B0D" w:rsidRDefault="006A6B0D" w:rsidP="006A6B0D">
      <w:pPr>
        <w:pStyle w:val="a3"/>
        <w:tabs>
          <w:tab w:val="right" w:pos="93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официальных сайтах школ разместить все необходимые материалы по подготовке к введению ФГОС с 01.09.2022, особое внимание уделить информационно-разъяснительной работе с родителями (законными представителями) обучающихся.</w:t>
      </w:r>
    </w:p>
    <w:p w:rsidR="001E447D" w:rsidRDefault="001E447D" w:rsidP="001E447D">
      <w:pPr>
        <w:pStyle w:val="a3"/>
        <w:tabs>
          <w:tab w:val="right" w:pos="9356"/>
        </w:tabs>
        <w:spacing w:after="0" w:line="240" w:lineRule="auto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директора, заместители директоров по УВР.</w:t>
      </w:r>
      <w:r>
        <w:rPr>
          <w:rFonts w:ascii="Times New Roman" w:hAnsi="Times New Roman" w:cs="Times New Roman"/>
          <w:sz w:val="24"/>
          <w:szCs w:val="24"/>
        </w:rPr>
        <w:tab/>
        <w:t>Срок: до 15.08.2022г.</w:t>
      </w:r>
    </w:p>
    <w:p w:rsidR="001E447D" w:rsidRDefault="001E447D" w:rsidP="001E447D">
      <w:pPr>
        <w:pStyle w:val="a3"/>
        <w:numPr>
          <w:ilvl w:val="0"/>
          <w:numId w:val="4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 проведению ВПР принять к сведению.</w:t>
      </w:r>
    </w:p>
    <w:p w:rsidR="001E447D" w:rsidRDefault="001E447D" w:rsidP="00B376B4">
      <w:pPr>
        <w:pStyle w:val="a3"/>
        <w:numPr>
          <w:ilvl w:val="0"/>
          <w:numId w:val="4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графика контрольных работ, заполненные графики представить в МКУ «Лужский ИМЦ».</w:t>
      </w:r>
    </w:p>
    <w:p w:rsidR="001E447D" w:rsidRDefault="001E447D" w:rsidP="001E447D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заместители директоров по УВР. </w:t>
      </w:r>
      <w:r>
        <w:rPr>
          <w:rFonts w:ascii="Times New Roman" w:hAnsi="Times New Roman" w:cs="Times New Roman"/>
          <w:sz w:val="24"/>
          <w:szCs w:val="24"/>
        </w:rPr>
        <w:tab/>
        <w:t>Срок: до 22.03.2022</w:t>
      </w:r>
    </w:p>
    <w:p w:rsidR="001E447D" w:rsidRDefault="001E447D" w:rsidP="001E447D">
      <w:pPr>
        <w:pStyle w:val="a3"/>
        <w:numPr>
          <w:ilvl w:val="0"/>
          <w:numId w:val="4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обсудить на заседании педагогического совета результаты работы школы по функциональной грамотности.</w:t>
      </w:r>
    </w:p>
    <w:p w:rsidR="006A4D25" w:rsidRDefault="006A4D25" w:rsidP="006A4D25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директора школ.</w:t>
      </w:r>
      <w:r>
        <w:rPr>
          <w:rFonts w:ascii="Times New Roman" w:hAnsi="Times New Roman" w:cs="Times New Roman"/>
          <w:sz w:val="24"/>
          <w:szCs w:val="24"/>
        </w:rPr>
        <w:tab/>
        <w:t>Срок: до 28.03.2022</w:t>
      </w:r>
    </w:p>
    <w:p w:rsidR="001E447D" w:rsidRDefault="001E447D" w:rsidP="001E447D">
      <w:pPr>
        <w:pStyle w:val="a3"/>
        <w:numPr>
          <w:ilvl w:val="0"/>
          <w:numId w:val="4"/>
        </w:num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(Андреева А.С.),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(Алексеев С.Г.) </w:t>
      </w:r>
      <w:r w:rsidR="006A4D25">
        <w:rPr>
          <w:rFonts w:ascii="Times New Roman" w:hAnsi="Times New Roman" w:cs="Times New Roman"/>
          <w:sz w:val="24"/>
          <w:szCs w:val="24"/>
        </w:rPr>
        <w:t>организовать работу обучающихся и педагогов по использованию электронного банка заданий по функциональной грамотности.</w:t>
      </w:r>
    </w:p>
    <w:p w:rsidR="006A4D25" w:rsidRDefault="006A4D25" w:rsidP="006A4D25">
      <w:pPr>
        <w:pStyle w:val="a3"/>
        <w:tabs>
          <w:tab w:val="right" w:pos="9356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Андреева А.С.. Алексеев С.Г. </w:t>
      </w:r>
      <w:r>
        <w:rPr>
          <w:rFonts w:ascii="Times New Roman" w:hAnsi="Times New Roman" w:cs="Times New Roman"/>
          <w:sz w:val="24"/>
          <w:szCs w:val="24"/>
        </w:rPr>
        <w:tab/>
        <w:t>Срок: до 01.04.2022</w:t>
      </w:r>
    </w:p>
    <w:p w:rsidR="00A0118B" w:rsidRDefault="006A4D25" w:rsidP="006A4D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A0118B">
        <w:rPr>
          <w:rFonts w:ascii="Times New Roman" w:hAnsi="Times New Roman" w:cs="Times New Roman"/>
          <w:sz w:val="24"/>
          <w:szCs w:val="24"/>
        </w:rPr>
        <w:t>:</w:t>
      </w:r>
    </w:p>
    <w:p w:rsidR="00A0118B" w:rsidRDefault="00A0118B" w:rsidP="00A0118B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4D25">
        <w:rPr>
          <w:rFonts w:ascii="Times New Roman" w:hAnsi="Times New Roman" w:cs="Times New Roman"/>
          <w:sz w:val="24"/>
          <w:szCs w:val="24"/>
        </w:rPr>
        <w:t xml:space="preserve"> обсудить на заседании педагогического совета результаты работы у</w:t>
      </w:r>
      <w:r w:rsidR="006A4D25" w:rsidRPr="006A4D25">
        <w:rPr>
          <w:rFonts w:ascii="Times New Roman" w:hAnsi="Times New Roman" w:cs="Times New Roman"/>
          <w:sz w:val="24"/>
          <w:szCs w:val="24"/>
        </w:rPr>
        <w:t>чител</w:t>
      </w:r>
      <w:r w:rsidR="006A4D25">
        <w:rPr>
          <w:rFonts w:ascii="Times New Roman" w:hAnsi="Times New Roman" w:cs="Times New Roman"/>
          <w:sz w:val="24"/>
          <w:szCs w:val="24"/>
        </w:rPr>
        <w:t>ей</w:t>
      </w:r>
      <w:r w:rsidR="006A4D25" w:rsidRPr="006A4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D25" w:rsidRPr="006A4D25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="006A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обучающихся к ГИА;</w:t>
      </w:r>
    </w:p>
    <w:p w:rsidR="006A4D25" w:rsidRDefault="00A0118B" w:rsidP="00A0118B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4D25">
        <w:rPr>
          <w:rFonts w:ascii="Times New Roman" w:hAnsi="Times New Roman" w:cs="Times New Roman"/>
          <w:sz w:val="24"/>
          <w:szCs w:val="24"/>
        </w:rPr>
        <w:t xml:space="preserve"> составить графики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маршрутов </w:t>
      </w:r>
      <w:r w:rsidR="006A4D25" w:rsidRPr="006A4D25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A4D25" w:rsidRPr="006A4D25">
        <w:rPr>
          <w:rFonts w:ascii="Times New Roman" w:hAnsi="Times New Roman" w:cs="Times New Roman"/>
          <w:sz w:val="24"/>
          <w:szCs w:val="24"/>
        </w:rPr>
        <w:t xml:space="preserve">ся </w:t>
      </w:r>
      <w:r w:rsidR="006A4D2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и 11 </w:t>
      </w:r>
      <w:r w:rsidR="006A4D25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по ликвидации пробелов;</w:t>
      </w:r>
    </w:p>
    <w:p w:rsidR="00A0118B" w:rsidRDefault="00A0118B" w:rsidP="00A0118B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контролировать продвижение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118B" w:rsidRPr="006A4D25" w:rsidRDefault="00A0118B" w:rsidP="00A0118B">
      <w:pPr>
        <w:pStyle w:val="a3"/>
        <w:shd w:val="clear" w:color="auto" w:fill="FFFFFF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заместители директоров по УВР </w:t>
      </w:r>
      <w:r>
        <w:rPr>
          <w:rFonts w:ascii="Times New Roman" w:hAnsi="Times New Roman" w:cs="Times New Roman"/>
          <w:sz w:val="24"/>
          <w:szCs w:val="24"/>
        </w:rPr>
        <w:tab/>
        <w:t>Срок: до 28.03.2022,  постоянно</w:t>
      </w:r>
    </w:p>
    <w:p w:rsidR="006A4D25" w:rsidRDefault="006A4D25" w:rsidP="006A4D25">
      <w:pPr>
        <w:pStyle w:val="a3"/>
        <w:tabs>
          <w:tab w:val="right" w:pos="935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44FA" w:rsidRDefault="007A44FA" w:rsidP="006A4D25">
      <w:pPr>
        <w:pStyle w:val="a3"/>
        <w:tabs>
          <w:tab w:val="right" w:pos="935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44FA" w:rsidRDefault="007A44FA" w:rsidP="006A4D25">
      <w:pPr>
        <w:pStyle w:val="a3"/>
        <w:tabs>
          <w:tab w:val="right" w:pos="935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44FA" w:rsidRPr="007A44FA" w:rsidRDefault="007A44FA" w:rsidP="007A44FA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FA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7A44FA">
        <w:rPr>
          <w:rFonts w:ascii="Times New Roman" w:hAnsi="Times New Roman" w:cs="Times New Roman"/>
          <w:sz w:val="24"/>
          <w:szCs w:val="24"/>
        </w:rPr>
        <w:tab/>
        <w:t>Илларионова Л.А., методист МКУ «Лужский информационн</w:t>
      </w:r>
      <w:proofErr w:type="gramStart"/>
      <w:r w:rsidRPr="007A44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44FA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44FA">
        <w:rPr>
          <w:rFonts w:ascii="Times New Roman" w:hAnsi="Times New Roman" w:cs="Times New Roman"/>
          <w:sz w:val="24"/>
          <w:szCs w:val="24"/>
        </w:rPr>
        <w:t xml:space="preserve">  методический центр</w:t>
      </w:r>
    </w:p>
    <w:sectPr w:rsidR="007A44FA" w:rsidRPr="007A44FA" w:rsidSect="00A53E7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1AF"/>
    <w:multiLevelType w:val="hybridMultilevel"/>
    <w:tmpl w:val="28B2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4E5B"/>
    <w:multiLevelType w:val="hybridMultilevel"/>
    <w:tmpl w:val="C7E4124A"/>
    <w:lvl w:ilvl="0" w:tplc="893C2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76A03"/>
    <w:multiLevelType w:val="hybridMultilevel"/>
    <w:tmpl w:val="2FB0E714"/>
    <w:lvl w:ilvl="0" w:tplc="57C6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A20639"/>
    <w:multiLevelType w:val="hybridMultilevel"/>
    <w:tmpl w:val="1F02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358"/>
    <w:rsid w:val="001629B1"/>
    <w:rsid w:val="001E447D"/>
    <w:rsid w:val="0027672F"/>
    <w:rsid w:val="002B0DAA"/>
    <w:rsid w:val="00410C1F"/>
    <w:rsid w:val="0043306B"/>
    <w:rsid w:val="006A4D25"/>
    <w:rsid w:val="006A6B0D"/>
    <w:rsid w:val="006C7414"/>
    <w:rsid w:val="006D63F9"/>
    <w:rsid w:val="006F07EE"/>
    <w:rsid w:val="007A44FA"/>
    <w:rsid w:val="007F5959"/>
    <w:rsid w:val="00A0118B"/>
    <w:rsid w:val="00A53E76"/>
    <w:rsid w:val="00B12165"/>
    <w:rsid w:val="00B376B4"/>
    <w:rsid w:val="00B77BE6"/>
    <w:rsid w:val="00B9013A"/>
    <w:rsid w:val="00C1794E"/>
    <w:rsid w:val="00CB7358"/>
    <w:rsid w:val="00CE5B27"/>
    <w:rsid w:val="00D028BD"/>
    <w:rsid w:val="00D333FB"/>
    <w:rsid w:val="00D73655"/>
    <w:rsid w:val="00D7717C"/>
    <w:rsid w:val="00E73C80"/>
    <w:rsid w:val="00E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CEE6-735D-43C1-A743-286452FD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Методист5</dc:creator>
  <cp:lastModifiedBy>Методист5</cp:lastModifiedBy>
  <cp:revision>11</cp:revision>
  <dcterms:created xsi:type="dcterms:W3CDTF">2022-03-17T06:49:00Z</dcterms:created>
  <dcterms:modified xsi:type="dcterms:W3CDTF">2022-05-16T07:46:00Z</dcterms:modified>
</cp:coreProperties>
</file>